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B0C" w:rsidRDefault="00122B0C" w:rsidP="00122B0C">
      <w:pPr>
        <w:jc w:val="center"/>
        <w:rPr>
          <w:sz w:val="56"/>
        </w:rPr>
      </w:pPr>
    </w:p>
    <w:p w:rsidR="00270425" w:rsidRPr="007A7880" w:rsidRDefault="00270425" w:rsidP="00122B0C">
      <w:pPr>
        <w:jc w:val="center"/>
        <w:rPr>
          <w:sz w:val="56"/>
        </w:rPr>
      </w:pPr>
    </w:p>
    <w:p w:rsidR="00122B0C" w:rsidRPr="007A7880" w:rsidRDefault="00122B0C" w:rsidP="00122B0C">
      <w:pPr>
        <w:jc w:val="center"/>
        <w:rPr>
          <w:sz w:val="56"/>
        </w:rPr>
      </w:pPr>
    </w:p>
    <w:p w:rsidR="00122B0C" w:rsidRPr="007A7880" w:rsidRDefault="00122B0C" w:rsidP="00122B0C">
      <w:pPr>
        <w:jc w:val="center"/>
        <w:rPr>
          <w:sz w:val="56"/>
        </w:rPr>
      </w:pPr>
      <w:r w:rsidRPr="007A7880">
        <w:rPr>
          <w:rFonts w:hint="eastAsia"/>
          <w:noProof/>
          <w:snapToGrid w:val="0"/>
          <w:sz w:val="44"/>
        </w:rPr>
        <w:drawing>
          <wp:inline distT="0" distB="0" distL="0" distR="0" wp14:anchorId="298FDF31" wp14:editId="0F7226DB">
            <wp:extent cx="3939540" cy="853440"/>
            <wp:effectExtent l="0" t="0" r="3810" b="3810"/>
            <wp:docPr id="8" name="圖片 8" descr="logo&amp;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amp;na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9540" cy="853440"/>
                    </a:xfrm>
                    <a:prstGeom prst="rect">
                      <a:avLst/>
                    </a:prstGeom>
                    <a:noFill/>
                    <a:ln>
                      <a:noFill/>
                    </a:ln>
                  </pic:spPr>
                </pic:pic>
              </a:graphicData>
            </a:graphic>
          </wp:inline>
        </w:drawing>
      </w:r>
    </w:p>
    <w:p w:rsidR="00122B0C" w:rsidRPr="007A7880" w:rsidRDefault="00122B0C" w:rsidP="00122B0C">
      <w:pPr>
        <w:rPr>
          <w:sz w:val="56"/>
        </w:rPr>
      </w:pPr>
    </w:p>
    <w:p w:rsidR="00122B0C" w:rsidRPr="007A7880" w:rsidRDefault="004214D3" w:rsidP="00122B0C">
      <w:pPr>
        <w:jc w:val="center"/>
        <w:rPr>
          <w:b/>
          <w:bCs/>
          <w:sz w:val="56"/>
        </w:rPr>
      </w:pPr>
      <w:r>
        <w:rPr>
          <w:rFonts w:hint="eastAsia"/>
          <w:b/>
          <w:bCs/>
          <w:sz w:val="56"/>
        </w:rPr>
        <w:t>109</w:t>
      </w:r>
      <w:r>
        <w:rPr>
          <w:rFonts w:hint="eastAsia"/>
          <w:b/>
          <w:bCs/>
          <w:sz w:val="56"/>
        </w:rPr>
        <w:t>學年度</w:t>
      </w:r>
      <w:r w:rsidR="00122B0C" w:rsidRPr="007A7880">
        <w:rPr>
          <w:rFonts w:hint="eastAsia"/>
          <w:b/>
          <w:bCs/>
          <w:sz w:val="56"/>
        </w:rPr>
        <w:t>第</w:t>
      </w:r>
      <w:r w:rsidR="00122B0C" w:rsidRPr="007A7880">
        <w:rPr>
          <w:rFonts w:hint="eastAsia"/>
          <w:b/>
          <w:bCs/>
          <w:sz w:val="56"/>
        </w:rPr>
        <w:t>1</w:t>
      </w:r>
      <w:r w:rsidR="00122B0C" w:rsidRPr="007A7880">
        <w:rPr>
          <w:rFonts w:hint="eastAsia"/>
          <w:b/>
          <w:bCs/>
          <w:sz w:val="56"/>
        </w:rPr>
        <w:t>學期</w:t>
      </w:r>
    </w:p>
    <w:p w:rsidR="00122B0C" w:rsidRPr="007A7880" w:rsidRDefault="00122B0C" w:rsidP="00122B0C">
      <w:pPr>
        <w:jc w:val="center"/>
        <w:rPr>
          <w:b/>
          <w:bCs/>
          <w:sz w:val="56"/>
        </w:rPr>
      </w:pPr>
      <w:r w:rsidRPr="007A7880">
        <w:rPr>
          <w:rFonts w:hint="eastAsia"/>
          <w:b/>
          <w:bCs/>
          <w:sz w:val="56"/>
        </w:rPr>
        <w:t>教育實習課程實習學生手冊</w:t>
      </w:r>
    </w:p>
    <w:p w:rsidR="00122B0C" w:rsidRPr="007A7880" w:rsidRDefault="00122B0C" w:rsidP="00122B0C">
      <w:pPr>
        <w:jc w:val="center"/>
        <w:rPr>
          <w:sz w:val="56"/>
        </w:rPr>
      </w:pPr>
    </w:p>
    <w:p w:rsidR="00122B0C" w:rsidRPr="007A7880" w:rsidRDefault="00122B0C" w:rsidP="00122B0C">
      <w:pPr>
        <w:jc w:val="center"/>
        <w:rPr>
          <w:sz w:val="56"/>
        </w:rPr>
      </w:pPr>
    </w:p>
    <w:p w:rsidR="00122B0C" w:rsidRPr="007A7880" w:rsidRDefault="00122B0C" w:rsidP="00122B0C">
      <w:pPr>
        <w:jc w:val="center"/>
        <w:rPr>
          <w:sz w:val="56"/>
        </w:rPr>
      </w:pPr>
    </w:p>
    <w:p w:rsidR="00122B0C" w:rsidRPr="007A7880" w:rsidRDefault="00122B0C" w:rsidP="00122B0C">
      <w:pPr>
        <w:jc w:val="center"/>
        <w:rPr>
          <w:sz w:val="56"/>
        </w:rPr>
      </w:pPr>
    </w:p>
    <w:p w:rsidR="00122B0C" w:rsidRPr="007A7880" w:rsidRDefault="00122B0C" w:rsidP="00122B0C">
      <w:pPr>
        <w:jc w:val="center"/>
        <w:rPr>
          <w:sz w:val="56"/>
        </w:rPr>
      </w:pPr>
    </w:p>
    <w:p w:rsidR="00122B0C" w:rsidRPr="007A7880" w:rsidRDefault="00122B0C" w:rsidP="00122B0C">
      <w:pPr>
        <w:jc w:val="center"/>
        <w:rPr>
          <w:sz w:val="36"/>
        </w:rPr>
      </w:pPr>
      <w:r w:rsidRPr="007A7880">
        <w:rPr>
          <w:rFonts w:hint="eastAsia"/>
          <w:sz w:val="36"/>
        </w:rPr>
        <w:t>文藻外語大學師資培育中心編印</w:t>
      </w:r>
    </w:p>
    <w:p w:rsidR="00D22BD4" w:rsidRPr="007A7880" w:rsidRDefault="00122B0C" w:rsidP="00D22BD4">
      <w:pPr>
        <w:jc w:val="center"/>
        <w:rPr>
          <w:sz w:val="36"/>
        </w:rPr>
      </w:pPr>
      <w:r w:rsidRPr="007A7880">
        <w:rPr>
          <w:rFonts w:hint="eastAsia"/>
          <w:sz w:val="36"/>
        </w:rPr>
        <w:t>中</w:t>
      </w:r>
      <w:r w:rsidR="00124645">
        <w:rPr>
          <w:rFonts w:hint="eastAsia"/>
          <w:sz w:val="36"/>
        </w:rPr>
        <w:t>華</w:t>
      </w:r>
      <w:r w:rsidRPr="007A7880">
        <w:rPr>
          <w:sz w:val="36"/>
        </w:rPr>
        <w:t>民國</w:t>
      </w:r>
      <w:r w:rsidR="004214D3">
        <w:rPr>
          <w:rFonts w:hint="eastAsia"/>
          <w:sz w:val="36"/>
        </w:rPr>
        <w:t>109</w:t>
      </w:r>
      <w:r w:rsidR="004214D3">
        <w:rPr>
          <w:rFonts w:hint="eastAsia"/>
          <w:sz w:val="36"/>
        </w:rPr>
        <w:t>年</w:t>
      </w:r>
      <w:r w:rsidR="000A09CF">
        <w:rPr>
          <w:rFonts w:hint="eastAsia"/>
          <w:sz w:val="36"/>
        </w:rPr>
        <w:t>6</w:t>
      </w:r>
      <w:r w:rsidRPr="007A7880">
        <w:rPr>
          <w:rFonts w:hint="eastAsia"/>
          <w:sz w:val="36"/>
        </w:rPr>
        <w:t>月</w:t>
      </w:r>
    </w:p>
    <w:p w:rsidR="00D22BD4" w:rsidRPr="007A7880" w:rsidRDefault="00D22BD4">
      <w:pPr>
        <w:rPr>
          <w:sz w:val="36"/>
        </w:rPr>
      </w:pPr>
      <w:r w:rsidRPr="007A7880">
        <w:rPr>
          <w:sz w:val="36"/>
        </w:rPr>
        <w:br w:type="page"/>
      </w:r>
    </w:p>
    <w:p w:rsidR="009A00DC" w:rsidRPr="007A7880" w:rsidRDefault="009A00DC" w:rsidP="001B03F8">
      <w:pPr>
        <w:spacing w:beforeLines="50" w:before="180"/>
        <w:jc w:val="center"/>
        <w:rPr>
          <w:b/>
          <w:bCs/>
          <w:sz w:val="32"/>
          <w:szCs w:val="32"/>
        </w:rPr>
        <w:sectPr w:rsidR="009A00DC" w:rsidRPr="007A7880" w:rsidSect="009A00DC">
          <w:footerReference w:type="even" r:id="rId9"/>
          <w:footerReference w:type="default" r:id="rId10"/>
          <w:pgSz w:w="11906" w:h="16838" w:code="9"/>
          <w:pgMar w:top="1418" w:right="1134" w:bottom="1134" w:left="1134" w:header="851" w:footer="851" w:gutter="0"/>
          <w:cols w:space="425"/>
          <w:titlePg/>
          <w:docGrid w:type="lines" w:linePitch="360"/>
        </w:sectPr>
      </w:pPr>
    </w:p>
    <w:p w:rsidR="00B84FB3" w:rsidRDefault="00B84FB3" w:rsidP="007A7880">
      <w:pPr>
        <w:spacing w:beforeLines="50" w:before="180"/>
        <w:jc w:val="center"/>
        <w:rPr>
          <w:b/>
          <w:bCs/>
          <w:sz w:val="32"/>
          <w:szCs w:val="32"/>
        </w:rPr>
        <w:sectPr w:rsidR="00B84FB3" w:rsidSect="00B84FB3">
          <w:pgSz w:w="11906" w:h="16838" w:code="9"/>
          <w:pgMar w:top="1418" w:right="1134" w:bottom="1134" w:left="1134" w:header="851" w:footer="851" w:gutter="0"/>
          <w:pgNumType w:start="1"/>
          <w:cols w:space="425"/>
          <w:titlePg/>
          <w:docGrid w:type="lines" w:linePitch="360"/>
        </w:sectPr>
      </w:pPr>
    </w:p>
    <w:p w:rsidR="00D22BD4" w:rsidRPr="007A7880" w:rsidRDefault="001B03F8" w:rsidP="007A7880">
      <w:pPr>
        <w:spacing w:beforeLines="50" w:before="180"/>
        <w:jc w:val="center"/>
        <w:rPr>
          <w:b/>
          <w:bCs/>
          <w:sz w:val="32"/>
          <w:szCs w:val="32"/>
        </w:rPr>
      </w:pPr>
      <w:r w:rsidRPr="007A7880">
        <w:rPr>
          <w:rFonts w:hint="eastAsia"/>
          <w:b/>
          <w:bCs/>
          <w:sz w:val="32"/>
          <w:szCs w:val="32"/>
        </w:rPr>
        <w:lastRenderedPageBreak/>
        <w:t>文藻外語大學</w:t>
      </w:r>
      <w:r w:rsidR="007A7880">
        <w:rPr>
          <w:rFonts w:hint="eastAsia"/>
          <w:b/>
          <w:bCs/>
          <w:sz w:val="32"/>
          <w:szCs w:val="32"/>
        </w:rPr>
        <w:t xml:space="preserve"> </w:t>
      </w:r>
      <w:r w:rsidRPr="007A7880">
        <w:rPr>
          <w:rFonts w:hint="eastAsia"/>
          <w:b/>
          <w:bCs/>
          <w:sz w:val="32"/>
          <w:szCs w:val="32"/>
        </w:rPr>
        <w:t>教育實習</w:t>
      </w:r>
      <w:r w:rsidR="007A7880">
        <w:rPr>
          <w:rFonts w:hint="eastAsia"/>
          <w:b/>
          <w:bCs/>
          <w:sz w:val="32"/>
          <w:szCs w:val="32"/>
        </w:rPr>
        <w:t>課</w:t>
      </w:r>
      <w:r w:rsidR="007A7880">
        <w:rPr>
          <w:b/>
          <w:bCs/>
          <w:sz w:val="32"/>
          <w:szCs w:val="32"/>
        </w:rPr>
        <w:t>程</w:t>
      </w:r>
      <w:r w:rsidR="007A7880">
        <w:rPr>
          <w:rFonts w:hint="eastAsia"/>
          <w:b/>
          <w:bCs/>
          <w:sz w:val="32"/>
          <w:szCs w:val="32"/>
        </w:rPr>
        <w:t xml:space="preserve"> </w:t>
      </w:r>
      <w:r w:rsidRPr="007A7880">
        <w:rPr>
          <w:rFonts w:hint="eastAsia"/>
          <w:b/>
          <w:bCs/>
          <w:sz w:val="32"/>
          <w:szCs w:val="32"/>
        </w:rPr>
        <w:t>學生手冊</w:t>
      </w:r>
    </w:p>
    <w:sdt>
      <w:sdtPr>
        <w:rPr>
          <w:rFonts w:ascii="Times New Roman" w:hAnsi="Times New Roman" w:cstheme="minorBidi"/>
          <w:b w:val="0"/>
          <w:sz w:val="22"/>
          <w:szCs w:val="22"/>
          <w:lang w:val="zh-TW"/>
        </w:rPr>
        <w:id w:val="2078551599"/>
        <w:docPartObj>
          <w:docPartGallery w:val="Table of Contents"/>
          <w:docPartUnique/>
        </w:docPartObj>
      </w:sdtPr>
      <w:sdtEndPr>
        <w:rPr>
          <w:bCs/>
          <w:sz w:val="4"/>
          <w:szCs w:val="4"/>
        </w:rPr>
      </w:sdtEndPr>
      <w:sdtContent>
        <w:p w:rsidR="00262B5C" w:rsidRPr="007A7880" w:rsidRDefault="00262B5C">
          <w:pPr>
            <w:pStyle w:val="afff8"/>
            <w:rPr>
              <w:rFonts w:ascii="Times New Roman" w:hAnsi="Times New Roman"/>
            </w:rPr>
          </w:pPr>
          <w:r w:rsidRPr="007A7880">
            <w:rPr>
              <w:rFonts w:ascii="Times New Roman" w:hAnsi="Times New Roman"/>
              <w:lang w:val="zh-TW"/>
            </w:rPr>
            <w:t>目錄</w:t>
          </w:r>
        </w:p>
        <w:bookmarkStart w:id="0" w:name="_GoBack"/>
        <w:bookmarkEnd w:id="0"/>
        <w:p w:rsidR="00151B42" w:rsidRDefault="00262B5C">
          <w:pPr>
            <w:pStyle w:val="1f"/>
            <w:tabs>
              <w:tab w:val="right" w:leader="dot" w:pos="9628"/>
            </w:tabs>
            <w:rPr>
              <w:rFonts w:asciiTheme="minorHAnsi" w:eastAsiaTheme="minorEastAsia" w:hAnsiTheme="minorHAnsi"/>
              <w:noProof/>
              <w:kern w:val="2"/>
            </w:rPr>
          </w:pPr>
          <w:r w:rsidRPr="007A7880">
            <w:fldChar w:fldCharType="begin"/>
          </w:r>
          <w:r w:rsidRPr="007A7880">
            <w:instrText xml:space="preserve"> TOC \o "1-3" \h \z \u </w:instrText>
          </w:r>
          <w:r w:rsidRPr="007A7880">
            <w:fldChar w:fldCharType="separate"/>
          </w:r>
          <w:hyperlink w:anchor="_Toc47019719" w:history="1">
            <w:r w:rsidR="00151B42" w:rsidRPr="005F542F">
              <w:rPr>
                <w:rStyle w:val="a3"/>
                <w:rFonts w:hint="eastAsia"/>
                <w:noProof/>
              </w:rPr>
              <w:t>文藻外語大學實習學生應注意事項</w:t>
            </w:r>
            <w:r w:rsidR="00151B42">
              <w:rPr>
                <w:noProof/>
                <w:webHidden/>
              </w:rPr>
              <w:tab/>
            </w:r>
            <w:r w:rsidR="00151B42">
              <w:rPr>
                <w:noProof/>
                <w:webHidden/>
              </w:rPr>
              <w:fldChar w:fldCharType="begin"/>
            </w:r>
            <w:r w:rsidR="00151B42">
              <w:rPr>
                <w:noProof/>
                <w:webHidden/>
              </w:rPr>
              <w:instrText xml:space="preserve"> PAGEREF _Toc47019719 \h </w:instrText>
            </w:r>
            <w:r w:rsidR="00151B42">
              <w:rPr>
                <w:noProof/>
                <w:webHidden/>
              </w:rPr>
            </w:r>
            <w:r w:rsidR="00151B42">
              <w:rPr>
                <w:noProof/>
                <w:webHidden/>
              </w:rPr>
              <w:fldChar w:fldCharType="separate"/>
            </w:r>
            <w:r w:rsidR="003E5424">
              <w:rPr>
                <w:noProof/>
                <w:webHidden/>
              </w:rPr>
              <w:t>1</w:t>
            </w:r>
            <w:r w:rsidR="00151B42">
              <w:rPr>
                <w:noProof/>
                <w:webHidden/>
              </w:rPr>
              <w:fldChar w:fldCharType="end"/>
            </w:r>
          </w:hyperlink>
        </w:p>
        <w:p w:rsidR="00151B42" w:rsidRDefault="00151B42">
          <w:pPr>
            <w:pStyle w:val="1f"/>
            <w:tabs>
              <w:tab w:val="right" w:leader="dot" w:pos="9628"/>
            </w:tabs>
            <w:rPr>
              <w:rFonts w:asciiTheme="minorHAnsi" w:eastAsiaTheme="minorEastAsia" w:hAnsiTheme="minorHAnsi"/>
              <w:noProof/>
              <w:kern w:val="2"/>
            </w:rPr>
          </w:pPr>
          <w:hyperlink w:anchor="_Toc47019720" w:history="1">
            <w:r w:rsidRPr="005F542F">
              <w:rPr>
                <w:rStyle w:val="a3"/>
                <w:rFonts w:hint="eastAsia"/>
                <w:noProof/>
              </w:rPr>
              <w:t>實習相關表格</w:t>
            </w:r>
            <w:r>
              <w:rPr>
                <w:noProof/>
                <w:webHidden/>
              </w:rPr>
              <w:tab/>
            </w:r>
            <w:r>
              <w:rPr>
                <w:noProof/>
                <w:webHidden/>
              </w:rPr>
              <w:fldChar w:fldCharType="begin"/>
            </w:r>
            <w:r>
              <w:rPr>
                <w:noProof/>
                <w:webHidden/>
              </w:rPr>
              <w:instrText xml:space="preserve"> PAGEREF _Toc47019720 \h </w:instrText>
            </w:r>
            <w:r>
              <w:rPr>
                <w:noProof/>
                <w:webHidden/>
              </w:rPr>
            </w:r>
            <w:r>
              <w:rPr>
                <w:noProof/>
                <w:webHidden/>
              </w:rPr>
              <w:fldChar w:fldCharType="separate"/>
            </w:r>
            <w:r w:rsidR="003E5424">
              <w:rPr>
                <w:noProof/>
                <w:webHidden/>
              </w:rPr>
              <w:t>3</w:t>
            </w:r>
            <w:r>
              <w:rPr>
                <w:noProof/>
                <w:webHidden/>
              </w:rPr>
              <w:fldChar w:fldCharType="end"/>
            </w:r>
          </w:hyperlink>
        </w:p>
        <w:p w:rsidR="00151B42" w:rsidRDefault="00151B42">
          <w:pPr>
            <w:pStyle w:val="25"/>
            <w:tabs>
              <w:tab w:val="right" w:leader="dot" w:pos="9628"/>
            </w:tabs>
            <w:rPr>
              <w:rFonts w:cstheme="minorBidi"/>
              <w:noProof/>
              <w:kern w:val="2"/>
            </w:rPr>
          </w:pPr>
          <w:hyperlink w:anchor="_Toc47019721" w:history="1">
            <w:r w:rsidRPr="005F542F">
              <w:rPr>
                <w:rStyle w:val="a3"/>
                <w:rFonts w:ascii="Times New Roman" w:hAnsi="Times New Roman" w:hint="eastAsia"/>
                <w:noProof/>
              </w:rPr>
              <w:t>文藻外語大學實習學生教育實習報到表</w:t>
            </w:r>
            <w:r>
              <w:rPr>
                <w:noProof/>
                <w:webHidden/>
              </w:rPr>
              <w:tab/>
            </w:r>
            <w:r>
              <w:rPr>
                <w:noProof/>
                <w:webHidden/>
              </w:rPr>
              <w:fldChar w:fldCharType="begin"/>
            </w:r>
            <w:r>
              <w:rPr>
                <w:noProof/>
                <w:webHidden/>
              </w:rPr>
              <w:instrText xml:space="preserve"> PAGEREF _Toc47019721 \h </w:instrText>
            </w:r>
            <w:r>
              <w:rPr>
                <w:noProof/>
                <w:webHidden/>
              </w:rPr>
            </w:r>
            <w:r>
              <w:rPr>
                <w:noProof/>
                <w:webHidden/>
              </w:rPr>
              <w:fldChar w:fldCharType="separate"/>
            </w:r>
            <w:r w:rsidR="003E5424">
              <w:rPr>
                <w:noProof/>
                <w:webHidden/>
              </w:rPr>
              <w:t>3</w:t>
            </w:r>
            <w:r>
              <w:rPr>
                <w:noProof/>
                <w:webHidden/>
              </w:rPr>
              <w:fldChar w:fldCharType="end"/>
            </w:r>
          </w:hyperlink>
        </w:p>
        <w:p w:rsidR="00151B42" w:rsidRDefault="00151B42">
          <w:pPr>
            <w:pStyle w:val="25"/>
            <w:tabs>
              <w:tab w:val="right" w:leader="dot" w:pos="9628"/>
            </w:tabs>
            <w:rPr>
              <w:rFonts w:cstheme="minorBidi"/>
              <w:noProof/>
              <w:kern w:val="2"/>
            </w:rPr>
          </w:pPr>
          <w:hyperlink w:anchor="_Toc47019722" w:history="1">
            <w:r w:rsidRPr="005F542F">
              <w:rPr>
                <w:rStyle w:val="a3"/>
                <w:rFonts w:ascii="Times New Roman" w:hAnsi="Times New Roman" w:hint="eastAsia"/>
                <w:noProof/>
              </w:rPr>
              <w:t>文藻外語大學實習學生返校研習請假單</w:t>
            </w:r>
            <w:r>
              <w:rPr>
                <w:noProof/>
                <w:webHidden/>
              </w:rPr>
              <w:tab/>
            </w:r>
            <w:r>
              <w:rPr>
                <w:noProof/>
                <w:webHidden/>
              </w:rPr>
              <w:fldChar w:fldCharType="begin"/>
            </w:r>
            <w:r>
              <w:rPr>
                <w:noProof/>
                <w:webHidden/>
              </w:rPr>
              <w:instrText xml:space="preserve"> PAGEREF _Toc47019722 \h </w:instrText>
            </w:r>
            <w:r>
              <w:rPr>
                <w:noProof/>
                <w:webHidden/>
              </w:rPr>
            </w:r>
            <w:r>
              <w:rPr>
                <w:noProof/>
                <w:webHidden/>
              </w:rPr>
              <w:fldChar w:fldCharType="separate"/>
            </w:r>
            <w:r w:rsidR="003E5424">
              <w:rPr>
                <w:noProof/>
                <w:webHidden/>
              </w:rPr>
              <w:t>4</w:t>
            </w:r>
            <w:r>
              <w:rPr>
                <w:noProof/>
                <w:webHidden/>
              </w:rPr>
              <w:fldChar w:fldCharType="end"/>
            </w:r>
          </w:hyperlink>
        </w:p>
        <w:p w:rsidR="00151B42" w:rsidRDefault="00151B42">
          <w:pPr>
            <w:pStyle w:val="25"/>
            <w:tabs>
              <w:tab w:val="right" w:leader="dot" w:pos="9628"/>
            </w:tabs>
            <w:rPr>
              <w:rFonts w:cstheme="minorBidi"/>
              <w:noProof/>
              <w:kern w:val="2"/>
            </w:rPr>
          </w:pPr>
          <w:hyperlink w:anchor="_Toc47019723" w:history="1">
            <w:r w:rsidRPr="005F542F">
              <w:rPr>
                <w:rStyle w:val="a3"/>
                <w:rFonts w:ascii="Times New Roman" w:hAnsi="Times New Roman" w:hint="eastAsia"/>
                <w:noProof/>
              </w:rPr>
              <w:t>文藻外語大學實習學生教育實習代課</w:t>
            </w:r>
            <w:r w:rsidRPr="005F542F">
              <w:rPr>
                <w:rStyle w:val="a3"/>
                <w:rFonts w:ascii="Times New Roman" w:hAnsi="Times New Roman"/>
                <w:noProof/>
              </w:rPr>
              <w:t>/</w:t>
            </w:r>
            <w:r w:rsidRPr="005F542F">
              <w:rPr>
                <w:rStyle w:val="a3"/>
                <w:rFonts w:ascii="Times New Roman" w:hAnsi="Times New Roman" w:hint="eastAsia"/>
                <w:noProof/>
              </w:rPr>
              <w:t>兼差</w:t>
            </w:r>
            <w:r w:rsidRPr="005F542F">
              <w:rPr>
                <w:rStyle w:val="a3"/>
                <w:rFonts w:ascii="Times New Roman" w:hAnsi="Times New Roman"/>
                <w:noProof/>
              </w:rPr>
              <w:t>/</w:t>
            </w:r>
            <w:r w:rsidRPr="005F542F">
              <w:rPr>
                <w:rStyle w:val="a3"/>
                <w:rFonts w:ascii="Times New Roman" w:hAnsi="Times New Roman" w:hint="eastAsia"/>
                <w:noProof/>
              </w:rPr>
              <w:t>課後打工申請表暨切結書</w:t>
            </w:r>
            <w:r>
              <w:rPr>
                <w:noProof/>
                <w:webHidden/>
              </w:rPr>
              <w:tab/>
            </w:r>
            <w:r>
              <w:rPr>
                <w:noProof/>
                <w:webHidden/>
              </w:rPr>
              <w:fldChar w:fldCharType="begin"/>
            </w:r>
            <w:r>
              <w:rPr>
                <w:noProof/>
                <w:webHidden/>
              </w:rPr>
              <w:instrText xml:space="preserve"> PAGEREF _Toc47019723 \h </w:instrText>
            </w:r>
            <w:r>
              <w:rPr>
                <w:noProof/>
                <w:webHidden/>
              </w:rPr>
            </w:r>
            <w:r>
              <w:rPr>
                <w:noProof/>
                <w:webHidden/>
              </w:rPr>
              <w:fldChar w:fldCharType="separate"/>
            </w:r>
            <w:r w:rsidR="003E5424">
              <w:rPr>
                <w:noProof/>
                <w:webHidden/>
              </w:rPr>
              <w:t>5</w:t>
            </w:r>
            <w:r>
              <w:rPr>
                <w:noProof/>
                <w:webHidden/>
              </w:rPr>
              <w:fldChar w:fldCharType="end"/>
            </w:r>
          </w:hyperlink>
        </w:p>
        <w:p w:rsidR="00151B42" w:rsidRDefault="00151B42">
          <w:pPr>
            <w:pStyle w:val="25"/>
            <w:tabs>
              <w:tab w:val="right" w:leader="dot" w:pos="9628"/>
            </w:tabs>
            <w:rPr>
              <w:rFonts w:cstheme="minorBidi"/>
              <w:noProof/>
              <w:kern w:val="2"/>
            </w:rPr>
          </w:pPr>
          <w:hyperlink w:anchor="_Toc47019724" w:history="1">
            <w:r w:rsidRPr="005F542F">
              <w:rPr>
                <w:rStyle w:val="a3"/>
                <w:rFonts w:ascii="Times New Roman" w:hAnsi="Times New Roman" w:hint="eastAsia"/>
                <w:noProof/>
              </w:rPr>
              <w:t>文藻外語大學取消（中止）教育實習申請書</w:t>
            </w:r>
            <w:r>
              <w:rPr>
                <w:noProof/>
                <w:webHidden/>
              </w:rPr>
              <w:tab/>
            </w:r>
            <w:r>
              <w:rPr>
                <w:noProof/>
                <w:webHidden/>
              </w:rPr>
              <w:fldChar w:fldCharType="begin"/>
            </w:r>
            <w:r>
              <w:rPr>
                <w:noProof/>
                <w:webHidden/>
              </w:rPr>
              <w:instrText xml:space="preserve"> PAGEREF _Toc47019724 \h </w:instrText>
            </w:r>
            <w:r>
              <w:rPr>
                <w:noProof/>
                <w:webHidden/>
              </w:rPr>
            </w:r>
            <w:r>
              <w:rPr>
                <w:noProof/>
                <w:webHidden/>
              </w:rPr>
              <w:fldChar w:fldCharType="separate"/>
            </w:r>
            <w:r w:rsidR="003E5424">
              <w:rPr>
                <w:noProof/>
                <w:webHidden/>
              </w:rPr>
              <w:t>6</w:t>
            </w:r>
            <w:r>
              <w:rPr>
                <w:noProof/>
                <w:webHidden/>
              </w:rPr>
              <w:fldChar w:fldCharType="end"/>
            </w:r>
          </w:hyperlink>
        </w:p>
        <w:p w:rsidR="00151B42" w:rsidRDefault="00151B42">
          <w:pPr>
            <w:pStyle w:val="25"/>
            <w:tabs>
              <w:tab w:val="right" w:leader="dot" w:pos="9628"/>
            </w:tabs>
            <w:rPr>
              <w:rFonts w:cstheme="minorBidi"/>
              <w:noProof/>
              <w:kern w:val="2"/>
            </w:rPr>
          </w:pPr>
          <w:hyperlink w:anchor="_Toc47019725" w:history="1">
            <w:r w:rsidRPr="005F542F">
              <w:rPr>
                <w:rStyle w:val="a3"/>
                <w:rFonts w:ascii="Times New Roman" w:hAnsi="Times New Roman" w:hint="eastAsia"/>
                <w:noProof/>
              </w:rPr>
              <w:t>文藻外語大學中止教育實習同意書</w:t>
            </w:r>
            <w:r>
              <w:rPr>
                <w:noProof/>
                <w:webHidden/>
              </w:rPr>
              <w:tab/>
            </w:r>
            <w:r>
              <w:rPr>
                <w:noProof/>
                <w:webHidden/>
              </w:rPr>
              <w:fldChar w:fldCharType="begin"/>
            </w:r>
            <w:r>
              <w:rPr>
                <w:noProof/>
                <w:webHidden/>
              </w:rPr>
              <w:instrText xml:space="preserve"> PAGEREF _Toc47019725 \h </w:instrText>
            </w:r>
            <w:r>
              <w:rPr>
                <w:noProof/>
                <w:webHidden/>
              </w:rPr>
            </w:r>
            <w:r>
              <w:rPr>
                <w:noProof/>
                <w:webHidden/>
              </w:rPr>
              <w:fldChar w:fldCharType="separate"/>
            </w:r>
            <w:r w:rsidR="003E5424">
              <w:rPr>
                <w:noProof/>
                <w:webHidden/>
              </w:rPr>
              <w:t>7</w:t>
            </w:r>
            <w:r>
              <w:rPr>
                <w:noProof/>
                <w:webHidden/>
              </w:rPr>
              <w:fldChar w:fldCharType="end"/>
            </w:r>
          </w:hyperlink>
        </w:p>
        <w:p w:rsidR="00151B42" w:rsidRDefault="00151B42">
          <w:pPr>
            <w:pStyle w:val="25"/>
            <w:tabs>
              <w:tab w:val="right" w:leader="dot" w:pos="9628"/>
            </w:tabs>
            <w:rPr>
              <w:rFonts w:cstheme="minorBidi"/>
              <w:noProof/>
              <w:kern w:val="2"/>
            </w:rPr>
          </w:pPr>
          <w:hyperlink w:anchor="_Toc47019726" w:history="1">
            <w:r w:rsidRPr="005F542F">
              <w:rPr>
                <w:rStyle w:val="a3"/>
                <w:rFonts w:ascii="Times New Roman" w:hAnsi="Times New Roman" w:hint="eastAsia"/>
                <w:noProof/>
              </w:rPr>
              <w:t>文藻外語大學取消教育實習同意書</w:t>
            </w:r>
            <w:r>
              <w:rPr>
                <w:noProof/>
                <w:webHidden/>
              </w:rPr>
              <w:tab/>
            </w:r>
            <w:r>
              <w:rPr>
                <w:noProof/>
                <w:webHidden/>
              </w:rPr>
              <w:fldChar w:fldCharType="begin"/>
            </w:r>
            <w:r>
              <w:rPr>
                <w:noProof/>
                <w:webHidden/>
              </w:rPr>
              <w:instrText xml:space="preserve"> PAGEREF _Toc47019726 \h </w:instrText>
            </w:r>
            <w:r>
              <w:rPr>
                <w:noProof/>
                <w:webHidden/>
              </w:rPr>
            </w:r>
            <w:r>
              <w:rPr>
                <w:noProof/>
                <w:webHidden/>
              </w:rPr>
              <w:fldChar w:fldCharType="separate"/>
            </w:r>
            <w:r w:rsidR="003E5424">
              <w:rPr>
                <w:noProof/>
                <w:webHidden/>
              </w:rPr>
              <w:t>8</w:t>
            </w:r>
            <w:r>
              <w:rPr>
                <w:noProof/>
                <w:webHidden/>
              </w:rPr>
              <w:fldChar w:fldCharType="end"/>
            </w:r>
          </w:hyperlink>
        </w:p>
        <w:p w:rsidR="00151B42" w:rsidRDefault="00151B42">
          <w:pPr>
            <w:pStyle w:val="1f"/>
            <w:tabs>
              <w:tab w:val="right" w:leader="dot" w:pos="9628"/>
            </w:tabs>
            <w:rPr>
              <w:rFonts w:asciiTheme="minorHAnsi" w:eastAsiaTheme="minorEastAsia" w:hAnsiTheme="minorHAnsi"/>
              <w:noProof/>
              <w:kern w:val="2"/>
            </w:rPr>
          </w:pPr>
          <w:hyperlink w:anchor="_Toc47019727" w:history="1">
            <w:r w:rsidRPr="005F542F">
              <w:rPr>
                <w:rStyle w:val="a3"/>
                <w:rFonts w:hint="eastAsia"/>
                <w:noProof/>
              </w:rPr>
              <w:t>實習成績評量方式說明</w:t>
            </w:r>
            <w:r>
              <w:rPr>
                <w:noProof/>
                <w:webHidden/>
              </w:rPr>
              <w:tab/>
            </w:r>
            <w:r>
              <w:rPr>
                <w:noProof/>
                <w:webHidden/>
              </w:rPr>
              <w:fldChar w:fldCharType="begin"/>
            </w:r>
            <w:r>
              <w:rPr>
                <w:noProof/>
                <w:webHidden/>
              </w:rPr>
              <w:instrText xml:space="preserve"> PAGEREF _Toc47019727 \h </w:instrText>
            </w:r>
            <w:r>
              <w:rPr>
                <w:noProof/>
                <w:webHidden/>
              </w:rPr>
            </w:r>
            <w:r>
              <w:rPr>
                <w:noProof/>
                <w:webHidden/>
              </w:rPr>
              <w:fldChar w:fldCharType="separate"/>
            </w:r>
            <w:r w:rsidR="003E5424">
              <w:rPr>
                <w:noProof/>
                <w:webHidden/>
              </w:rPr>
              <w:t>9</w:t>
            </w:r>
            <w:r>
              <w:rPr>
                <w:noProof/>
                <w:webHidden/>
              </w:rPr>
              <w:fldChar w:fldCharType="end"/>
            </w:r>
          </w:hyperlink>
        </w:p>
        <w:p w:rsidR="00151B42" w:rsidRDefault="00151B42">
          <w:pPr>
            <w:pStyle w:val="25"/>
            <w:tabs>
              <w:tab w:val="right" w:leader="dot" w:pos="9628"/>
            </w:tabs>
            <w:rPr>
              <w:rFonts w:cstheme="minorBidi"/>
              <w:noProof/>
              <w:kern w:val="2"/>
            </w:rPr>
          </w:pPr>
          <w:hyperlink w:anchor="_Toc47019728" w:history="1">
            <w:r w:rsidRPr="005F542F">
              <w:rPr>
                <w:rStyle w:val="a3"/>
                <w:rFonts w:ascii="Times New Roman" w:hAnsi="Times New Roman" w:hint="eastAsia"/>
                <w:noProof/>
              </w:rPr>
              <w:t>文藻外語大學實習成績評量方式說明</w:t>
            </w:r>
            <w:r>
              <w:rPr>
                <w:noProof/>
                <w:webHidden/>
              </w:rPr>
              <w:tab/>
            </w:r>
            <w:r>
              <w:rPr>
                <w:noProof/>
                <w:webHidden/>
              </w:rPr>
              <w:fldChar w:fldCharType="begin"/>
            </w:r>
            <w:r>
              <w:rPr>
                <w:noProof/>
                <w:webHidden/>
              </w:rPr>
              <w:instrText xml:space="preserve"> PAGEREF _Toc47019728 \h </w:instrText>
            </w:r>
            <w:r>
              <w:rPr>
                <w:noProof/>
                <w:webHidden/>
              </w:rPr>
            </w:r>
            <w:r>
              <w:rPr>
                <w:noProof/>
                <w:webHidden/>
              </w:rPr>
              <w:fldChar w:fldCharType="separate"/>
            </w:r>
            <w:r w:rsidR="003E5424">
              <w:rPr>
                <w:noProof/>
                <w:webHidden/>
              </w:rPr>
              <w:t>9</w:t>
            </w:r>
            <w:r>
              <w:rPr>
                <w:noProof/>
                <w:webHidden/>
              </w:rPr>
              <w:fldChar w:fldCharType="end"/>
            </w:r>
          </w:hyperlink>
        </w:p>
        <w:p w:rsidR="00151B42" w:rsidRDefault="00151B42">
          <w:pPr>
            <w:pStyle w:val="25"/>
            <w:tabs>
              <w:tab w:val="right" w:leader="dot" w:pos="9628"/>
            </w:tabs>
            <w:rPr>
              <w:rFonts w:cstheme="minorBidi"/>
              <w:noProof/>
              <w:kern w:val="2"/>
            </w:rPr>
          </w:pPr>
          <w:hyperlink w:anchor="_Toc47019729" w:history="1">
            <w:r w:rsidRPr="005F542F">
              <w:rPr>
                <w:rStyle w:val="a3"/>
                <w:rFonts w:ascii="Times New Roman" w:hAnsi="Times New Roman" w:hint="eastAsia"/>
                <w:noProof/>
              </w:rPr>
              <w:t>文藻外語大學教育實習學生專業學習計畫</w:t>
            </w:r>
            <w:r>
              <w:rPr>
                <w:noProof/>
                <w:webHidden/>
              </w:rPr>
              <w:tab/>
            </w:r>
            <w:r>
              <w:rPr>
                <w:noProof/>
                <w:webHidden/>
              </w:rPr>
              <w:fldChar w:fldCharType="begin"/>
            </w:r>
            <w:r>
              <w:rPr>
                <w:noProof/>
                <w:webHidden/>
              </w:rPr>
              <w:instrText xml:space="preserve"> PAGEREF _Toc47019729 \h </w:instrText>
            </w:r>
            <w:r>
              <w:rPr>
                <w:noProof/>
                <w:webHidden/>
              </w:rPr>
            </w:r>
            <w:r>
              <w:rPr>
                <w:noProof/>
                <w:webHidden/>
              </w:rPr>
              <w:fldChar w:fldCharType="separate"/>
            </w:r>
            <w:r w:rsidR="003E5424">
              <w:rPr>
                <w:noProof/>
                <w:webHidden/>
              </w:rPr>
              <w:t>11</w:t>
            </w:r>
            <w:r>
              <w:rPr>
                <w:noProof/>
                <w:webHidden/>
              </w:rPr>
              <w:fldChar w:fldCharType="end"/>
            </w:r>
          </w:hyperlink>
        </w:p>
        <w:p w:rsidR="00151B42" w:rsidRDefault="00151B42">
          <w:pPr>
            <w:pStyle w:val="25"/>
            <w:tabs>
              <w:tab w:val="right" w:leader="dot" w:pos="9628"/>
            </w:tabs>
            <w:rPr>
              <w:rFonts w:cstheme="minorBidi"/>
              <w:noProof/>
              <w:kern w:val="2"/>
            </w:rPr>
          </w:pPr>
          <w:hyperlink w:anchor="_Toc47019730" w:history="1">
            <w:r w:rsidRPr="005F542F">
              <w:rPr>
                <w:rStyle w:val="a3"/>
                <w:rFonts w:ascii="Times New Roman" w:hAnsi="Times New Roman" w:hint="eastAsia"/>
                <w:noProof/>
              </w:rPr>
              <w:t>文藻外語大學教育實習學生實習心得報告表</w:t>
            </w:r>
            <w:r>
              <w:rPr>
                <w:noProof/>
                <w:webHidden/>
              </w:rPr>
              <w:tab/>
            </w:r>
            <w:r>
              <w:rPr>
                <w:noProof/>
                <w:webHidden/>
              </w:rPr>
              <w:fldChar w:fldCharType="begin"/>
            </w:r>
            <w:r>
              <w:rPr>
                <w:noProof/>
                <w:webHidden/>
              </w:rPr>
              <w:instrText xml:space="preserve"> PAGEREF _Toc47019730 \h </w:instrText>
            </w:r>
            <w:r>
              <w:rPr>
                <w:noProof/>
                <w:webHidden/>
              </w:rPr>
            </w:r>
            <w:r>
              <w:rPr>
                <w:noProof/>
                <w:webHidden/>
              </w:rPr>
              <w:fldChar w:fldCharType="separate"/>
            </w:r>
            <w:r w:rsidR="003E5424">
              <w:rPr>
                <w:noProof/>
                <w:webHidden/>
              </w:rPr>
              <w:t>12</w:t>
            </w:r>
            <w:r>
              <w:rPr>
                <w:noProof/>
                <w:webHidden/>
              </w:rPr>
              <w:fldChar w:fldCharType="end"/>
            </w:r>
          </w:hyperlink>
        </w:p>
        <w:p w:rsidR="00151B42" w:rsidRDefault="00151B42">
          <w:pPr>
            <w:pStyle w:val="25"/>
            <w:tabs>
              <w:tab w:val="right" w:leader="dot" w:pos="9628"/>
            </w:tabs>
            <w:rPr>
              <w:rFonts w:cstheme="minorBidi"/>
              <w:noProof/>
              <w:kern w:val="2"/>
            </w:rPr>
          </w:pPr>
          <w:hyperlink w:anchor="_Toc47019731" w:history="1">
            <w:r w:rsidRPr="005F542F">
              <w:rPr>
                <w:rStyle w:val="a3"/>
                <w:rFonts w:ascii="Times New Roman" w:hAnsi="Times New Roman"/>
                <w:noProof/>
              </w:rPr>
              <w:t>12</w:t>
            </w:r>
            <w:r w:rsidRPr="005F542F">
              <w:rPr>
                <w:rStyle w:val="a3"/>
                <w:rFonts w:ascii="Times New Roman" w:hAnsi="Times New Roman" w:hint="eastAsia"/>
                <w:noProof/>
              </w:rPr>
              <w:t>年國教素養導向教學方案格式</w:t>
            </w:r>
            <w:r>
              <w:rPr>
                <w:noProof/>
                <w:webHidden/>
              </w:rPr>
              <w:tab/>
            </w:r>
            <w:r>
              <w:rPr>
                <w:noProof/>
                <w:webHidden/>
              </w:rPr>
              <w:fldChar w:fldCharType="begin"/>
            </w:r>
            <w:r>
              <w:rPr>
                <w:noProof/>
                <w:webHidden/>
              </w:rPr>
              <w:instrText xml:space="preserve"> PAGEREF _Toc47019731 \h </w:instrText>
            </w:r>
            <w:r>
              <w:rPr>
                <w:noProof/>
                <w:webHidden/>
              </w:rPr>
            </w:r>
            <w:r>
              <w:rPr>
                <w:noProof/>
                <w:webHidden/>
              </w:rPr>
              <w:fldChar w:fldCharType="separate"/>
            </w:r>
            <w:r w:rsidR="003E5424">
              <w:rPr>
                <w:noProof/>
                <w:webHidden/>
              </w:rPr>
              <w:t>13</w:t>
            </w:r>
            <w:r>
              <w:rPr>
                <w:noProof/>
                <w:webHidden/>
              </w:rPr>
              <w:fldChar w:fldCharType="end"/>
            </w:r>
          </w:hyperlink>
        </w:p>
        <w:p w:rsidR="00151B42" w:rsidRDefault="00151B42">
          <w:pPr>
            <w:pStyle w:val="25"/>
            <w:tabs>
              <w:tab w:val="right" w:leader="dot" w:pos="9628"/>
            </w:tabs>
            <w:rPr>
              <w:rFonts w:cstheme="minorBidi"/>
              <w:noProof/>
              <w:kern w:val="2"/>
            </w:rPr>
          </w:pPr>
          <w:hyperlink w:anchor="_Toc47019732" w:history="1">
            <w:r w:rsidRPr="005F542F">
              <w:rPr>
                <w:rStyle w:val="a3"/>
                <w:rFonts w:ascii="Times New Roman" w:hAnsi="Times New Roman" w:hint="eastAsia"/>
                <w:noProof/>
              </w:rPr>
              <w:t>文藻外語大學教育實習學生教學演示評量表</w:t>
            </w:r>
            <w:r>
              <w:rPr>
                <w:noProof/>
                <w:webHidden/>
              </w:rPr>
              <w:tab/>
            </w:r>
            <w:r>
              <w:rPr>
                <w:noProof/>
                <w:webHidden/>
              </w:rPr>
              <w:fldChar w:fldCharType="begin"/>
            </w:r>
            <w:r>
              <w:rPr>
                <w:noProof/>
                <w:webHidden/>
              </w:rPr>
              <w:instrText xml:space="preserve"> PAGEREF _Toc47019732 \h </w:instrText>
            </w:r>
            <w:r>
              <w:rPr>
                <w:noProof/>
                <w:webHidden/>
              </w:rPr>
            </w:r>
            <w:r>
              <w:rPr>
                <w:noProof/>
                <w:webHidden/>
              </w:rPr>
              <w:fldChar w:fldCharType="separate"/>
            </w:r>
            <w:r w:rsidR="003E5424">
              <w:rPr>
                <w:noProof/>
                <w:webHidden/>
              </w:rPr>
              <w:t>15</w:t>
            </w:r>
            <w:r>
              <w:rPr>
                <w:noProof/>
                <w:webHidden/>
              </w:rPr>
              <w:fldChar w:fldCharType="end"/>
            </w:r>
          </w:hyperlink>
        </w:p>
        <w:p w:rsidR="00151B42" w:rsidRDefault="00151B42">
          <w:pPr>
            <w:pStyle w:val="25"/>
            <w:tabs>
              <w:tab w:val="right" w:leader="dot" w:pos="9628"/>
            </w:tabs>
            <w:rPr>
              <w:rFonts w:cstheme="minorBidi"/>
              <w:noProof/>
              <w:kern w:val="2"/>
            </w:rPr>
          </w:pPr>
          <w:hyperlink w:anchor="_Toc47019733" w:history="1">
            <w:r w:rsidRPr="005F542F">
              <w:rPr>
                <w:rStyle w:val="a3"/>
                <w:rFonts w:ascii="Times New Roman" w:hAnsi="Times New Roman" w:hint="eastAsia"/>
                <w:noProof/>
              </w:rPr>
              <w:t>文藻外語大學教育實習學生教學演示評量表</w:t>
            </w:r>
            <w:r>
              <w:rPr>
                <w:noProof/>
                <w:webHidden/>
              </w:rPr>
              <w:tab/>
            </w:r>
            <w:r>
              <w:rPr>
                <w:noProof/>
                <w:webHidden/>
              </w:rPr>
              <w:fldChar w:fldCharType="begin"/>
            </w:r>
            <w:r>
              <w:rPr>
                <w:noProof/>
                <w:webHidden/>
              </w:rPr>
              <w:instrText xml:space="preserve"> PAGEREF _Toc47019733 \h </w:instrText>
            </w:r>
            <w:r>
              <w:rPr>
                <w:noProof/>
                <w:webHidden/>
              </w:rPr>
            </w:r>
            <w:r>
              <w:rPr>
                <w:noProof/>
                <w:webHidden/>
              </w:rPr>
              <w:fldChar w:fldCharType="separate"/>
            </w:r>
            <w:r w:rsidR="003E5424">
              <w:rPr>
                <w:noProof/>
                <w:webHidden/>
              </w:rPr>
              <w:t>16</w:t>
            </w:r>
            <w:r>
              <w:rPr>
                <w:noProof/>
                <w:webHidden/>
              </w:rPr>
              <w:fldChar w:fldCharType="end"/>
            </w:r>
          </w:hyperlink>
        </w:p>
        <w:p w:rsidR="00151B42" w:rsidRDefault="00151B42">
          <w:pPr>
            <w:pStyle w:val="25"/>
            <w:tabs>
              <w:tab w:val="right" w:leader="dot" w:pos="9628"/>
            </w:tabs>
            <w:rPr>
              <w:rFonts w:cstheme="minorBidi"/>
              <w:noProof/>
              <w:kern w:val="2"/>
            </w:rPr>
          </w:pPr>
          <w:hyperlink w:anchor="_Toc47019734" w:history="1">
            <w:r w:rsidRPr="005F542F">
              <w:rPr>
                <w:rStyle w:val="a3"/>
                <w:rFonts w:ascii="Times New Roman" w:hAnsi="Times New Roman" w:hint="eastAsia"/>
                <w:noProof/>
              </w:rPr>
              <w:t>文藻外語大學教育實習學生專題研究報告</w:t>
            </w:r>
            <w:r>
              <w:rPr>
                <w:noProof/>
                <w:webHidden/>
              </w:rPr>
              <w:tab/>
            </w:r>
            <w:r>
              <w:rPr>
                <w:noProof/>
                <w:webHidden/>
              </w:rPr>
              <w:fldChar w:fldCharType="begin"/>
            </w:r>
            <w:r>
              <w:rPr>
                <w:noProof/>
                <w:webHidden/>
              </w:rPr>
              <w:instrText xml:space="preserve"> PAGEREF _Toc47019734 \h </w:instrText>
            </w:r>
            <w:r>
              <w:rPr>
                <w:noProof/>
                <w:webHidden/>
              </w:rPr>
            </w:r>
            <w:r>
              <w:rPr>
                <w:noProof/>
                <w:webHidden/>
              </w:rPr>
              <w:fldChar w:fldCharType="separate"/>
            </w:r>
            <w:r w:rsidR="003E5424">
              <w:rPr>
                <w:noProof/>
                <w:webHidden/>
              </w:rPr>
              <w:t>17</w:t>
            </w:r>
            <w:r>
              <w:rPr>
                <w:noProof/>
                <w:webHidden/>
              </w:rPr>
              <w:fldChar w:fldCharType="end"/>
            </w:r>
          </w:hyperlink>
        </w:p>
        <w:p w:rsidR="00151B42" w:rsidRDefault="00151B42">
          <w:pPr>
            <w:pStyle w:val="1f"/>
            <w:tabs>
              <w:tab w:val="right" w:leader="dot" w:pos="9628"/>
            </w:tabs>
            <w:rPr>
              <w:rFonts w:asciiTheme="minorHAnsi" w:eastAsiaTheme="minorEastAsia" w:hAnsiTheme="minorHAnsi"/>
              <w:noProof/>
              <w:kern w:val="2"/>
            </w:rPr>
          </w:pPr>
          <w:hyperlink w:anchor="_Toc47019735" w:history="1">
            <w:r w:rsidRPr="005F542F">
              <w:rPr>
                <w:rStyle w:val="a3"/>
                <w:rFonts w:hint="eastAsia"/>
                <w:noProof/>
              </w:rPr>
              <w:t>實習教師返校座談活動內容及注意事項</w:t>
            </w:r>
            <w:r>
              <w:rPr>
                <w:noProof/>
                <w:webHidden/>
              </w:rPr>
              <w:tab/>
            </w:r>
            <w:r>
              <w:rPr>
                <w:noProof/>
                <w:webHidden/>
              </w:rPr>
              <w:fldChar w:fldCharType="begin"/>
            </w:r>
            <w:r>
              <w:rPr>
                <w:noProof/>
                <w:webHidden/>
              </w:rPr>
              <w:instrText xml:space="preserve"> PAGEREF _Toc47019735 \h </w:instrText>
            </w:r>
            <w:r>
              <w:rPr>
                <w:noProof/>
                <w:webHidden/>
              </w:rPr>
            </w:r>
            <w:r>
              <w:rPr>
                <w:noProof/>
                <w:webHidden/>
              </w:rPr>
              <w:fldChar w:fldCharType="separate"/>
            </w:r>
            <w:r w:rsidR="003E5424">
              <w:rPr>
                <w:noProof/>
                <w:webHidden/>
              </w:rPr>
              <w:t>18</w:t>
            </w:r>
            <w:r>
              <w:rPr>
                <w:noProof/>
                <w:webHidden/>
              </w:rPr>
              <w:fldChar w:fldCharType="end"/>
            </w:r>
          </w:hyperlink>
        </w:p>
        <w:p w:rsidR="00151B42" w:rsidRDefault="00151B42">
          <w:pPr>
            <w:pStyle w:val="25"/>
            <w:tabs>
              <w:tab w:val="right" w:leader="dot" w:pos="9628"/>
            </w:tabs>
            <w:rPr>
              <w:rFonts w:cstheme="minorBidi"/>
              <w:noProof/>
              <w:kern w:val="2"/>
            </w:rPr>
          </w:pPr>
          <w:hyperlink w:anchor="_Toc47019736" w:history="1">
            <w:r w:rsidRPr="005F542F">
              <w:rPr>
                <w:rStyle w:val="a3"/>
                <w:rFonts w:ascii="Times New Roman" w:hAnsi="Times New Roman"/>
                <w:noProof/>
              </w:rPr>
              <w:t>109</w:t>
            </w:r>
            <w:r w:rsidRPr="005F542F">
              <w:rPr>
                <w:rStyle w:val="a3"/>
                <w:rFonts w:ascii="Times New Roman" w:hAnsi="Times New Roman" w:hint="eastAsia"/>
                <w:noProof/>
              </w:rPr>
              <w:t>學年度第</w:t>
            </w:r>
            <w:r w:rsidRPr="005F542F">
              <w:rPr>
                <w:rStyle w:val="a3"/>
                <w:rFonts w:ascii="Times New Roman" w:hAnsi="Times New Roman"/>
                <w:noProof/>
              </w:rPr>
              <w:t>1</w:t>
            </w:r>
            <w:r w:rsidRPr="005F542F">
              <w:rPr>
                <w:rStyle w:val="a3"/>
                <w:rFonts w:ascii="Times New Roman" w:hAnsi="Times New Roman" w:hint="eastAsia"/>
                <w:noProof/>
              </w:rPr>
              <w:t>學期教育實習學生返校座談活動內容</w:t>
            </w:r>
            <w:r>
              <w:rPr>
                <w:noProof/>
                <w:webHidden/>
              </w:rPr>
              <w:tab/>
            </w:r>
            <w:r>
              <w:rPr>
                <w:noProof/>
                <w:webHidden/>
              </w:rPr>
              <w:fldChar w:fldCharType="begin"/>
            </w:r>
            <w:r>
              <w:rPr>
                <w:noProof/>
                <w:webHidden/>
              </w:rPr>
              <w:instrText xml:space="preserve"> PAGEREF _Toc47019736 \h </w:instrText>
            </w:r>
            <w:r>
              <w:rPr>
                <w:noProof/>
                <w:webHidden/>
              </w:rPr>
            </w:r>
            <w:r>
              <w:rPr>
                <w:noProof/>
                <w:webHidden/>
              </w:rPr>
              <w:fldChar w:fldCharType="separate"/>
            </w:r>
            <w:r w:rsidR="003E5424">
              <w:rPr>
                <w:noProof/>
                <w:webHidden/>
              </w:rPr>
              <w:t>18</w:t>
            </w:r>
            <w:r>
              <w:rPr>
                <w:noProof/>
                <w:webHidden/>
              </w:rPr>
              <w:fldChar w:fldCharType="end"/>
            </w:r>
          </w:hyperlink>
        </w:p>
        <w:p w:rsidR="00151B42" w:rsidRDefault="00151B42">
          <w:pPr>
            <w:pStyle w:val="25"/>
            <w:tabs>
              <w:tab w:val="right" w:leader="dot" w:pos="9628"/>
            </w:tabs>
            <w:rPr>
              <w:rFonts w:cstheme="minorBidi"/>
              <w:noProof/>
              <w:kern w:val="2"/>
            </w:rPr>
          </w:pPr>
          <w:hyperlink w:anchor="_Toc47019737" w:history="1">
            <w:r w:rsidRPr="005F542F">
              <w:rPr>
                <w:rStyle w:val="a3"/>
                <w:rFonts w:ascii="Times New Roman" w:hAnsi="Times New Roman" w:hint="eastAsia"/>
                <w:noProof/>
              </w:rPr>
              <w:t>文藻外語大學教育實習學生返校研習注意事項</w:t>
            </w:r>
            <w:r>
              <w:rPr>
                <w:noProof/>
                <w:webHidden/>
              </w:rPr>
              <w:tab/>
            </w:r>
            <w:r>
              <w:rPr>
                <w:noProof/>
                <w:webHidden/>
              </w:rPr>
              <w:fldChar w:fldCharType="begin"/>
            </w:r>
            <w:r>
              <w:rPr>
                <w:noProof/>
                <w:webHidden/>
              </w:rPr>
              <w:instrText xml:space="preserve"> PAGEREF _Toc47019737 \h </w:instrText>
            </w:r>
            <w:r>
              <w:rPr>
                <w:noProof/>
                <w:webHidden/>
              </w:rPr>
            </w:r>
            <w:r>
              <w:rPr>
                <w:noProof/>
                <w:webHidden/>
              </w:rPr>
              <w:fldChar w:fldCharType="separate"/>
            </w:r>
            <w:r w:rsidR="003E5424">
              <w:rPr>
                <w:noProof/>
                <w:webHidden/>
              </w:rPr>
              <w:t>19</w:t>
            </w:r>
            <w:r>
              <w:rPr>
                <w:noProof/>
                <w:webHidden/>
              </w:rPr>
              <w:fldChar w:fldCharType="end"/>
            </w:r>
          </w:hyperlink>
        </w:p>
        <w:p w:rsidR="00151B42" w:rsidRDefault="00151B42">
          <w:pPr>
            <w:pStyle w:val="25"/>
            <w:tabs>
              <w:tab w:val="right" w:leader="dot" w:pos="9628"/>
            </w:tabs>
            <w:rPr>
              <w:rFonts w:cstheme="minorBidi"/>
              <w:noProof/>
              <w:kern w:val="2"/>
            </w:rPr>
          </w:pPr>
          <w:hyperlink w:anchor="_Toc47019738" w:history="1">
            <w:r w:rsidRPr="005F542F">
              <w:rPr>
                <w:rStyle w:val="a3"/>
                <w:rFonts w:ascii="Times New Roman" w:hAnsi="Times New Roman" w:hint="eastAsia"/>
                <w:noProof/>
              </w:rPr>
              <w:t>文藻外語大學教育實習學生實習檔案的製作原則</w:t>
            </w:r>
            <w:r>
              <w:rPr>
                <w:noProof/>
                <w:webHidden/>
              </w:rPr>
              <w:tab/>
            </w:r>
            <w:r>
              <w:rPr>
                <w:noProof/>
                <w:webHidden/>
              </w:rPr>
              <w:fldChar w:fldCharType="begin"/>
            </w:r>
            <w:r>
              <w:rPr>
                <w:noProof/>
                <w:webHidden/>
              </w:rPr>
              <w:instrText xml:space="preserve"> PAGEREF _Toc47019738 \h </w:instrText>
            </w:r>
            <w:r>
              <w:rPr>
                <w:noProof/>
                <w:webHidden/>
              </w:rPr>
            </w:r>
            <w:r>
              <w:rPr>
                <w:noProof/>
                <w:webHidden/>
              </w:rPr>
              <w:fldChar w:fldCharType="separate"/>
            </w:r>
            <w:r w:rsidR="003E5424">
              <w:rPr>
                <w:noProof/>
                <w:webHidden/>
              </w:rPr>
              <w:t>20</w:t>
            </w:r>
            <w:r>
              <w:rPr>
                <w:noProof/>
                <w:webHidden/>
              </w:rPr>
              <w:fldChar w:fldCharType="end"/>
            </w:r>
          </w:hyperlink>
        </w:p>
        <w:p w:rsidR="00151B42" w:rsidRDefault="00151B42">
          <w:pPr>
            <w:pStyle w:val="25"/>
            <w:tabs>
              <w:tab w:val="right" w:leader="dot" w:pos="9628"/>
            </w:tabs>
            <w:rPr>
              <w:rFonts w:cstheme="minorBidi"/>
              <w:noProof/>
              <w:kern w:val="2"/>
            </w:rPr>
          </w:pPr>
          <w:hyperlink w:anchor="_Toc47019739" w:history="1">
            <w:r w:rsidRPr="005F542F">
              <w:rPr>
                <w:rStyle w:val="a3"/>
                <w:rFonts w:ascii="Times New Roman" w:hAnsi="Times New Roman" w:hint="eastAsia"/>
                <w:noProof/>
              </w:rPr>
              <w:t>文藻外語大學國小教育實習學生教育實習半年活動計畫</w:t>
            </w:r>
            <w:r>
              <w:rPr>
                <w:noProof/>
                <w:webHidden/>
              </w:rPr>
              <w:tab/>
            </w:r>
            <w:r>
              <w:rPr>
                <w:noProof/>
                <w:webHidden/>
              </w:rPr>
              <w:fldChar w:fldCharType="begin"/>
            </w:r>
            <w:r>
              <w:rPr>
                <w:noProof/>
                <w:webHidden/>
              </w:rPr>
              <w:instrText xml:space="preserve"> PAGEREF _Toc47019739 \h </w:instrText>
            </w:r>
            <w:r>
              <w:rPr>
                <w:noProof/>
                <w:webHidden/>
              </w:rPr>
            </w:r>
            <w:r>
              <w:rPr>
                <w:noProof/>
                <w:webHidden/>
              </w:rPr>
              <w:fldChar w:fldCharType="separate"/>
            </w:r>
            <w:r w:rsidR="003E5424">
              <w:rPr>
                <w:noProof/>
                <w:webHidden/>
              </w:rPr>
              <w:t>23</w:t>
            </w:r>
            <w:r>
              <w:rPr>
                <w:noProof/>
                <w:webHidden/>
              </w:rPr>
              <w:fldChar w:fldCharType="end"/>
            </w:r>
          </w:hyperlink>
        </w:p>
        <w:p w:rsidR="00151B42" w:rsidRDefault="00151B42">
          <w:pPr>
            <w:pStyle w:val="25"/>
            <w:tabs>
              <w:tab w:val="right" w:leader="dot" w:pos="9628"/>
            </w:tabs>
            <w:rPr>
              <w:rFonts w:cstheme="minorBidi"/>
              <w:noProof/>
              <w:kern w:val="2"/>
            </w:rPr>
          </w:pPr>
          <w:hyperlink w:anchor="_Toc47019740" w:history="1">
            <w:r w:rsidRPr="005F542F">
              <w:rPr>
                <w:rStyle w:val="a3"/>
                <w:rFonts w:ascii="Times New Roman" w:hAnsi="Times New Roman" w:hint="eastAsia"/>
                <w:noProof/>
              </w:rPr>
              <w:t>文藻外語大學實習學生整體輔導計畫</w:t>
            </w:r>
            <w:r>
              <w:rPr>
                <w:noProof/>
                <w:webHidden/>
              </w:rPr>
              <w:tab/>
            </w:r>
            <w:r>
              <w:rPr>
                <w:noProof/>
                <w:webHidden/>
              </w:rPr>
              <w:fldChar w:fldCharType="begin"/>
            </w:r>
            <w:r>
              <w:rPr>
                <w:noProof/>
                <w:webHidden/>
              </w:rPr>
              <w:instrText xml:space="preserve"> PAGEREF _Toc47019740 \h </w:instrText>
            </w:r>
            <w:r>
              <w:rPr>
                <w:noProof/>
                <w:webHidden/>
              </w:rPr>
            </w:r>
            <w:r>
              <w:rPr>
                <w:noProof/>
                <w:webHidden/>
              </w:rPr>
              <w:fldChar w:fldCharType="separate"/>
            </w:r>
            <w:r w:rsidR="003E5424">
              <w:rPr>
                <w:noProof/>
                <w:webHidden/>
              </w:rPr>
              <w:t>27</w:t>
            </w:r>
            <w:r>
              <w:rPr>
                <w:noProof/>
                <w:webHidden/>
              </w:rPr>
              <w:fldChar w:fldCharType="end"/>
            </w:r>
          </w:hyperlink>
        </w:p>
        <w:p w:rsidR="00151B42" w:rsidRDefault="00151B42">
          <w:pPr>
            <w:pStyle w:val="25"/>
            <w:tabs>
              <w:tab w:val="right" w:leader="dot" w:pos="9628"/>
            </w:tabs>
            <w:rPr>
              <w:rFonts w:cstheme="minorBidi"/>
              <w:noProof/>
              <w:kern w:val="2"/>
            </w:rPr>
          </w:pPr>
          <w:hyperlink w:anchor="_Toc47019741" w:history="1">
            <w:r w:rsidRPr="005F542F">
              <w:rPr>
                <w:rStyle w:val="a3"/>
                <w:rFonts w:ascii="Times New Roman" w:hAnsi="Times New Roman" w:hint="eastAsia"/>
                <w:noProof/>
              </w:rPr>
              <w:t>文藻外語大學實習學生返校研習辦理原則</w:t>
            </w:r>
            <w:r>
              <w:rPr>
                <w:noProof/>
                <w:webHidden/>
              </w:rPr>
              <w:tab/>
            </w:r>
            <w:r>
              <w:rPr>
                <w:noProof/>
                <w:webHidden/>
              </w:rPr>
              <w:fldChar w:fldCharType="begin"/>
            </w:r>
            <w:r>
              <w:rPr>
                <w:noProof/>
                <w:webHidden/>
              </w:rPr>
              <w:instrText xml:space="preserve"> PAGEREF _Toc47019741 \h </w:instrText>
            </w:r>
            <w:r>
              <w:rPr>
                <w:noProof/>
                <w:webHidden/>
              </w:rPr>
            </w:r>
            <w:r>
              <w:rPr>
                <w:noProof/>
                <w:webHidden/>
              </w:rPr>
              <w:fldChar w:fldCharType="separate"/>
            </w:r>
            <w:r w:rsidR="003E5424">
              <w:rPr>
                <w:noProof/>
                <w:webHidden/>
              </w:rPr>
              <w:t>30</w:t>
            </w:r>
            <w:r>
              <w:rPr>
                <w:noProof/>
                <w:webHidden/>
              </w:rPr>
              <w:fldChar w:fldCharType="end"/>
            </w:r>
          </w:hyperlink>
        </w:p>
        <w:p w:rsidR="00151B42" w:rsidRDefault="00151B42">
          <w:pPr>
            <w:pStyle w:val="25"/>
            <w:tabs>
              <w:tab w:val="right" w:leader="dot" w:pos="9628"/>
            </w:tabs>
            <w:rPr>
              <w:rFonts w:cstheme="minorBidi"/>
              <w:noProof/>
              <w:kern w:val="2"/>
            </w:rPr>
          </w:pPr>
          <w:hyperlink w:anchor="_Toc47019742" w:history="1">
            <w:r w:rsidRPr="005F542F">
              <w:rPr>
                <w:rStyle w:val="a3"/>
                <w:rFonts w:ascii="Times New Roman" w:hAnsi="Times New Roman" w:hint="eastAsia"/>
                <w:noProof/>
              </w:rPr>
              <w:t>文藻外語大學師資培育中心教育實習課程實施辦法</w:t>
            </w:r>
            <w:r>
              <w:rPr>
                <w:noProof/>
                <w:webHidden/>
              </w:rPr>
              <w:tab/>
            </w:r>
            <w:r>
              <w:rPr>
                <w:noProof/>
                <w:webHidden/>
              </w:rPr>
              <w:fldChar w:fldCharType="begin"/>
            </w:r>
            <w:r>
              <w:rPr>
                <w:noProof/>
                <w:webHidden/>
              </w:rPr>
              <w:instrText xml:space="preserve"> PAGEREF _Toc47019742 \h </w:instrText>
            </w:r>
            <w:r>
              <w:rPr>
                <w:noProof/>
                <w:webHidden/>
              </w:rPr>
            </w:r>
            <w:r>
              <w:rPr>
                <w:noProof/>
                <w:webHidden/>
              </w:rPr>
              <w:fldChar w:fldCharType="separate"/>
            </w:r>
            <w:r w:rsidR="003E5424">
              <w:rPr>
                <w:noProof/>
                <w:webHidden/>
              </w:rPr>
              <w:t>31</w:t>
            </w:r>
            <w:r>
              <w:rPr>
                <w:noProof/>
                <w:webHidden/>
              </w:rPr>
              <w:fldChar w:fldCharType="end"/>
            </w:r>
          </w:hyperlink>
        </w:p>
        <w:p w:rsidR="00151B42" w:rsidRDefault="00151B42">
          <w:pPr>
            <w:pStyle w:val="1f"/>
            <w:tabs>
              <w:tab w:val="right" w:leader="dot" w:pos="9628"/>
            </w:tabs>
            <w:rPr>
              <w:rFonts w:asciiTheme="minorHAnsi" w:eastAsiaTheme="minorEastAsia" w:hAnsiTheme="minorHAnsi"/>
              <w:noProof/>
              <w:kern w:val="2"/>
            </w:rPr>
          </w:pPr>
          <w:hyperlink w:anchor="_Toc47019743" w:history="1">
            <w:r w:rsidRPr="005F542F">
              <w:rPr>
                <w:rStyle w:val="a3"/>
                <w:rFonts w:hint="eastAsia"/>
                <w:noProof/>
              </w:rPr>
              <w:t>瞭解實習相關法規</w:t>
            </w:r>
            <w:r>
              <w:rPr>
                <w:noProof/>
                <w:webHidden/>
              </w:rPr>
              <w:tab/>
            </w:r>
            <w:r>
              <w:rPr>
                <w:noProof/>
                <w:webHidden/>
              </w:rPr>
              <w:fldChar w:fldCharType="begin"/>
            </w:r>
            <w:r>
              <w:rPr>
                <w:noProof/>
                <w:webHidden/>
              </w:rPr>
              <w:instrText xml:space="preserve"> PAGEREF _Toc47019743 \h </w:instrText>
            </w:r>
            <w:r>
              <w:rPr>
                <w:noProof/>
                <w:webHidden/>
              </w:rPr>
            </w:r>
            <w:r>
              <w:rPr>
                <w:noProof/>
                <w:webHidden/>
              </w:rPr>
              <w:fldChar w:fldCharType="separate"/>
            </w:r>
            <w:r w:rsidR="003E5424">
              <w:rPr>
                <w:noProof/>
                <w:webHidden/>
              </w:rPr>
              <w:t>35</w:t>
            </w:r>
            <w:r>
              <w:rPr>
                <w:noProof/>
                <w:webHidden/>
              </w:rPr>
              <w:fldChar w:fldCharType="end"/>
            </w:r>
          </w:hyperlink>
        </w:p>
        <w:p w:rsidR="00151B42" w:rsidRDefault="00151B42">
          <w:pPr>
            <w:pStyle w:val="1f"/>
            <w:tabs>
              <w:tab w:val="right" w:leader="dot" w:pos="9628"/>
            </w:tabs>
            <w:rPr>
              <w:rFonts w:asciiTheme="minorHAnsi" w:eastAsiaTheme="minorEastAsia" w:hAnsiTheme="minorHAnsi"/>
              <w:noProof/>
              <w:kern w:val="2"/>
            </w:rPr>
          </w:pPr>
          <w:hyperlink w:anchor="_Toc47019744" w:history="1">
            <w:r w:rsidRPr="005F542F">
              <w:rPr>
                <w:rStyle w:val="a3"/>
                <w:rFonts w:hint="eastAsia"/>
                <w:noProof/>
              </w:rPr>
              <w:t>瞭解實習相關法規</w:t>
            </w:r>
            <w:r>
              <w:rPr>
                <w:noProof/>
                <w:webHidden/>
              </w:rPr>
              <w:tab/>
            </w:r>
            <w:r>
              <w:rPr>
                <w:noProof/>
                <w:webHidden/>
              </w:rPr>
              <w:fldChar w:fldCharType="begin"/>
            </w:r>
            <w:r>
              <w:rPr>
                <w:noProof/>
                <w:webHidden/>
              </w:rPr>
              <w:instrText xml:space="preserve"> PAGEREF _Toc47019744 \h </w:instrText>
            </w:r>
            <w:r>
              <w:rPr>
                <w:noProof/>
                <w:webHidden/>
              </w:rPr>
            </w:r>
            <w:r>
              <w:rPr>
                <w:noProof/>
                <w:webHidden/>
              </w:rPr>
              <w:fldChar w:fldCharType="separate"/>
            </w:r>
            <w:r w:rsidR="003E5424">
              <w:rPr>
                <w:noProof/>
                <w:webHidden/>
              </w:rPr>
              <w:t>35</w:t>
            </w:r>
            <w:r>
              <w:rPr>
                <w:noProof/>
                <w:webHidden/>
              </w:rPr>
              <w:fldChar w:fldCharType="end"/>
            </w:r>
          </w:hyperlink>
        </w:p>
        <w:p w:rsidR="00151B42" w:rsidRDefault="00151B42">
          <w:pPr>
            <w:pStyle w:val="25"/>
            <w:tabs>
              <w:tab w:val="right" w:leader="dot" w:pos="9628"/>
            </w:tabs>
            <w:rPr>
              <w:rFonts w:cstheme="minorBidi"/>
              <w:noProof/>
              <w:kern w:val="2"/>
            </w:rPr>
          </w:pPr>
          <w:hyperlink w:anchor="_Toc47019745" w:history="1">
            <w:r w:rsidRPr="005F542F">
              <w:rPr>
                <w:rStyle w:val="a3"/>
                <w:rFonts w:ascii="Times New Roman" w:hAnsi="Times New Roman" w:hint="eastAsia"/>
                <w:noProof/>
              </w:rPr>
              <w:t>全國教育實習平台：實習相關法規</w:t>
            </w:r>
            <w:r>
              <w:rPr>
                <w:noProof/>
                <w:webHidden/>
              </w:rPr>
              <w:tab/>
            </w:r>
            <w:r>
              <w:rPr>
                <w:noProof/>
                <w:webHidden/>
              </w:rPr>
              <w:fldChar w:fldCharType="begin"/>
            </w:r>
            <w:r>
              <w:rPr>
                <w:noProof/>
                <w:webHidden/>
              </w:rPr>
              <w:instrText xml:space="preserve"> PAGEREF _Toc47019745 \h </w:instrText>
            </w:r>
            <w:r>
              <w:rPr>
                <w:noProof/>
                <w:webHidden/>
              </w:rPr>
            </w:r>
            <w:r>
              <w:rPr>
                <w:noProof/>
                <w:webHidden/>
              </w:rPr>
              <w:fldChar w:fldCharType="separate"/>
            </w:r>
            <w:r w:rsidR="003E5424">
              <w:rPr>
                <w:noProof/>
                <w:webHidden/>
              </w:rPr>
              <w:t>35</w:t>
            </w:r>
            <w:r>
              <w:rPr>
                <w:noProof/>
                <w:webHidden/>
              </w:rPr>
              <w:fldChar w:fldCharType="end"/>
            </w:r>
          </w:hyperlink>
        </w:p>
        <w:p w:rsidR="00151B42" w:rsidRDefault="00151B42">
          <w:pPr>
            <w:pStyle w:val="25"/>
            <w:tabs>
              <w:tab w:val="right" w:leader="dot" w:pos="9628"/>
            </w:tabs>
            <w:rPr>
              <w:rFonts w:cstheme="minorBidi"/>
              <w:noProof/>
              <w:kern w:val="2"/>
            </w:rPr>
          </w:pPr>
          <w:hyperlink w:anchor="_Toc47019746" w:history="1">
            <w:r w:rsidRPr="005F542F">
              <w:rPr>
                <w:rStyle w:val="a3"/>
                <w:rFonts w:ascii="Times New Roman" w:hAnsi="Times New Roman" w:hint="eastAsia"/>
                <w:noProof/>
              </w:rPr>
              <w:t>師資培育之大學辦理教育實習作業原則</w:t>
            </w:r>
            <w:r>
              <w:rPr>
                <w:noProof/>
                <w:webHidden/>
              </w:rPr>
              <w:tab/>
            </w:r>
            <w:r>
              <w:rPr>
                <w:noProof/>
                <w:webHidden/>
              </w:rPr>
              <w:fldChar w:fldCharType="begin"/>
            </w:r>
            <w:r>
              <w:rPr>
                <w:noProof/>
                <w:webHidden/>
              </w:rPr>
              <w:instrText xml:space="preserve"> PAGEREF _Toc47019746 \h </w:instrText>
            </w:r>
            <w:r>
              <w:rPr>
                <w:noProof/>
                <w:webHidden/>
              </w:rPr>
            </w:r>
            <w:r>
              <w:rPr>
                <w:noProof/>
                <w:webHidden/>
              </w:rPr>
              <w:fldChar w:fldCharType="separate"/>
            </w:r>
            <w:r w:rsidR="003E5424">
              <w:rPr>
                <w:noProof/>
                <w:webHidden/>
              </w:rPr>
              <w:t>37</w:t>
            </w:r>
            <w:r>
              <w:rPr>
                <w:noProof/>
                <w:webHidden/>
              </w:rPr>
              <w:fldChar w:fldCharType="end"/>
            </w:r>
          </w:hyperlink>
        </w:p>
        <w:p w:rsidR="00151B42" w:rsidRDefault="00151B42">
          <w:pPr>
            <w:pStyle w:val="25"/>
            <w:tabs>
              <w:tab w:val="right" w:leader="dot" w:pos="9628"/>
            </w:tabs>
            <w:rPr>
              <w:rFonts w:cstheme="minorBidi"/>
              <w:noProof/>
              <w:kern w:val="2"/>
            </w:rPr>
          </w:pPr>
          <w:hyperlink w:anchor="_Toc47019747" w:history="1">
            <w:r w:rsidRPr="005F542F">
              <w:rPr>
                <w:rStyle w:val="a3"/>
                <w:rFonts w:ascii="Times New Roman" w:hAnsi="Times New Roman" w:hint="eastAsia"/>
                <w:noProof/>
              </w:rPr>
              <w:t>師資培育之大學及教育實習機構辦理教育實習辦法</w:t>
            </w:r>
            <w:r>
              <w:rPr>
                <w:noProof/>
                <w:webHidden/>
              </w:rPr>
              <w:tab/>
            </w:r>
            <w:r>
              <w:rPr>
                <w:noProof/>
                <w:webHidden/>
              </w:rPr>
              <w:fldChar w:fldCharType="begin"/>
            </w:r>
            <w:r>
              <w:rPr>
                <w:noProof/>
                <w:webHidden/>
              </w:rPr>
              <w:instrText xml:space="preserve"> PAGEREF _Toc47019747 \h </w:instrText>
            </w:r>
            <w:r>
              <w:rPr>
                <w:noProof/>
                <w:webHidden/>
              </w:rPr>
            </w:r>
            <w:r>
              <w:rPr>
                <w:noProof/>
                <w:webHidden/>
              </w:rPr>
              <w:fldChar w:fldCharType="separate"/>
            </w:r>
            <w:r w:rsidR="003E5424">
              <w:rPr>
                <w:noProof/>
                <w:webHidden/>
              </w:rPr>
              <w:t>42</w:t>
            </w:r>
            <w:r>
              <w:rPr>
                <w:noProof/>
                <w:webHidden/>
              </w:rPr>
              <w:fldChar w:fldCharType="end"/>
            </w:r>
          </w:hyperlink>
        </w:p>
        <w:p w:rsidR="00151B42" w:rsidRDefault="00151B42">
          <w:pPr>
            <w:pStyle w:val="25"/>
            <w:tabs>
              <w:tab w:val="right" w:leader="dot" w:pos="9628"/>
            </w:tabs>
            <w:rPr>
              <w:rFonts w:cstheme="minorBidi"/>
              <w:noProof/>
              <w:kern w:val="2"/>
            </w:rPr>
          </w:pPr>
          <w:hyperlink w:anchor="_Toc47019748" w:history="1">
            <w:r w:rsidRPr="005F542F">
              <w:rPr>
                <w:rStyle w:val="a3"/>
                <w:rFonts w:ascii="Times New Roman" w:hAnsi="Times New Roman" w:hint="eastAsia"/>
                <w:noProof/>
              </w:rPr>
              <w:t>教育實習成績評定指標與評量準則</w:t>
            </w:r>
            <w:r>
              <w:rPr>
                <w:noProof/>
                <w:webHidden/>
              </w:rPr>
              <w:tab/>
            </w:r>
            <w:r>
              <w:rPr>
                <w:noProof/>
                <w:webHidden/>
              </w:rPr>
              <w:fldChar w:fldCharType="begin"/>
            </w:r>
            <w:r>
              <w:rPr>
                <w:noProof/>
                <w:webHidden/>
              </w:rPr>
              <w:instrText xml:space="preserve"> PAGEREF _Toc47019748 \h </w:instrText>
            </w:r>
            <w:r>
              <w:rPr>
                <w:noProof/>
                <w:webHidden/>
              </w:rPr>
            </w:r>
            <w:r>
              <w:rPr>
                <w:noProof/>
                <w:webHidden/>
              </w:rPr>
              <w:fldChar w:fldCharType="separate"/>
            </w:r>
            <w:r w:rsidR="003E5424">
              <w:rPr>
                <w:noProof/>
                <w:webHidden/>
              </w:rPr>
              <w:t>47</w:t>
            </w:r>
            <w:r>
              <w:rPr>
                <w:noProof/>
                <w:webHidden/>
              </w:rPr>
              <w:fldChar w:fldCharType="end"/>
            </w:r>
          </w:hyperlink>
        </w:p>
        <w:p w:rsidR="007A7880" w:rsidRPr="007A7880" w:rsidRDefault="00262B5C" w:rsidP="007A7880">
          <w:pPr>
            <w:rPr>
              <w:bCs/>
              <w:sz w:val="4"/>
              <w:szCs w:val="4"/>
              <w:lang w:val="zh-TW"/>
            </w:rPr>
          </w:pPr>
          <w:r w:rsidRPr="007A7880">
            <w:rPr>
              <w:b/>
              <w:bCs/>
              <w:lang w:val="zh-TW"/>
            </w:rPr>
            <w:fldChar w:fldCharType="end"/>
          </w:r>
        </w:p>
      </w:sdtContent>
    </w:sdt>
    <w:p w:rsidR="007A7880" w:rsidRDefault="00D22BD4" w:rsidP="007A7880">
      <w:pPr>
        <w:sectPr w:rsidR="007A7880" w:rsidSect="00B84FB3">
          <w:pgSz w:w="11906" w:h="16838" w:code="9"/>
          <w:pgMar w:top="1418" w:right="1134" w:bottom="1134" w:left="1134" w:header="851" w:footer="851" w:gutter="0"/>
          <w:pgNumType w:start="1"/>
          <w:cols w:space="425"/>
          <w:titlePg/>
          <w:docGrid w:type="lines" w:linePitch="360"/>
        </w:sectPr>
      </w:pPr>
      <w:r w:rsidRPr="007A7880">
        <w:br w:type="page"/>
      </w:r>
    </w:p>
    <w:p w:rsidR="00A957D9" w:rsidRPr="007A7880" w:rsidRDefault="00B7197C" w:rsidP="007A7880">
      <w:pPr>
        <w:pStyle w:val="1"/>
        <w:rPr>
          <w:rFonts w:ascii="Times New Roman" w:hAnsi="Times New Roman"/>
        </w:rPr>
      </w:pPr>
      <w:bookmarkStart w:id="1" w:name="_Toc47019719"/>
      <w:r w:rsidRPr="007A7880">
        <w:rPr>
          <w:rFonts w:ascii="Times New Roman" w:hAnsi="Times New Roman" w:hint="eastAsia"/>
        </w:rPr>
        <w:lastRenderedPageBreak/>
        <w:t>文藻外語大學</w:t>
      </w:r>
      <w:r w:rsidR="00A957D9" w:rsidRPr="007A7880">
        <w:rPr>
          <w:rFonts w:ascii="Times New Roman" w:hAnsi="Times New Roman" w:hint="eastAsia"/>
        </w:rPr>
        <w:t>實習學生應注意事項</w:t>
      </w:r>
      <w:bookmarkEnd w:id="1"/>
    </w:p>
    <w:p w:rsidR="00A957D9" w:rsidRPr="007A7880" w:rsidRDefault="00A957D9" w:rsidP="00346AEC">
      <w:pPr>
        <w:numPr>
          <w:ilvl w:val="0"/>
          <w:numId w:val="1"/>
        </w:numPr>
        <w:spacing w:beforeLines="50" w:before="180"/>
        <w:ind w:left="480" w:hangingChars="200"/>
      </w:pPr>
      <w:r w:rsidRPr="007A7880">
        <w:rPr>
          <w:rFonts w:hint="eastAsia"/>
        </w:rPr>
        <w:t>實習期間：</w:t>
      </w:r>
      <w:r w:rsidR="002B29FD" w:rsidRPr="007A7880">
        <w:rPr>
          <w:rFonts w:hint="eastAsia"/>
        </w:rPr>
        <w:t>實習自</w:t>
      </w:r>
      <w:r w:rsidR="004214D3">
        <w:rPr>
          <w:rFonts w:hint="eastAsia"/>
        </w:rPr>
        <w:t>109</w:t>
      </w:r>
      <w:r w:rsidR="004214D3">
        <w:rPr>
          <w:rFonts w:hint="eastAsia"/>
        </w:rPr>
        <w:t>年</w:t>
      </w:r>
      <w:r w:rsidR="00C42755">
        <w:rPr>
          <w:rFonts w:hint="eastAsia"/>
        </w:rPr>
        <w:t>8</w:t>
      </w:r>
      <w:r w:rsidR="00C42755">
        <w:rPr>
          <w:rFonts w:hint="eastAsia"/>
        </w:rPr>
        <w:t>月</w:t>
      </w:r>
      <w:r w:rsidR="002B29FD" w:rsidRPr="007A7880">
        <w:rPr>
          <w:rFonts w:hint="eastAsia"/>
        </w:rPr>
        <w:t>份至</w:t>
      </w:r>
      <w:r w:rsidR="004214D3">
        <w:rPr>
          <w:rFonts w:hint="eastAsia"/>
        </w:rPr>
        <w:t>110</w:t>
      </w:r>
      <w:r w:rsidR="004214D3">
        <w:rPr>
          <w:rFonts w:hint="eastAsia"/>
        </w:rPr>
        <w:t>年</w:t>
      </w:r>
      <w:r w:rsidR="00C42755">
        <w:rPr>
          <w:rFonts w:hint="eastAsia"/>
        </w:rPr>
        <w:t>1</w:t>
      </w:r>
      <w:r w:rsidR="00C42755">
        <w:rPr>
          <w:rFonts w:hint="eastAsia"/>
        </w:rPr>
        <w:t>月</w:t>
      </w:r>
      <w:r w:rsidR="002B29FD" w:rsidRPr="007A7880">
        <w:rPr>
          <w:rFonts w:hint="eastAsia"/>
        </w:rPr>
        <w:t>份止</w:t>
      </w:r>
      <w:r w:rsidR="00471F48" w:rsidRPr="007A7880">
        <w:rPr>
          <w:rFonts w:hint="eastAsia"/>
        </w:rPr>
        <w:t>。</w:t>
      </w:r>
    </w:p>
    <w:p w:rsidR="00A957D9" w:rsidRPr="007A7880" w:rsidRDefault="00A957D9" w:rsidP="00346AEC">
      <w:pPr>
        <w:numPr>
          <w:ilvl w:val="0"/>
          <w:numId w:val="1"/>
        </w:numPr>
        <w:spacing w:beforeLines="50" w:before="180"/>
        <w:ind w:left="480" w:hangingChars="200"/>
      </w:pPr>
      <w:r w:rsidRPr="007A7880">
        <w:rPr>
          <w:rFonts w:hint="eastAsia"/>
        </w:rPr>
        <w:t>報到時間：請實習學生依實習學校規定時間報到。</w:t>
      </w:r>
    </w:p>
    <w:p w:rsidR="00A957D9" w:rsidRPr="007A7880" w:rsidRDefault="00A957D9" w:rsidP="00346AEC">
      <w:pPr>
        <w:numPr>
          <w:ilvl w:val="0"/>
          <w:numId w:val="1"/>
        </w:numPr>
        <w:spacing w:beforeLines="50" w:before="180"/>
        <w:ind w:left="480" w:hangingChars="200"/>
      </w:pPr>
      <w:r w:rsidRPr="007A7880">
        <w:rPr>
          <w:rFonts w:hint="eastAsia"/>
        </w:rPr>
        <w:t>實習期間應繳交報告</w:t>
      </w:r>
    </w:p>
    <w:p w:rsidR="00A957D9" w:rsidRPr="007A7880" w:rsidRDefault="00A957D9">
      <w:pPr>
        <w:numPr>
          <w:ilvl w:val="1"/>
          <w:numId w:val="1"/>
        </w:numPr>
      </w:pPr>
      <w:r w:rsidRPr="007A7880">
        <w:rPr>
          <w:rFonts w:hint="eastAsia"/>
        </w:rPr>
        <w:t>報到表：報到後，於</w:t>
      </w:r>
      <w:r w:rsidR="003353D7">
        <w:rPr>
          <w:rFonts w:hint="eastAsia"/>
        </w:rPr>
        <w:t>8</w:t>
      </w:r>
      <w:r w:rsidRPr="007A7880">
        <w:rPr>
          <w:rFonts w:hint="eastAsia"/>
        </w:rPr>
        <w:t>月</w:t>
      </w:r>
      <w:r w:rsidR="00A27C85" w:rsidRPr="007A7880">
        <w:rPr>
          <w:rFonts w:hint="eastAsia"/>
        </w:rPr>
        <w:t>15</w:t>
      </w:r>
      <w:r w:rsidRPr="007A7880">
        <w:rPr>
          <w:rFonts w:hint="eastAsia"/>
        </w:rPr>
        <w:t>日前寄送回本校師資培育中心存參。</w:t>
      </w:r>
    </w:p>
    <w:p w:rsidR="00A957D9" w:rsidRPr="007A7880" w:rsidRDefault="002B29FD" w:rsidP="002B29FD">
      <w:pPr>
        <w:numPr>
          <w:ilvl w:val="1"/>
          <w:numId w:val="1"/>
        </w:numPr>
      </w:pPr>
      <w:r w:rsidRPr="007A7880">
        <w:rPr>
          <w:rFonts w:hint="eastAsia"/>
        </w:rPr>
        <w:t>教育實習</w:t>
      </w:r>
      <w:r w:rsidR="00A957D9" w:rsidRPr="007A7880">
        <w:rPr>
          <w:rFonts w:hint="eastAsia"/>
        </w:rPr>
        <w:t>計畫（</w:t>
      </w:r>
      <w:r w:rsidRPr="007A7880">
        <w:rPr>
          <w:rFonts w:hint="eastAsia"/>
        </w:rPr>
        <w:t>一式二份</w:t>
      </w:r>
      <w:r w:rsidR="00A957D9" w:rsidRPr="007A7880">
        <w:rPr>
          <w:rFonts w:hint="eastAsia"/>
        </w:rPr>
        <w:t>）：</w:t>
      </w:r>
      <w:r w:rsidRPr="007A7880">
        <w:rPr>
          <w:rFonts w:hint="eastAsia"/>
        </w:rPr>
        <w:t>實習學生應於教育實習開始前，與實習輔導教師及實習指導教師研商後，擬訂教育實習計畫，包括教育實習機構概況、實習目標、實習活動、預定進度及評量事宜，以作為輔導及評量之依據。</w:t>
      </w:r>
      <w:r w:rsidRPr="007A7880">
        <w:rPr>
          <w:rFonts w:hint="eastAsia"/>
        </w:rPr>
        <w:t xml:space="preserve"> </w:t>
      </w:r>
      <w:r w:rsidR="00A957D9" w:rsidRPr="007A7880">
        <w:rPr>
          <w:rFonts w:hint="eastAsia"/>
        </w:rPr>
        <w:t>可參考「</w:t>
      </w:r>
      <w:r w:rsidR="00B7197C" w:rsidRPr="007A7880">
        <w:rPr>
          <w:rFonts w:hint="eastAsia"/>
        </w:rPr>
        <w:t>文藻外語大學</w:t>
      </w:r>
      <w:r w:rsidR="00A957D9" w:rsidRPr="007A7880">
        <w:rPr>
          <w:rFonts w:hint="eastAsia"/>
        </w:rPr>
        <w:t>教育實習半年活動計畫」，由實習學生與實習學校輔導教師共同協商訂定，於</w:t>
      </w:r>
      <w:r w:rsidR="00E00279" w:rsidRPr="007A7880">
        <w:rPr>
          <w:rFonts w:hint="eastAsia"/>
        </w:rPr>
        <w:t>9</w:t>
      </w:r>
      <w:r w:rsidR="00A957D9" w:rsidRPr="007A7880">
        <w:rPr>
          <w:rFonts w:hint="eastAsia"/>
        </w:rPr>
        <w:t>月返校座談會時交予實習指導教師認可後，一份由實習學校列管，一份交予實習指導教師以作為實習輔導與評量之依據。</w:t>
      </w:r>
    </w:p>
    <w:p w:rsidR="00A957D9" w:rsidRPr="007A7880" w:rsidRDefault="00A957D9" w:rsidP="00A540B9">
      <w:pPr>
        <w:numPr>
          <w:ilvl w:val="1"/>
          <w:numId w:val="1"/>
        </w:numPr>
      </w:pPr>
      <w:r w:rsidRPr="007A7880">
        <w:rPr>
          <w:rFonts w:hint="eastAsia"/>
        </w:rPr>
        <w:t>實習心得報告（共四份）：內容應包含教學實習、導師</w:t>
      </w:r>
      <w:r w:rsidR="002B29FD" w:rsidRPr="007A7880">
        <w:rPr>
          <w:rFonts w:hint="eastAsia"/>
        </w:rPr>
        <w:t>（級務）</w:t>
      </w:r>
      <w:r w:rsidRPr="007A7880">
        <w:rPr>
          <w:rFonts w:hint="eastAsia"/>
        </w:rPr>
        <w:t>實習、行政實習、研習活動之事實概述（含處理方式）與自我省思。請在實習期間每月（</w:t>
      </w:r>
      <w:r w:rsidR="003353D7">
        <w:rPr>
          <w:rFonts w:hint="eastAsia"/>
        </w:rPr>
        <w:t>9</w:t>
      </w:r>
      <w:r w:rsidR="00A540B9" w:rsidRPr="007A7880">
        <w:rPr>
          <w:rFonts w:hint="eastAsia"/>
        </w:rPr>
        <w:t>、</w:t>
      </w:r>
      <w:r w:rsidR="003353D7">
        <w:rPr>
          <w:rFonts w:hint="eastAsia"/>
        </w:rPr>
        <w:t>10</w:t>
      </w:r>
      <w:r w:rsidR="00A540B9" w:rsidRPr="007A7880">
        <w:rPr>
          <w:rFonts w:hint="eastAsia"/>
        </w:rPr>
        <w:t>、</w:t>
      </w:r>
      <w:r w:rsidR="003353D7">
        <w:rPr>
          <w:rFonts w:hint="eastAsia"/>
        </w:rPr>
        <w:t>11</w:t>
      </w:r>
      <w:r w:rsidR="00A540B9" w:rsidRPr="007A7880">
        <w:rPr>
          <w:rFonts w:hint="eastAsia"/>
        </w:rPr>
        <w:t>、</w:t>
      </w:r>
      <w:r w:rsidR="003353D7">
        <w:rPr>
          <w:rFonts w:hint="eastAsia"/>
        </w:rPr>
        <w:t>12</w:t>
      </w:r>
      <w:r w:rsidRPr="007A7880">
        <w:rPr>
          <w:rFonts w:hint="eastAsia"/>
        </w:rPr>
        <w:t>月）寫下實習心得，經實習輔導教師核閱後，並於每個月的返校座談會時交予本校實習指導教師，作為實習輔導及評量之參考。</w:t>
      </w:r>
    </w:p>
    <w:p w:rsidR="00A957D9" w:rsidRPr="007A7880" w:rsidRDefault="00A957D9" w:rsidP="00A540B9">
      <w:pPr>
        <w:numPr>
          <w:ilvl w:val="1"/>
          <w:numId w:val="1"/>
        </w:numPr>
      </w:pPr>
      <w:r w:rsidRPr="007A7880">
        <w:rPr>
          <w:rFonts w:hint="eastAsia"/>
        </w:rPr>
        <w:t>實習檔案：實習檔案的內容與製作方式請另見「實習檔案製作原則」，請於</w:t>
      </w:r>
      <w:r w:rsidR="003353D7">
        <w:rPr>
          <w:rFonts w:hint="eastAsia"/>
        </w:rPr>
        <w:t>12</w:t>
      </w:r>
      <w:r w:rsidRPr="007A7880">
        <w:rPr>
          <w:rFonts w:hint="eastAsia"/>
        </w:rPr>
        <w:t>月返校座談時將書面資料及光碟交予師資培育機構之指導教師評量成績。</w:t>
      </w:r>
    </w:p>
    <w:p w:rsidR="00A957D9" w:rsidRPr="007A7880" w:rsidRDefault="00A957D9">
      <w:pPr>
        <w:numPr>
          <w:ilvl w:val="1"/>
          <w:numId w:val="1"/>
        </w:numPr>
      </w:pPr>
      <w:r w:rsidRPr="007A7880">
        <w:rPr>
          <w:rFonts w:hint="eastAsia"/>
        </w:rPr>
        <w:t>專題研究：與實習指導教師討論後，訂定教育研究相關主題，依規定進行與繳交。</w:t>
      </w:r>
    </w:p>
    <w:p w:rsidR="00A957D9" w:rsidRPr="007A7880" w:rsidRDefault="00A957D9" w:rsidP="00A540B9">
      <w:pPr>
        <w:numPr>
          <w:ilvl w:val="1"/>
          <w:numId w:val="1"/>
        </w:numPr>
      </w:pPr>
      <w:r w:rsidRPr="007A7880">
        <w:rPr>
          <w:rFonts w:hint="eastAsia"/>
        </w:rPr>
        <w:t>教學演示評量表（共一份）：請於</w:t>
      </w:r>
      <w:r w:rsidR="003353D7">
        <w:rPr>
          <w:rFonts w:hint="eastAsia"/>
        </w:rPr>
        <w:t>1</w:t>
      </w:r>
      <w:r w:rsidR="003353D7">
        <w:t>2</w:t>
      </w:r>
      <w:r w:rsidR="003353D7">
        <w:rPr>
          <w:rFonts w:hint="eastAsia"/>
        </w:rPr>
        <w:t>月</w:t>
      </w:r>
      <w:r w:rsidRPr="007A7880">
        <w:rPr>
          <w:rFonts w:hint="eastAsia"/>
        </w:rPr>
        <w:t>返校座談會時交至師資培育中心。</w:t>
      </w:r>
    </w:p>
    <w:p w:rsidR="00A957D9" w:rsidRPr="007A7880" w:rsidRDefault="00A957D9" w:rsidP="00346AEC">
      <w:pPr>
        <w:numPr>
          <w:ilvl w:val="0"/>
          <w:numId w:val="1"/>
        </w:numPr>
        <w:spacing w:beforeLines="50" w:before="180"/>
        <w:ind w:left="480" w:hangingChars="200"/>
      </w:pPr>
      <w:r w:rsidRPr="007A7880">
        <w:rPr>
          <w:rFonts w:hint="eastAsia"/>
        </w:rPr>
        <w:t>實習項目：實習學生應在實習學校指導安排下從事教學實習、導師實習、行政實習及研習活動，並以教學實習及導師實習為主，行政實習及研習活動為輔。除此之外，並應全程參與實習學校之各項教育活動。</w:t>
      </w:r>
    </w:p>
    <w:p w:rsidR="00A957D9" w:rsidRPr="007A7880" w:rsidRDefault="00A957D9" w:rsidP="00346AEC">
      <w:pPr>
        <w:numPr>
          <w:ilvl w:val="0"/>
          <w:numId w:val="1"/>
        </w:numPr>
        <w:spacing w:beforeLines="50" w:before="180"/>
        <w:ind w:left="480" w:hangingChars="200"/>
      </w:pPr>
      <w:r w:rsidRPr="007A7880">
        <w:rPr>
          <w:rFonts w:hint="eastAsia"/>
        </w:rPr>
        <w:t>返校研習：實習學生於</w:t>
      </w:r>
      <w:r w:rsidR="009A00DC" w:rsidRPr="007A7880">
        <w:rPr>
          <w:rFonts w:hint="eastAsia"/>
        </w:rPr>
        <w:t>學期間</w:t>
      </w:r>
      <w:r w:rsidRPr="007A7880">
        <w:rPr>
          <w:rFonts w:hint="eastAsia"/>
        </w:rPr>
        <w:t>每月返校一次參加座談或研習，本中心將發公文予各實習學校，實習學生應依實習學校規定請假。因事不克出席者，請填寫請假單，向師資培育中心及指導教師請假。詳細說明請見「返校座談活動內容」及「返校研習注意事項」。</w:t>
      </w:r>
    </w:p>
    <w:p w:rsidR="00A957D9" w:rsidRPr="007A7880" w:rsidRDefault="00A957D9" w:rsidP="00346AEC">
      <w:pPr>
        <w:numPr>
          <w:ilvl w:val="0"/>
          <w:numId w:val="1"/>
        </w:numPr>
        <w:spacing w:beforeLines="50" w:before="180"/>
        <w:ind w:left="480" w:hangingChars="200"/>
      </w:pPr>
      <w:r w:rsidRPr="007A7880">
        <w:rPr>
          <w:rFonts w:hint="eastAsia"/>
        </w:rPr>
        <w:t>教育實習輔導費：本校辦理半年之教育實習課程，得依師資培育法施行細則第十二條規定，向學生收取相當於四學分之教育實習輔導費。</w:t>
      </w:r>
    </w:p>
    <w:p w:rsidR="00A957D9" w:rsidRPr="007A7880" w:rsidRDefault="00A957D9" w:rsidP="00346AEC">
      <w:pPr>
        <w:numPr>
          <w:ilvl w:val="0"/>
          <w:numId w:val="1"/>
        </w:numPr>
        <w:spacing w:beforeLines="50" w:before="180"/>
        <w:ind w:left="480" w:hangingChars="200"/>
      </w:pPr>
      <w:r w:rsidRPr="007A7880">
        <w:rPr>
          <w:rFonts w:hint="eastAsia"/>
        </w:rPr>
        <w:t>實習期間之</w:t>
      </w:r>
      <w:r w:rsidR="009A00DC" w:rsidRPr="007A7880">
        <w:rPr>
          <w:rFonts w:hint="eastAsia"/>
        </w:rPr>
        <w:t>學</w:t>
      </w:r>
      <w:r w:rsidR="009A00DC" w:rsidRPr="007A7880">
        <w:t>生平安</w:t>
      </w:r>
      <w:r w:rsidRPr="007A7880">
        <w:rPr>
          <w:rFonts w:hint="eastAsia"/>
        </w:rPr>
        <w:t>保險：</w:t>
      </w:r>
      <w:r w:rsidR="002B29FD" w:rsidRPr="007A7880">
        <w:rPr>
          <w:rFonts w:hint="eastAsia"/>
        </w:rPr>
        <w:t>實習學生應依相關規定參加學生團體保險</w:t>
      </w:r>
      <w:r w:rsidR="009A00DC" w:rsidRPr="007A7880">
        <w:rPr>
          <w:rFonts w:hint="eastAsia"/>
        </w:rPr>
        <w:t>。</w:t>
      </w:r>
      <w:r w:rsidR="002B29FD" w:rsidRPr="007A7880">
        <w:rPr>
          <w:rFonts w:hint="eastAsia"/>
        </w:rPr>
        <w:t>已辦理其他保險拒絕加保者，須簽署切結書，</w:t>
      </w:r>
      <w:r w:rsidR="009A00DC" w:rsidRPr="007A7880">
        <w:rPr>
          <w:rFonts w:hint="eastAsia"/>
        </w:rPr>
        <w:t>本</w:t>
      </w:r>
      <w:r w:rsidR="002B29FD" w:rsidRPr="007A7880">
        <w:rPr>
          <w:rFonts w:hint="eastAsia"/>
        </w:rPr>
        <w:t>中心將以書面通知學生家屬。</w:t>
      </w:r>
      <w:r w:rsidRPr="007A7880">
        <w:rPr>
          <w:rFonts w:hint="eastAsia"/>
        </w:rPr>
        <w:t>有關保險疑義及保險金申請問題，請逕洽本校衛保組詢問。</w:t>
      </w:r>
    </w:p>
    <w:p w:rsidR="00A957D9" w:rsidRPr="007A7880" w:rsidRDefault="00A957D9" w:rsidP="00346AEC">
      <w:pPr>
        <w:numPr>
          <w:ilvl w:val="0"/>
          <w:numId w:val="1"/>
        </w:numPr>
        <w:spacing w:beforeLines="50" w:before="180"/>
        <w:ind w:left="480" w:hangingChars="200"/>
      </w:pPr>
      <w:r w:rsidRPr="007A7880">
        <w:rPr>
          <w:rFonts w:hint="eastAsia"/>
        </w:rPr>
        <w:t>實習期間請假申請程序：實習學生請假申請程序依照各實習學校規定辦理。請假規定請參閱「師資培育之大學辦理教育實習作業原則」之</w:t>
      </w:r>
      <w:r w:rsidR="002B29FD" w:rsidRPr="007A7880">
        <w:rPr>
          <w:rFonts w:hint="eastAsia"/>
        </w:rPr>
        <w:t>第七章「教育實習成績評量及請假規定」</w:t>
      </w:r>
      <w:r w:rsidRPr="007A7880">
        <w:rPr>
          <w:rFonts w:hint="eastAsia"/>
        </w:rPr>
        <w:t>。</w:t>
      </w:r>
    </w:p>
    <w:p w:rsidR="00A957D9" w:rsidRPr="007A7880" w:rsidRDefault="00A957D9" w:rsidP="00346AEC">
      <w:pPr>
        <w:numPr>
          <w:ilvl w:val="0"/>
          <w:numId w:val="1"/>
        </w:numPr>
        <w:spacing w:beforeLines="50" w:before="180"/>
        <w:ind w:left="480" w:hangingChars="200"/>
      </w:pPr>
      <w:r w:rsidRPr="007A7880">
        <w:rPr>
          <w:rFonts w:hint="eastAsia"/>
        </w:rPr>
        <w:t>中止實習申請手績：</w:t>
      </w:r>
    </w:p>
    <w:p w:rsidR="00A957D9" w:rsidRPr="007A7880" w:rsidRDefault="00A957D9">
      <w:pPr>
        <w:numPr>
          <w:ilvl w:val="1"/>
          <w:numId w:val="1"/>
        </w:numPr>
      </w:pPr>
      <w:r w:rsidRPr="007A7880">
        <w:rPr>
          <w:rFonts w:hint="eastAsia"/>
        </w:rPr>
        <w:t>強迫中止實習：如有下列情況，依實習學校來函辦理。</w:t>
      </w:r>
    </w:p>
    <w:p w:rsidR="00A957D9" w:rsidRPr="007A7880" w:rsidRDefault="00A957D9">
      <w:pPr>
        <w:numPr>
          <w:ilvl w:val="2"/>
          <w:numId w:val="1"/>
        </w:numPr>
      </w:pPr>
      <w:r w:rsidRPr="007A7880">
        <w:rPr>
          <w:rFonts w:hint="eastAsia"/>
        </w:rPr>
        <w:t>重大疾病或事故，致不能參加教育實習之期間超過四十個上班日。</w:t>
      </w:r>
    </w:p>
    <w:p w:rsidR="00A957D9" w:rsidRPr="007A7880" w:rsidRDefault="00A957D9">
      <w:pPr>
        <w:numPr>
          <w:ilvl w:val="2"/>
          <w:numId w:val="1"/>
        </w:numPr>
      </w:pPr>
      <w:r w:rsidRPr="007A7880">
        <w:rPr>
          <w:rFonts w:hint="eastAsia"/>
        </w:rPr>
        <w:lastRenderedPageBreak/>
        <w:t>未按規定從事教育實習，有損實習學校校譽或其他不適任情事，經實習學校檢具事實與本校協調並取得同意。</w:t>
      </w:r>
    </w:p>
    <w:p w:rsidR="00A957D9" w:rsidRPr="007A7880" w:rsidRDefault="00A957D9">
      <w:pPr>
        <w:numPr>
          <w:ilvl w:val="1"/>
          <w:numId w:val="1"/>
        </w:numPr>
      </w:pPr>
      <w:r w:rsidRPr="007A7880">
        <w:rPr>
          <w:rFonts w:hint="eastAsia"/>
        </w:rPr>
        <w:t>自願中止實習：因個人因素擬中止實習者，應填寫「取消（中止）教育實習申請書」，向本中心提出正式申請。未完成報到手續者，請加附「取消教育實習同意書」，已完成報到手續者，則加附「中止教育實習同意書」。經實習學校核准辦妥離校手續後，始可中止實習。</w:t>
      </w:r>
    </w:p>
    <w:p w:rsidR="00A957D9" w:rsidRPr="007A7880" w:rsidRDefault="00A957D9" w:rsidP="00346AEC">
      <w:pPr>
        <w:numPr>
          <w:ilvl w:val="0"/>
          <w:numId w:val="1"/>
        </w:numPr>
        <w:spacing w:beforeLines="50" w:before="180"/>
        <w:ind w:left="480" w:hangingChars="200"/>
      </w:pPr>
      <w:r w:rsidRPr="007A7880">
        <w:rPr>
          <w:rFonts w:hint="eastAsia"/>
        </w:rPr>
        <w:t>於指導教師訪視時注意事項：</w:t>
      </w:r>
    </w:p>
    <w:p w:rsidR="00A957D9" w:rsidRPr="007A7880" w:rsidRDefault="00A957D9">
      <w:pPr>
        <w:numPr>
          <w:ilvl w:val="1"/>
          <w:numId w:val="1"/>
        </w:numPr>
      </w:pPr>
      <w:r w:rsidRPr="007A7880">
        <w:rPr>
          <w:rFonts w:hint="eastAsia"/>
        </w:rPr>
        <w:t>實習學生於指導教師訪視前，應詳細告知實習學校之正確位置，以方便指導教師前往。</w:t>
      </w:r>
    </w:p>
    <w:p w:rsidR="00A957D9" w:rsidRPr="007A7880" w:rsidRDefault="00A957D9">
      <w:pPr>
        <w:numPr>
          <w:ilvl w:val="1"/>
          <w:numId w:val="1"/>
        </w:numPr>
      </w:pPr>
      <w:r w:rsidRPr="007A7880">
        <w:rPr>
          <w:rFonts w:hint="eastAsia"/>
        </w:rPr>
        <w:t>指導教師欲前往訪視實習學校時，實習學生應主動安排訪視行程，提供相關視導資料，或配合個人上台試教之時間。指導教師如欲拜訪學校行政人員或輔導教師時，實習學生亦應主動負起聯繫、時間安排之工作。</w:t>
      </w:r>
    </w:p>
    <w:p w:rsidR="00A957D9" w:rsidRPr="007A7880" w:rsidRDefault="00A957D9">
      <w:pPr>
        <w:numPr>
          <w:ilvl w:val="1"/>
          <w:numId w:val="1"/>
        </w:numPr>
      </w:pPr>
      <w:r w:rsidRPr="007A7880">
        <w:rPr>
          <w:rFonts w:hint="eastAsia"/>
        </w:rPr>
        <w:t>除每次返校座談與指導教師會談外，平時多與指導教師保持聯絡，且務必告知實習狀況，或在實習學校服務之過程，以利輔導及解決任何實習問題。</w:t>
      </w:r>
    </w:p>
    <w:p w:rsidR="00357CE8" w:rsidRPr="007A7880" w:rsidRDefault="00A957D9" w:rsidP="00346AEC">
      <w:pPr>
        <w:numPr>
          <w:ilvl w:val="0"/>
          <w:numId w:val="1"/>
        </w:numPr>
        <w:spacing w:beforeLines="50" w:before="180"/>
        <w:ind w:left="720" w:hangingChars="300" w:hanging="720"/>
      </w:pPr>
      <w:r w:rsidRPr="007A7880">
        <w:rPr>
          <w:rFonts w:hint="eastAsia"/>
        </w:rPr>
        <w:t>教育實習注意事項：</w:t>
      </w:r>
      <w:r w:rsidR="002B29FD" w:rsidRPr="007A7880">
        <w:rPr>
          <w:rFonts w:hint="eastAsia"/>
        </w:rPr>
        <w:t>實習學生之各項教育實習活動應有正式教師在場指導。</w:t>
      </w:r>
      <w:r w:rsidR="00357CE8" w:rsidRPr="007A7880">
        <w:rPr>
          <w:rFonts w:hint="eastAsia"/>
        </w:rPr>
        <w:t>實習學生不得從事下列事項：</w:t>
      </w:r>
    </w:p>
    <w:p w:rsidR="00357CE8" w:rsidRPr="007A7880" w:rsidRDefault="00357CE8" w:rsidP="00357CE8">
      <w:pPr>
        <w:pStyle w:val="a8"/>
        <w:ind w:left="1200" w:hanging="720"/>
        <w:rPr>
          <w:rFonts w:ascii="Times New Roman" w:hAnsi="Times New Roman"/>
        </w:rPr>
      </w:pPr>
      <w:r w:rsidRPr="007A7880">
        <w:rPr>
          <w:rFonts w:ascii="Times New Roman" w:hAnsi="Times New Roman" w:hint="eastAsia"/>
        </w:rPr>
        <w:t>（一）單獨擔任交通導護。</w:t>
      </w:r>
    </w:p>
    <w:p w:rsidR="00357CE8" w:rsidRPr="007A7880" w:rsidRDefault="00357CE8" w:rsidP="00357CE8">
      <w:pPr>
        <w:pStyle w:val="a8"/>
        <w:ind w:left="1200" w:hanging="720"/>
        <w:rPr>
          <w:rFonts w:ascii="Times New Roman" w:hAnsi="Times New Roman"/>
        </w:rPr>
      </w:pPr>
      <w:r w:rsidRPr="007A7880">
        <w:rPr>
          <w:rFonts w:ascii="Times New Roman" w:hAnsi="Times New Roman" w:hint="eastAsia"/>
        </w:rPr>
        <w:t>（二）單獨帶學生參加校外活動。</w:t>
      </w:r>
    </w:p>
    <w:p w:rsidR="00357CE8" w:rsidRPr="007A7880" w:rsidRDefault="00357CE8" w:rsidP="00357CE8">
      <w:pPr>
        <w:pStyle w:val="a8"/>
        <w:ind w:left="1200" w:hanging="720"/>
        <w:rPr>
          <w:rFonts w:ascii="Times New Roman" w:hAnsi="Times New Roman"/>
        </w:rPr>
      </w:pPr>
      <w:r w:rsidRPr="007A7880">
        <w:rPr>
          <w:rFonts w:ascii="Times New Roman" w:hAnsi="Times New Roman" w:hint="eastAsia"/>
        </w:rPr>
        <w:t>（三）單獨照顧身心障礙學生。</w:t>
      </w:r>
    </w:p>
    <w:p w:rsidR="00357CE8" w:rsidRPr="007A7880" w:rsidRDefault="00357CE8" w:rsidP="00357CE8">
      <w:pPr>
        <w:pStyle w:val="a8"/>
        <w:ind w:left="1200" w:hanging="720"/>
        <w:rPr>
          <w:rFonts w:ascii="Times New Roman" w:hAnsi="Times New Roman"/>
        </w:rPr>
      </w:pPr>
      <w:r w:rsidRPr="007A7880">
        <w:rPr>
          <w:rFonts w:ascii="Times New Roman" w:hAnsi="Times New Roman" w:hint="eastAsia"/>
        </w:rPr>
        <w:t>（四）代理導師職務及行政職務。</w:t>
      </w:r>
    </w:p>
    <w:p w:rsidR="00A957D9" w:rsidRPr="007A7880" w:rsidRDefault="00357CE8" w:rsidP="00357CE8">
      <w:pPr>
        <w:pStyle w:val="a8"/>
        <w:ind w:left="1200" w:hanging="720"/>
        <w:rPr>
          <w:rFonts w:ascii="Times New Roman" w:hAnsi="Times New Roman"/>
        </w:rPr>
      </w:pPr>
      <w:r w:rsidRPr="007A7880">
        <w:rPr>
          <w:rFonts w:ascii="Times New Roman" w:hAnsi="Times New Roman" w:hint="eastAsia"/>
        </w:rPr>
        <w:t>（五）擔任專職工作或進修學位。</w:t>
      </w:r>
      <w:r w:rsidRPr="007A7880">
        <w:rPr>
          <w:rFonts w:ascii="Times New Roman" w:hAnsi="Times New Roman" w:hint="eastAsia"/>
        </w:rPr>
        <w:t xml:space="preserve"> </w:t>
      </w:r>
    </w:p>
    <w:p w:rsidR="00A957D9" w:rsidRPr="007A7880" w:rsidRDefault="00A957D9" w:rsidP="009A00DC">
      <w:pPr>
        <w:numPr>
          <w:ilvl w:val="0"/>
          <w:numId w:val="1"/>
        </w:numPr>
        <w:spacing w:beforeLines="50" w:before="180"/>
        <w:ind w:left="720" w:hangingChars="300" w:hanging="720"/>
      </w:pPr>
      <w:r w:rsidRPr="007A7880">
        <w:rPr>
          <w:rFonts w:hint="eastAsia"/>
        </w:rPr>
        <w:t>本中心聯絡方式：在實習期間為有效的傳達即時訊息予各位實習學生，師資培育中心提供專屬網站，並隨時更新資料，請至少每週上網瀏覽本中心最新公告一次。</w:t>
      </w:r>
      <w:r w:rsidRPr="007A7880">
        <w:br/>
      </w:r>
      <w:r w:rsidRPr="007A7880">
        <w:rPr>
          <w:rFonts w:hint="eastAsia"/>
        </w:rPr>
        <w:t xml:space="preserve">    </w:t>
      </w:r>
      <w:r w:rsidRPr="007A7880">
        <w:rPr>
          <w:rFonts w:hint="eastAsia"/>
        </w:rPr>
        <w:t>中心網址：</w:t>
      </w:r>
      <w:r w:rsidR="000F52E5" w:rsidRPr="007A7880">
        <w:t>http://c035.wzu.edu.tw/</w:t>
      </w:r>
      <w:r w:rsidR="00471F48" w:rsidRPr="007A7880">
        <w:rPr>
          <w:rFonts w:hint="eastAsia"/>
        </w:rPr>
        <w:t xml:space="preserve"> </w:t>
      </w:r>
      <w:r w:rsidRPr="007A7880">
        <w:rPr>
          <w:sz w:val="44"/>
        </w:rPr>
        <w:br/>
      </w:r>
      <w:r w:rsidRPr="007A7880">
        <w:rPr>
          <w:rFonts w:hint="eastAsia"/>
        </w:rPr>
        <w:t xml:space="preserve">    </w:t>
      </w:r>
      <w:r w:rsidRPr="007A7880">
        <w:rPr>
          <w:rFonts w:hint="eastAsia"/>
        </w:rPr>
        <w:t>中心電話：（</w:t>
      </w:r>
      <w:r w:rsidRPr="007A7880">
        <w:rPr>
          <w:rFonts w:hint="eastAsia"/>
        </w:rPr>
        <w:t>07</w:t>
      </w:r>
      <w:r w:rsidRPr="007A7880">
        <w:rPr>
          <w:rFonts w:hint="eastAsia"/>
        </w:rPr>
        <w:t>）</w:t>
      </w:r>
      <w:r w:rsidRPr="007A7880">
        <w:rPr>
          <w:rFonts w:hint="eastAsia"/>
        </w:rPr>
        <w:t xml:space="preserve">3426031 </w:t>
      </w:r>
      <w:r w:rsidRPr="007A7880">
        <w:rPr>
          <w:rFonts w:hint="eastAsia"/>
        </w:rPr>
        <w:t>分機</w:t>
      </w:r>
      <w:r w:rsidRPr="007A7880">
        <w:rPr>
          <w:rFonts w:hint="eastAsia"/>
        </w:rPr>
        <w:t>7102</w:t>
      </w:r>
      <w:r w:rsidR="009A00DC" w:rsidRPr="007A7880">
        <w:br/>
      </w:r>
      <w:r w:rsidR="00357CE8" w:rsidRPr="007A7880">
        <w:rPr>
          <w:rFonts w:hint="eastAsia"/>
        </w:rPr>
        <w:t xml:space="preserve"> </w:t>
      </w:r>
      <w:r w:rsidRPr="007A7880">
        <w:t xml:space="preserve">   </w:t>
      </w:r>
      <w:r w:rsidRPr="007A7880">
        <w:rPr>
          <w:rFonts w:hint="eastAsia"/>
        </w:rPr>
        <w:t>中心傳真：（</w:t>
      </w:r>
      <w:r w:rsidRPr="007A7880">
        <w:rPr>
          <w:rFonts w:hint="eastAsia"/>
        </w:rPr>
        <w:t>07</w:t>
      </w:r>
      <w:r w:rsidRPr="007A7880">
        <w:rPr>
          <w:rFonts w:hint="eastAsia"/>
        </w:rPr>
        <w:t>）</w:t>
      </w:r>
      <w:r w:rsidRPr="007A7880">
        <w:rPr>
          <w:rFonts w:hint="eastAsia"/>
        </w:rPr>
        <w:t>3101629</w:t>
      </w:r>
      <w:r w:rsidRPr="007A7880">
        <w:br/>
      </w:r>
      <w:r w:rsidRPr="007A7880">
        <w:rPr>
          <w:rFonts w:hint="eastAsia"/>
        </w:rPr>
        <w:t xml:space="preserve">    </w:t>
      </w:r>
      <w:r w:rsidRPr="007A7880">
        <w:rPr>
          <w:rFonts w:hint="eastAsia"/>
        </w:rPr>
        <w:t>地址：</w:t>
      </w:r>
      <w:r w:rsidRPr="007A7880">
        <w:rPr>
          <w:rFonts w:hint="eastAsia"/>
        </w:rPr>
        <w:t>807</w:t>
      </w:r>
      <w:r w:rsidRPr="007A7880">
        <w:rPr>
          <w:rFonts w:hint="eastAsia"/>
        </w:rPr>
        <w:t>高雄市三民區民族一路</w:t>
      </w:r>
      <w:r w:rsidRPr="007A7880">
        <w:rPr>
          <w:rFonts w:hint="eastAsia"/>
        </w:rPr>
        <w:t>900</w:t>
      </w:r>
      <w:r w:rsidRPr="007A7880">
        <w:rPr>
          <w:rFonts w:hint="eastAsia"/>
        </w:rPr>
        <w:t>號</w:t>
      </w:r>
      <w:r w:rsidR="009A00DC" w:rsidRPr="007A7880">
        <w:rPr>
          <w:rFonts w:hint="eastAsia"/>
        </w:rPr>
        <w:t xml:space="preserve">　</w:t>
      </w:r>
      <w:r w:rsidR="00B7197C" w:rsidRPr="007A7880">
        <w:rPr>
          <w:rFonts w:hint="eastAsia"/>
        </w:rPr>
        <w:t>文藻外語大學</w:t>
      </w:r>
      <w:r w:rsidR="009A00DC" w:rsidRPr="007A7880">
        <w:rPr>
          <w:rFonts w:hint="eastAsia"/>
        </w:rPr>
        <w:t xml:space="preserve">　</w:t>
      </w:r>
      <w:r w:rsidRPr="007A7880">
        <w:rPr>
          <w:rFonts w:hint="eastAsia"/>
        </w:rPr>
        <w:t>師資培育中心</w:t>
      </w:r>
    </w:p>
    <w:p w:rsidR="00A957D9" w:rsidRPr="007A7880" w:rsidRDefault="00A957D9">
      <w:pPr>
        <w:ind w:left="480"/>
      </w:pPr>
      <w:r w:rsidRPr="007A7880">
        <w:rPr>
          <w:rFonts w:hint="eastAsia"/>
          <w:u w:val="single"/>
        </w:rPr>
        <w:t>姓名</w:t>
      </w:r>
      <w:r w:rsidRPr="007A7880">
        <w:rPr>
          <w:rFonts w:hint="eastAsia"/>
          <w:u w:val="single"/>
        </w:rPr>
        <w:t xml:space="preserve">      </w:t>
      </w:r>
      <w:r w:rsidRPr="007A7880">
        <w:rPr>
          <w:rFonts w:hint="eastAsia"/>
        </w:rPr>
        <w:t xml:space="preserve">            </w:t>
      </w:r>
      <w:r w:rsidRPr="007A7880">
        <w:rPr>
          <w:rFonts w:hint="eastAsia"/>
          <w:u w:val="single"/>
        </w:rPr>
        <w:t>電話分機</w:t>
      </w:r>
      <w:r w:rsidRPr="007A7880">
        <w:rPr>
          <w:rFonts w:hint="eastAsia"/>
          <w:u w:val="single"/>
        </w:rPr>
        <w:t xml:space="preserve">   </w:t>
      </w:r>
      <w:r w:rsidRPr="007A7880">
        <w:rPr>
          <w:rFonts w:hint="eastAsia"/>
        </w:rPr>
        <w:t xml:space="preserve">           </w:t>
      </w:r>
      <w:r w:rsidRPr="007A7880">
        <w:rPr>
          <w:rFonts w:hint="eastAsia"/>
          <w:u w:val="single"/>
        </w:rPr>
        <w:t xml:space="preserve"> </w:t>
      </w:r>
      <w:r w:rsidRPr="007A7880">
        <w:rPr>
          <w:u w:val="single"/>
        </w:rPr>
        <w:t>e-mail</w:t>
      </w:r>
      <w:r w:rsidRPr="007A7880">
        <w:rPr>
          <w:rFonts w:hint="eastAsia"/>
          <w:u w:val="single"/>
        </w:rPr>
        <w:t>信箱</w:t>
      </w:r>
      <w:r w:rsidRPr="007A7880">
        <w:rPr>
          <w:u w:val="single"/>
        </w:rPr>
        <w:t xml:space="preserve">            </w:t>
      </w:r>
      <w:r w:rsidRPr="007A7880">
        <w:t xml:space="preserve">  </w:t>
      </w:r>
    </w:p>
    <w:p w:rsidR="004214D3" w:rsidRPr="007A7880" w:rsidRDefault="004214D3" w:rsidP="004214D3">
      <w:pPr>
        <w:tabs>
          <w:tab w:val="left" w:pos="3119"/>
          <w:tab w:val="left" w:pos="5670"/>
        </w:tabs>
        <w:ind w:left="480"/>
      </w:pPr>
      <w:r w:rsidRPr="007A7880">
        <w:rPr>
          <w:rFonts w:hint="eastAsia"/>
        </w:rPr>
        <w:t>趙金婷</w:t>
      </w:r>
      <w:r>
        <w:rPr>
          <w:rFonts w:hint="eastAsia"/>
        </w:rPr>
        <w:t>主任</w:t>
      </w:r>
      <w:r w:rsidRPr="007A7880">
        <w:rPr>
          <w:rFonts w:hint="eastAsia"/>
        </w:rPr>
        <w:t xml:space="preserve">            </w:t>
      </w:r>
      <w:r>
        <w:t>7101/</w:t>
      </w:r>
      <w:r w:rsidRPr="007A7880">
        <w:rPr>
          <w:rFonts w:hint="eastAsia"/>
        </w:rPr>
        <w:t>7124</w:t>
      </w:r>
      <w:r>
        <w:tab/>
      </w:r>
      <w:r w:rsidRPr="007A7880">
        <w:rPr>
          <w:rFonts w:hint="eastAsia"/>
        </w:rPr>
        <w:t>99785</w:t>
      </w:r>
      <w:r w:rsidRPr="007A7880">
        <w:t>@mail.wzu.edu.tw</w:t>
      </w:r>
    </w:p>
    <w:p w:rsidR="004214D3" w:rsidRPr="007A7880" w:rsidRDefault="004214D3" w:rsidP="004214D3">
      <w:pPr>
        <w:tabs>
          <w:tab w:val="left" w:pos="3119"/>
          <w:tab w:val="left" w:pos="5670"/>
        </w:tabs>
        <w:ind w:left="480"/>
      </w:pPr>
      <w:r w:rsidRPr="007A7880">
        <w:rPr>
          <w:rFonts w:hint="eastAsia"/>
        </w:rPr>
        <w:t>蔡清華老師</w:t>
      </w:r>
      <w:r>
        <w:tab/>
      </w:r>
      <w:r>
        <w:tab/>
      </w:r>
      <w:r w:rsidRPr="007A7880">
        <w:t>99289@mail.w</w:t>
      </w:r>
      <w:r w:rsidRPr="007A7880">
        <w:rPr>
          <w:rFonts w:hint="eastAsia"/>
        </w:rPr>
        <w:t>z</w:t>
      </w:r>
      <w:r w:rsidRPr="007A7880">
        <w:t>u.edu.tw</w:t>
      </w:r>
    </w:p>
    <w:p w:rsidR="00861010" w:rsidRPr="007A7880" w:rsidRDefault="00861010" w:rsidP="00140F24">
      <w:pPr>
        <w:tabs>
          <w:tab w:val="left" w:pos="3119"/>
          <w:tab w:val="left" w:pos="5670"/>
        </w:tabs>
        <w:ind w:left="480"/>
      </w:pPr>
      <w:r w:rsidRPr="007A7880">
        <w:rPr>
          <w:rFonts w:hint="eastAsia"/>
        </w:rPr>
        <w:t>周宜佳老師</w:t>
      </w:r>
      <w:r w:rsidR="00140F24">
        <w:tab/>
      </w:r>
      <w:r w:rsidRPr="007A7880">
        <w:rPr>
          <w:rFonts w:hint="eastAsia"/>
        </w:rPr>
        <w:t>5225</w:t>
      </w:r>
      <w:r w:rsidR="005F3273">
        <w:tab/>
      </w:r>
      <w:r w:rsidRPr="007A7880">
        <w:rPr>
          <w:rFonts w:hint="eastAsia"/>
        </w:rPr>
        <w:t>98034</w:t>
      </w:r>
      <w:r w:rsidRPr="007A7880">
        <w:t>@mail.</w:t>
      </w:r>
      <w:r w:rsidRPr="007A7880">
        <w:rPr>
          <w:rFonts w:hint="eastAsia"/>
        </w:rPr>
        <w:t>wzu</w:t>
      </w:r>
      <w:r w:rsidRPr="007A7880">
        <w:t>.edu.tw</w:t>
      </w:r>
    </w:p>
    <w:p w:rsidR="004214D3" w:rsidRDefault="004214D3" w:rsidP="004214D3">
      <w:pPr>
        <w:tabs>
          <w:tab w:val="left" w:pos="3119"/>
          <w:tab w:val="left" w:pos="5670"/>
        </w:tabs>
        <w:ind w:left="480"/>
      </w:pPr>
      <w:r w:rsidRPr="007A7880">
        <w:rPr>
          <w:rFonts w:hint="eastAsia"/>
        </w:rPr>
        <w:t>張淑芬老師</w:t>
      </w:r>
      <w:r w:rsidRPr="007A7880">
        <w:rPr>
          <w:rFonts w:hint="eastAsia"/>
        </w:rPr>
        <w:t xml:space="preserve">         </w:t>
      </w:r>
      <w:r>
        <w:t xml:space="preserve">  </w:t>
      </w:r>
      <w:r w:rsidRPr="007A7880">
        <w:rPr>
          <w:rFonts w:hint="eastAsia"/>
        </w:rPr>
        <w:t xml:space="preserve"> </w:t>
      </w:r>
      <w:r>
        <w:t>2201/</w:t>
      </w:r>
      <w:r w:rsidRPr="007A7880">
        <w:rPr>
          <w:rFonts w:hint="eastAsia"/>
        </w:rPr>
        <w:t>7318</w:t>
      </w:r>
      <w:r>
        <w:tab/>
      </w:r>
      <w:r w:rsidRPr="004214D3">
        <w:t>marg12@mail.wzu.edu.tw</w:t>
      </w:r>
    </w:p>
    <w:p w:rsidR="004214D3" w:rsidRPr="007A7880" w:rsidRDefault="004214D3" w:rsidP="004214D3">
      <w:pPr>
        <w:tabs>
          <w:tab w:val="left" w:pos="3119"/>
          <w:tab w:val="left" w:pos="5670"/>
        </w:tabs>
        <w:ind w:left="480"/>
      </w:pPr>
      <w:r>
        <w:rPr>
          <w:rFonts w:hint="eastAsia"/>
        </w:rPr>
        <w:t>施忠賢老師</w:t>
      </w:r>
      <w:r>
        <w:tab/>
        <w:t>1106</w:t>
      </w:r>
      <w:r>
        <w:tab/>
      </w:r>
    </w:p>
    <w:p w:rsidR="00122B0C" w:rsidRPr="007A7880" w:rsidRDefault="000F52E5" w:rsidP="00140F24">
      <w:pPr>
        <w:tabs>
          <w:tab w:val="left" w:pos="3119"/>
          <w:tab w:val="left" w:pos="5670"/>
        </w:tabs>
        <w:ind w:left="480"/>
      </w:pPr>
      <w:r w:rsidRPr="007A7880">
        <w:t>蕭夙珍</w:t>
      </w:r>
      <w:r w:rsidR="00861010" w:rsidRPr="007A7880">
        <w:rPr>
          <w:rFonts w:hint="eastAsia"/>
        </w:rPr>
        <w:t>助理</w:t>
      </w:r>
      <w:r w:rsidR="00861010" w:rsidRPr="007A7880">
        <w:rPr>
          <w:rFonts w:hint="eastAsia"/>
        </w:rPr>
        <w:t xml:space="preserve">            7102</w:t>
      </w:r>
      <w:r w:rsidR="005F3273">
        <w:tab/>
      </w:r>
      <w:r w:rsidR="00122B0C" w:rsidRPr="007A7880">
        <w:rPr>
          <w:rFonts w:hint="eastAsia"/>
        </w:rPr>
        <w:t>9</w:t>
      </w:r>
      <w:r w:rsidR="00122B0C" w:rsidRPr="007A7880">
        <w:t>0055</w:t>
      </w:r>
      <w:r w:rsidR="00122B0C" w:rsidRPr="007A7880">
        <w:rPr>
          <w:rFonts w:hint="eastAsia"/>
        </w:rPr>
        <w:t>@mail.wzu.edu.tw</w:t>
      </w:r>
    </w:p>
    <w:p w:rsidR="00122B0C" w:rsidRPr="007A7880" w:rsidRDefault="00122B0C">
      <w:r w:rsidRPr="007A7880">
        <w:br w:type="page"/>
      </w:r>
    </w:p>
    <w:p w:rsidR="00122B0C" w:rsidRPr="007A7880" w:rsidRDefault="00122B0C" w:rsidP="00D32441">
      <w:pPr>
        <w:pStyle w:val="1"/>
        <w:rPr>
          <w:rFonts w:ascii="Times New Roman" w:hAnsi="Times New Roman"/>
        </w:rPr>
      </w:pPr>
      <w:bookmarkStart w:id="2" w:name="_Toc47019720"/>
      <w:r w:rsidRPr="007A7880">
        <w:rPr>
          <w:rFonts w:ascii="Times New Roman" w:hAnsi="Times New Roman" w:hint="eastAsia"/>
        </w:rPr>
        <w:lastRenderedPageBreak/>
        <w:t>實</w:t>
      </w:r>
      <w:r w:rsidRPr="007A7880">
        <w:rPr>
          <w:rFonts w:ascii="Times New Roman" w:hAnsi="Times New Roman"/>
        </w:rPr>
        <w:t>習相關表格</w:t>
      </w:r>
      <w:bookmarkEnd w:id="2"/>
    </w:p>
    <w:p w:rsidR="001A03C4" w:rsidRPr="007A7880" w:rsidRDefault="001A03C4" w:rsidP="00262B5C">
      <w:pPr>
        <w:pStyle w:val="2"/>
        <w:rPr>
          <w:rFonts w:ascii="Times New Roman" w:hAnsi="Times New Roman"/>
          <w:szCs w:val="36"/>
        </w:rPr>
      </w:pPr>
      <w:bookmarkStart w:id="3" w:name="_Toc47019721"/>
      <w:r w:rsidRPr="007A7880">
        <w:rPr>
          <w:rFonts w:ascii="Times New Roman" w:hAnsi="Times New Roman" w:hint="eastAsia"/>
        </w:rPr>
        <w:t>文藻外語大學實習學生教育實習報到表</w:t>
      </w:r>
      <w:bookmarkEnd w:id="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40"/>
        <w:gridCol w:w="2520"/>
        <w:gridCol w:w="1440"/>
        <w:gridCol w:w="4680"/>
      </w:tblGrid>
      <w:tr w:rsidR="001A03C4" w:rsidRPr="007A7880" w:rsidTr="00471F48">
        <w:trPr>
          <w:cantSplit/>
          <w:trHeight w:val="799"/>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rsidR="001A03C4" w:rsidRPr="007A7880" w:rsidRDefault="001A03C4">
            <w:pPr>
              <w:jc w:val="center"/>
              <w:rPr>
                <w:sz w:val="32"/>
              </w:rPr>
            </w:pPr>
            <w:r w:rsidRPr="007A7880">
              <w:rPr>
                <w:rFonts w:hint="eastAsia"/>
                <w:sz w:val="32"/>
              </w:rPr>
              <w:t>姓</w:t>
            </w:r>
            <w:r w:rsidRPr="007A7880">
              <w:rPr>
                <w:rFonts w:hint="eastAsia"/>
                <w:sz w:val="32"/>
              </w:rPr>
              <w:t xml:space="preserve">    </w:t>
            </w:r>
            <w:r w:rsidRPr="007A7880">
              <w:rPr>
                <w:rFonts w:hint="eastAsia"/>
                <w:sz w:val="32"/>
              </w:rPr>
              <w:t>名</w:t>
            </w:r>
          </w:p>
        </w:tc>
        <w:tc>
          <w:tcPr>
            <w:tcW w:w="2520" w:type="dxa"/>
            <w:tcBorders>
              <w:top w:val="single" w:sz="4" w:space="0" w:color="auto"/>
              <w:left w:val="single" w:sz="4" w:space="0" w:color="auto"/>
              <w:bottom w:val="single" w:sz="4" w:space="0" w:color="auto"/>
              <w:right w:val="single" w:sz="4" w:space="0" w:color="auto"/>
            </w:tcBorders>
            <w:vAlign w:val="center"/>
          </w:tcPr>
          <w:p w:rsidR="001A03C4" w:rsidRPr="007A7880" w:rsidRDefault="001A03C4">
            <w:pPr>
              <w:jc w:val="both"/>
              <w:rPr>
                <w:sz w:val="32"/>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1A03C4" w:rsidRPr="007A7880" w:rsidRDefault="001A03C4">
            <w:pPr>
              <w:rPr>
                <w:sz w:val="32"/>
              </w:rPr>
            </w:pPr>
            <w:r w:rsidRPr="007A7880">
              <w:rPr>
                <w:rFonts w:hint="eastAsia"/>
                <w:sz w:val="32"/>
              </w:rPr>
              <w:t>畢業學系</w:t>
            </w:r>
          </w:p>
          <w:p w:rsidR="001A03C4" w:rsidRPr="007A7880" w:rsidRDefault="001A03C4">
            <w:pPr>
              <w:rPr>
                <w:sz w:val="32"/>
              </w:rPr>
            </w:pPr>
            <w:r w:rsidRPr="007A7880">
              <w:rPr>
                <w:rFonts w:hint="eastAsia"/>
                <w:sz w:val="32"/>
              </w:rPr>
              <w:t>師培級別</w:t>
            </w:r>
          </w:p>
        </w:tc>
        <w:tc>
          <w:tcPr>
            <w:tcW w:w="4680" w:type="dxa"/>
            <w:tcBorders>
              <w:top w:val="single" w:sz="4" w:space="0" w:color="auto"/>
              <w:left w:val="single" w:sz="4" w:space="0" w:color="auto"/>
              <w:bottom w:val="single" w:sz="4" w:space="0" w:color="auto"/>
              <w:right w:val="single" w:sz="4" w:space="0" w:color="auto"/>
            </w:tcBorders>
            <w:vAlign w:val="center"/>
            <w:hideMark/>
          </w:tcPr>
          <w:p w:rsidR="001A03C4" w:rsidRPr="007A7880" w:rsidRDefault="008E6DFF">
            <w:pPr>
              <w:ind w:firstLine="1840"/>
              <w:rPr>
                <w:sz w:val="30"/>
                <w:szCs w:val="30"/>
              </w:rPr>
            </w:pPr>
            <w:r w:rsidRPr="007A7880">
              <w:rPr>
                <w:rFonts w:hint="eastAsia"/>
                <w:noProof/>
              </w:rPr>
              <mc:AlternateContent>
                <mc:Choice Requires="wps">
                  <w:drawing>
                    <wp:anchor distT="0" distB="0" distL="114300" distR="114300" simplePos="0" relativeHeight="251660288" behindDoc="0" locked="0" layoutInCell="1" allowOverlap="1" wp14:anchorId="28B2B6CE" wp14:editId="6B1BBC5F">
                      <wp:simplePos x="0" y="0"/>
                      <wp:positionH relativeFrom="column">
                        <wp:posOffset>1600200</wp:posOffset>
                      </wp:positionH>
                      <wp:positionV relativeFrom="paragraph">
                        <wp:posOffset>6985</wp:posOffset>
                      </wp:positionV>
                      <wp:extent cx="1353820" cy="1642745"/>
                      <wp:effectExtent l="13970" t="9525" r="13335" b="50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820" cy="1642745"/>
                              </a:xfrm>
                              <a:prstGeom prst="rect">
                                <a:avLst/>
                              </a:prstGeom>
                              <a:solidFill>
                                <a:srgbClr val="FFFFFF"/>
                              </a:solidFill>
                              <a:ln w="9525">
                                <a:solidFill>
                                  <a:srgbClr val="000000"/>
                                </a:solidFill>
                                <a:miter lim="800000"/>
                                <a:headEnd/>
                                <a:tailEnd/>
                              </a:ln>
                            </wps:spPr>
                            <wps:txbx>
                              <w:txbxContent>
                                <w:p w:rsidR="00C2727A" w:rsidRDefault="00C2727A" w:rsidP="001A03C4"/>
                                <w:p w:rsidR="00C2727A" w:rsidRDefault="00C2727A" w:rsidP="001A03C4"/>
                                <w:p w:rsidR="00C2727A" w:rsidRDefault="00C2727A" w:rsidP="001A03C4"/>
                                <w:p w:rsidR="00C2727A" w:rsidRDefault="00C2727A" w:rsidP="009A00DC">
                                  <w:pPr>
                                    <w:ind w:firstLineChars="100" w:firstLine="240"/>
                                  </w:pPr>
                                  <w:r>
                                    <w:rPr>
                                      <w:rFonts w:hint="eastAsia"/>
                                    </w:rPr>
                                    <w:t>請貼兩吋照片一張</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2B6CE" id="_x0000_t202" coordsize="21600,21600" o:spt="202" path="m,l,21600r21600,l21600,xe">
                      <v:stroke joinstyle="miter"/>
                      <v:path gradientshapeok="t" o:connecttype="rect"/>
                    </v:shapetype>
                    <v:shape id="Text Box 2" o:spid="_x0000_s1026" type="#_x0000_t202" style="position:absolute;left:0;text-align:left;margin-left:126pt;margin-top:.55pt;width:106.6pt;height:12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">
                      <v:textbox style="layout-flow:vertical-ideographic">
                        <w:txbxContent>
                          <w:p w:rsidR="00C2727A" w:rsidRDefault="00C2727A" w:rsidP="001A03C4"/>
                          <w:p w:rsidR="00C2727A" w:rsidRDefault="00C2727A" w:rsidP="001A03C4"/>
                          <w:p w:rsidR="00C2727A" w:rsidRDefault="00C2727A" w:rsidP="001A03C4"/>
                          <w:p w:rsidR="00C2727A" w:rsidRDefault="00C2727A" w:rsidP="009A00DC">
                            <w:pPr>
                              <w:ind w:firstLineChars="100" w:firstLine="240"/>
                            </w:pPr>
                            <w:r>
                              <w:rPr>
                                <w:rFonts w:hint="eastAsia"/>
                              </w:rPr>
                              <w:t>請貼兩吋照片一張</w:t>
                            </w:r>
                          </w:p>
                        </w:txbxContent>
                      </v:textbox>
                    </v:shape>
                  </w:pict>
                </mc:Fallback>
              </mc:AlternateContent>
            </w:r>
            <w:r w:rsidR="001A03C4" w:rsidRPr="007A7880">
              <w:rPr>
                <w:rFonts w:hint="eastAsia"/>
                <w:sz w:val="30"/>
                <w:szCs w:val="30"/>
              </w:rPr>
              <w:t>系</w:t>
            </w:r>
          </w:p>
          <w:p w:rsidR="001A03C4" w:rsidRPr="007A7880" w:rsidRDefault="001A03C4">
            <w:pPr>
              <w:ind w:firstLine="150"/>
              <w:rPr>
                <w:sz w:val="32"/>
                <w:szCs w:val="20"/>
              </w:rPr>
            </w:pPr>
            <w:r w:rsidRPr="007A7880">
              <w:rPr>
                <w:rFonts w:hint="eastAsia"/>
                <w:sz w:val="30"/>
                <w:szCs w:val="30"/>
                <w:u w:val="single"/>
              </w:rPr>
              <w:t xml:space="preserve">   </w:t>
            </w:r>
            <w:r w:rsidRPr="007A7880">
              <w:rPr>
                <w:rFonts w:hint="eastAsia"/>
                <w:sz w:val="30"/>
                <w:szCs w:val="30"/>
              </w:rPr>
              <w:t>級教育學程班</w:t>
            </w:r>
          </w:p>
        </w:tc>
      </w:tr>
      <w:tr w:rsidR="001A03C4" w:rsidRPr="007A7880" w:rsidTr="00471F48">
        <w:trPr>
          <w:cantSplit/>
          <w:trHeight w:val="926"/>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rsidR="001A03C4" w:rsidRPr="007A7880" w:rsidRDefault="001A03C4">
            <w:pPr>
              <w:jc w:val="center"/>
              <w:rPr>
                <w:sz w:val="32"/>
              </w:rPr>
            </w:pPr>
            <w:r w:rsidRPr="007A7880">
              <w:rPr>
                <w:rFonts w:hint="eastAsia"/>
                <w:sz w:val="32"/>
              </w:rPr>
              <w:t>性</w:t>
            </w:r>
            <w:r w:rsidRPr="007A7880">
              <w:rPr>
                <w:rFonts w:hint="eastAsia"/>
                <w:sz w:val="32"/>
              </w:rPr>
              <w:t xml:space="preserve">    </w:t>
            </w:r>
            <w:r w:rsidRPr="007A7880">
              <w:rPr>
                <w:rFonts w:hint="eastAsia"/>
                <w:sz w:val="32"/>
              </w:rPr>
              <w:t>別</w:t>
            </w:r>
          </w:p>
        </w:tc>
        <w:tc>
          <w:tcPr>
            <w:tcW w:w="2520" w:type="dxa"/>
            <w:tcBorders>
              <w:top w:val="single" w:sz="4" w:space="0" w:color="auto"/>
              <w:left w:val="single" w:sz="4" w:space="0" w:color="auto"/>
              <w:bottom w:val="single" w:sz="4" w:space="0" w:color="auto"/>
              <w:right w:val="single" w:sz="4" w:space="0" w:color="auto"/>
            </w:tcBorders>
            <w:vAlign w:val="center"/>
            <w:hideMark/>
          </w:tcPr>
          <w:p w:rsidR="001A03C4" w:rsidRPr="007A7880" w:rsidRDefault="001A03C4">
            <w:pPr>
              <w:ind w:left="330"/>
              <w:jc w:val="both"/>
              <w:rPr>
                <w:sz w:val="32"/>
              </w:rPr>
            </w:pPr>
            <w:r w:rsidRPr="007A7880">
              <w:rPr>
                <w:rFonts w:hint="eastAsia"/>
                <w:sz w:val="32"/>
              </w:rPr>
              <w:t>男□</w:t>
            </w:r>
            <w:r w:rsidRPr="007A7880">
              <w:rPr>
                <w:rFonts w:hint="eastAsia"/>
                <w:sz w:val="32"/>
              </w:rPr>
              <w:t xml:space="preserve">   </w:t>
            </w:r>
            <w:r w:rsidRPr="007A7880">
              <w:rPr>
                <w:rFonts w:hint="eastAsia"/>
                <w:sz w:val="32"/>
              </w:rPr>
              <w:t>女□</w:t>
            </w:r>
          </w:p>
        </w:tc>
        <w:tc>
          <w:tcPr>
            <w:tcW w:w="1440" w:type="dxa"/>
            <w:tcBorders>
              <w:top w:val="single" w:sz="4" w:space="0" w:color="auto"/>
              <w:left w:val="single" w:sz="4" w:space="0" w:color="auto"/>
              <w:bottom w:val="single" w:sz="4" w:space="0" w:color="auto"/>
              <w:right w:val="single" w:sz="4" w:space="0" w:color="auto"/>
            </w:tcBorders>
            <w:vAlign w:val="center"/>
            <w:hideMark/>
          </w:tcPr>
          <w:p w:rsidR="001A03C4" w:rsidRPr="007A7880" w:rsidRDefault="001A03C4">
            <w:pPr>
              <w:jc w:val="center"/>
              <w:rPr>
                <w:sz w:val="32"/>
              </w:rPr>
            </w:pPr>
            <w:r w:rsidRPr="007A7880">
              <w:rPr>
                <w:rFonts w:hint="eastAsia"/>
                <w:sz w:val="32"/>
              </w:rPr>
              <w:t>學</w:t>
            </w:r>
            <w:r w:rsidRPr="007A7880">
              <w:rPr>
                <w:rFonts w:hint="eastAsia"/>
                <w:sz w:val="32"/>
              </w:rPr>
              <w:t xml:space="preserve">    </w:t>
            </w:r>
            <w:r w:rsidRPr="007A7880">
              <w:rPr>
                <w:rFonts w:hint="eastAsia"/>
                <w:sz w:val="32"/>
              </w:rPr>
              <w:t>號</w:t>
            </w:r>
          </w:p>
        </w:tc>
        <w:tc>
          <w:tcPr>
            <w:tcW w:w="4680" w:type="dxa"/>
            <w:tcBorders>
              <w:top w:val="single" w:sz="4" w:space="0" w:color="auto"/>
              <w:left w:val="single" w:sz="4" w:space="0" w:color="auto"/>
              <w:bottom w:val="single" w:sz="4" w:space="0" w:color="auto"/>
              <w:right w:val="single" w:sz="4" w:space="0" w:color="auto"/>
            </w:tcBorders>
            <w:vAlign w:val="center"/>
          </w:tcPr>
          <w:p w:rsidR="001A03C4" w:rsidRPr="00140F24" w:rsidRDefault="001A03C4" w:rsidP="00140F24">
            <w:pPr>
              <w:tabs>
                <w:tab w:val="left" w:pos="3119"/>
                <w:tab w:val="left" w:pos="5670"/>
              </w:tabs>
              <w:ind w:left="480"/>
            </w:pPr>
          </w:p>
        </w:tc>
      </w:tr>
      <w:tr w:rsidR="001A03C4" w:rsidRPr="007A7880" w:rsidTr="00471F48">
        <w:trPr>
          <w:cantSplit/>
          <w:trHeight w:val="832"/>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rsidR="001A03C4" w:rsidRPr="007A7880" w:rsidRDefault="001A03C4">
            <w:pPr>
              <w:jc w:val="center"/>
              <w:rPr>
                <w:sz w:val="32"/>
              </w:rPr>
            </w:pPr>
            <w:r w:rsidRPr="007A7880">
              <w:rPr>
                <w:rFonts w:hint="eastAsia"/>
                <w:sz w:val="32"/>
              </w:rPr>
              <w:t>通訊地址</w:t>
            </w:r>
          </w:p>
        </w:tc>
        <w:tc>
          <w:tcPr>
            <w:tcW w:w="8640" w:type="dxa"/>
            <w:gridSpan w:val="3"/>
            <w:tcBorders>
              <w:top w:val="single" w:sz="4" w:space="0" w:color="auto"/>
              <w:left w:val="single" w:sz="4" w:space="0" w:color="auto"/>
              <w:bottom w:val="single" w:sz="4" w:space="0" w:color="auto"/>
              <w:right w:val="single" w:sz="4" w:space="0" w:color="auto"/>
            </w:tcBorders>
            <w:hideMark/>
          </w:tcPr>
          <w:p w:rsidR="001A03C4" w:rsidRPr="007A7880" w:rsidRDefault="001A03C4">
            <w:pPr>
              <w:jc w:val="both"/>
              <w:rPr>
                <w:sz w:val="32"/>
              </w:rPr>
            </w:pPr>
            <w:r w:rsidRPr="007A7880">
              <w:rPr>
                <w:rFonts w:hint="eastAsia"/>
                <w:sz w:val="32"/>
              </w:rPr>
              <w:t>□□□□□</w:t>
            </w:r>
          </w:p>
        </w:tc>
      </w:tr>
      <w:tr w:rsidR="001A03C4" w:rsidRPr="007A7880" w:rsidTr="00471F48">
        <w:trPr>
          <w:trHeight w:val="567"/>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rsidR="001A03C4" w:rsidRPr="007A7880" w:rsidRDefault="001A03C4">
            <w:pPr>
              <w:jc w:val="center"/>
              <w:rPr>
                <w:sz w:val="32"/>
              </w:rPr>
            </w:pPr>
            <w:r w:rsidRPr="007A7880">
              <w:rPr>
                <w:rFonts w:hint="eastAsia"/>
                <w:sz w:val="32"/>
              </w:rPr>
              <w:t>住家電話</w:t>
            </w:r>
          </w:p>
        </w:tc>
        <w:tc>
          <w:tcPr>
            <w:tcW w:w="2520" w:type="dxa"/>
            <w:tcBorders>
              <w:top w:val="single" w:sz="4" w:space="0" w:color="auto"/>
              <w:left w:val="single" w:sz="4" w:space="0" w:color="auto"/>
              <w:bottom w:val="single" w:sz="4" w:space="0" w:color="auto"/>
              <w:right w:val="single" w:sz="4" w:space="0" w:color="auto"/>
            </w:tcBorders>
            <w:vAlign w:val="center"/>
          </w:tcPr>
          <w:p w:rsidR="001A03C4" w:rsidRPr="007A7880" w:rsidRDefault="001A03C4">
            <w:pPr>
              <w:jc w:val="both"/>
              <w:rPr>
                <w:sz w:val="32"/>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1A03C4" w:rsidRPr="007A7880" w:rsidRDefault="001A03C4">
            <w:pPr>
              <w:jc w:val="center"/>
              <w:rPr>
                <w:sz w:val="32"/>
              </w:rPr>
            </w:pPr>
            <w:r w:rsidRPr="007A7880">
              <w:rPr>
                <w:rFonts w:hint="eastAsia"/>
                <w:sz w:val="32"/>
              </w:rPr>
              <w:t>行動電話</w:t>
            </w:r>
          </w:p>
        </w:tc>
        <w:tc>
          <w:tcPr>
            <w:tcW w:w="4680" w:type="dxa"/>
            <w:tcBorders>
              <w:top w:val="single" w:sz="4" w:space="0" w:color="auto"/>
              <w:left w:val="single" w:sz="4" w:space="0" w:color="auto"/>
              <w:bottom w:val="single" w:sz="4" w:space="0" w:color="auto"/>
              <w:right w:val="single" w:sz="4" w:space="0" w:color="auto"/>
            </w:tcBorders>
            <w:vAlign w:val="center"/>
          </w:tcPr>
          <w:p w:rsidR="001A03C4" w:rsidRPr="007A7880" w:rsidRDefault="001A03C4">
            <w:pPr>
              <w:jc w:val="both"/>
              <w:rPr>
                <w:sz w:val="32"/>
              </w:rPr>
            </w:pPr>
          </w:p>
        </w:tc>
      </w:tr>
      <w:tr w:rsidR="001A03C4" w:rsidRPr="007A7880" w:rsidTr="00471F48">
        <w:trPr>
          <w:cantSplit/>
          <w:trHeight w:val="567"/>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rsidR="001A03C4" w:rsidRPr="007A7880" w:rsidRDefault="001A03C4">
            <w:pPr>
              <w:jc w:val="center"/>
              <w:rPr>
                <w:sz w:val="32"/>
              </w:rPr>
            </w:pPr>
            <w:r w:rsidRPr="007A7880">
              <w:rPr>
                <w:rFonts w:hint="eastAsia"/>
                <w:sz w:val="32"/>
              </w:rPr>
              <w:t>e-mail</w:t>
            </w:r>
          </w:p>
        </w:tc>
        <w:tc>
          <w:tcPr>
            <w:tcW w:w="8640" w:type="dxa"/>
            <w:gridSpan w:val="3"/>
            <w:tcBorders>
              <w:top w:val="single" w:sz="4" w:space="0" w:color="auto"/>
              <w:left w:val="single" w:sz="4" w:space="0" w:color="auto"/>
              <w:bottom w:val="single" w:sz="4" w:space="0" w:color="auto"/>
              <w:right w:val="single" w:sz="4" w:space="0" w:color="auto"/>
            </w:tcBorders>
            <w:vAlign w:val="center"/>
          </w:tcPr>
          <w:p w:rsidR="001A03C4" w:rsidRPr="007A7880" w:rsidRDefault="001A03C4">
            <w:pPr>
              <w:jc w:val="both"/>
              <w:rPr>
                <w:sz w:val="32"/>
              </w:rPr>
            </w:pPr>
          </w:p>
        </w:tc>
      </w:tr>
      <w:tr w:rsidR="001A03C4" w:rsidRPr="007A7880" w:rsidTr="00471F48">
        <w:trPr>
          <w:cantSplit/>
          <w:trHeight w:val="1153"/>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rsidR="001A03C4" w:rsidRPr="007A7880" w:rsidRDefault="001A03C4">
            <w:pPr>
              <w:jc w:val="center"/>
              <w:rPr>
                <w:sz w:val="32"/>
              </w:rPr>
            </w:pPr>
            <w:r w:rsidRPr="007A7880">
              <w:rPr>
                <w:rFonts w:hint="eastAsia"/>
                <w:sz w:val="32"/>
              </w:rPr>
              <w:t>實習機構</w:t>
            </w:r>
          </w:p>
        </w:tc>
        <w:tc>
          <w:tcPr>
            <w:tcW w:w="8640" w:type="dxa"/>
            <w:gridSpan w:val="3"/>
            <w:tcBorders>
              <w:top w:val="single" w:sz="4" w:space="0" w:color="auto"/>
              <w:left w:val="single" w:sz="4" w:space="0" w:color="auto"/>
              <w:bottom w:val="single" w:sz="4" w:space="0" w:color="auto"/>
              <w:right w:val="single" w:sz="4" w:space="0" w:color="auto"/>
            </w:tcBorders>
            <w:vAlign w:val="center"/>
            <w:hideMark/>
          </w:tcPr>
          <w:p w:rsidR="001A03C4" w:rsidRPr="007A7880" w:rsidRDefault="001A03C4">
            <w:pPr>
              <w:ind w:firstLineChars="100" w:firstLine="320"/>
              <w:jc w:val="both"/>
              <w:rPr>
                <w:sz w:val="32"/>
              </w:rPr>
            </w:pPr>
            <w:r w:rsidRPr="007A7880">
              <w:rPr>
                <w:rFonts w:hint="eastAsia"/>
                <w:sz w:val="32"/>
              </w:rPr>
              <w:t xml:space="preserve">      </w:t>
            </w:r>
            <w:r w:rsidRPr="007A7880">
              <w:rPr>
                <w:rFonts w:hint="eastAsia"/>
                <w:sz w:val="32"/>
              </w:rPr>
              <w:t>縣</w:t>
            </w:r>
            <w:r w:rsidRPr="007A7880">
              <w:rPr>
                <w:rFonts w:hint="eastAsia"/>
                <w:sz w:val="32"/>
              </w:rPr>
              <w:t xml:space="preserve">           </w:t>
            </w:r>
            <w:r w:rsidRPr="007A7880">
              <w:rPr>
                <w:rFonts w:hint="eastAsia"/>
                <w:sz w:val="32"/>
              </w:rPr>
              <w:t>鄉</w:t>
            </w:r>
            <w:r w:rsidRPr="007A7880">
              <w:rPr>
                <w:rFonts w:hint="eastAsia"/>
                <w:sz w:val="32"/>
              </w:rPr>
              <w:t xml:space="preserve"> </w:t>
            </w:r>
            <w:r w:rsidRPr="007A7880">
              <w:rPr>
                <w:rFonts w:hint="eastAsia"/>
                <w:sz w:val="32"/>
              </w:rPr>
              <w:t>鎮</w:t>
            </w:r>
            <w:r w:rsidRPr="007A7880">
              <w:rPr>
                <w:rFonts w:hint="eastAsia"/>
                <w:sz w:val="32"/>
              </w:rPr>
              <w:t xml:space="preserve">                </w:t>
            </w:r>
            <w:r w:rsidRPr="007A7880">
              <w:rPr>
                <w:rFonts w:hint="eastAsia"/>
                <w:sz w:val="32"/>
              </w:rPr>
              <w:t>國民小學</w:t>
            </w:r>
          </w:p>
          <w:p w:rsidR="001A03C4" w:rsidRPr="007A7880" w:rsidRDefault="001A03C4">
            <w:pPr>
              <w:ind w:firstLineChars="100" w:firstLine="320"/>
              <w:jc w:val="both"/>
              <w:rPr>
                <w:sz w:val="32"/>
              </w:rPr>
            </w:pPr>
            <w:r w:rsidRPr="007A7880">
              <w:rPr>
                <w:rFonts w:hint="eastAsia"/>
                <w:sz w:val="32"/>
              </w:rPr>
              <w:t xml:space="preserve">      </w:t>
            </w:r>
            <w:r w:rsidRPr="007A7880">
              <w:rPr>
                <w:rFonts w:hint="eastAsia"/>
                <w:sz w:val="32"/>
              </w:rPr>
              <w:t>市</w:t>
            </w:r>
            <w:r w:rsidRPr="007A7880">
              <w:rPr>
                <w:rFonts w:hint="eastAsia"/>
                <w:sz w:val="32"/>
              </w:rPr>
              <w:t xml:space="preserve">           </w:t>
            </w:r>
            <w:r w:rsidRPr="007A7880">
              <w:rPr>
                <w:rFonts w:hint="eastAsia"/>
                <w:sz w:val="32"/>
              </w:rPr>
              <w:t>區</w:t>
            </w:r>
            <w:r w:rsidRPr="007A7880">
              <w:rPr>
                <w:rFonts w:hint="eastAsia"/>
                <w:sz w:val="32"/>
              </w:rPr>
              <w:t xml:space="preserve">                   </w:t>
            </w:r>
          </w:p>
          <w:p w:rsidR="001A03C4" w:rsidRPr="007A7880" w:rsidRDefault="001A03C4">
            <w:pPr>
              <w:jc w:val="both"/>
              <w:rPr>
                <w:sz w:val="32"/>
              </w:rPr>
            </w:pPr>
            <w:r w:rsidRPr="007A7880">
              <w:rPr>
                <w:rFonts w:hint="eastAsia"/>
                <w:sz w:val="32"/>
              </w:rPr>
              <w:t>校址：□□□□□</w:t>
            </w:r>
          </w:p>
          <w:p w:rsidR="001A03C4" w:rsidRPr="007A7880" w:rsidRDefault="001A03C4">
            <w:pPr>
              <w:jc w:val="both"/>
              <w:rPr>
                <w:sz w:val="32"/>
              </w:rPr>
            </w:pPr>
            <w:r w:rsidRPr="007A7880">
              <w:rPr>
                <w:rFonts w:hint="eastAsia"/>
                <w:sz w:val="32"/>
              </w:rPr>
              <w:t>電話：</w:t>
            </w:r>
          </w:p>
          <w:p w:rsidR="001A03C4" w:rsidRPr="007A7880" w:rsidRDefault="001A03C4">
            <w:pPr>
              <w:jc w:val="both"/>
              <w:rPr>
                <w:sz w:val="32"/>
              </w:rPr>
            </w:pPr>
            <w:r w:rsidRPr="007A7880">
              <w:rPr>
                <w:rFonts w:hint="eastAsia"/>
                <w:sz w:val="32"/>
              </w:rPr>
              <w:t>傳真：</w:t>
            </w:r>
          </w:p>
          <w:p w:rsidR="001A03C4" w:rsidRPr="007A7880" w:rsidRDefault="001A03C4">
            <w:pPr>
              <w:jc w:val="both"/>
              <w:rPr>
                <w:sz w:val="32"/>
              </w:rPr>
            </w:pPr>
            <w:r w:rsidRPr="007A7880">
              <w:rPr>
                <w:rFonts w:hint="eastAsia"/>
                <w:sz w:val="32"/>
              </w:rPr>
              <w:t>網址：</w:t>
            </w:r>
          </w:p>
        </w:tc>
      </w:tr>
      <w:tr w:rsidR="001A03C4" w:rsidRPr="007A7880" w:rsidTr="00471F48">
        <w:trPr>
          <w:cantSplit/>
          <w:trHeight w:val="1153"/>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rsidR="001A03C4" w:rsidRPr="007A7880" w:rsidRDefault="001A03C4">
            <w:pPr>
              <w:jc w:val="center"/>
              <w:rPr>
                <w:sz w:val="32"/>
              </w:rPr>
            </w:pPr>
            <w:r w:rsidRPr="007A7880">
              <w:rPr>
                <w:rFonts w:hint="eastAsia"/>
                <w:sz w:val="32"/>
              </w:rPr>
              <w:t>訪視輔導交通方式</w:t>
            </w:r>
          </w:p>
        </w:tc>
        <w:tc>
          <w:tcPr>
            <w:tcW w:w="8640" w:type="dxa"/>
            <w:gridSpan w:val="3"/>
            <w:tcBorders>
              <w:top w:val="single" w:sz="4" w:space="0" w:color="auto"/>
              <w:left w:val="single" w:sz="4" w:space="0" w:color="auto"/>
              <w:bottom w:val="single" w:sz="4" w:space="0" w:color="auto"/>
              <w:right w:val="single" w:sz="4" w:space="0" w:color="auto"/>
            </w:tcBorders>
            <w:vAlign w:val="center"/>
          </w:tcPr>
          <w:p w:rsidR="001A03C4" w:rsidRPr="007A7880" w:rsidRDefault="001A03C4">
            <w:pPr>
              <w:spacing w:line="240" w:lineRule="atLeast"/>
            </w:pPr>
            <w:r w:rsidRPr="007A7880">
              <w:rPr>
                <w:rFonts w:hint="eastAsia"/>
              </w:rPr>
              <w:t>請說明前往實習學校之交通路線，以</w:t>
            </w:r>
            <w:smartTag w:uri="urn:schemas-microsoft-com:office:smarttags" w:element="PersonName">
              <w:smartTagPr>
                <w:attr w:name="ProductID" w:val="利"/>
              </w:smartTagPr>
              <w:r w:rsidRPr="007A7880">
                <w:rPr>
                  <w:rFonts w:hint="eastAsia"/>
                </w:rPr>
                <w:t>利</w:t>
              </w:r>
            </w:smartTag>
            <w:r w:rsidRPr="007A7880">
              <w:rPr>
                <w:rFonts w:hint="eastAsia"/>
              </w:rPr>
              <w:t>教授訪視輔導：</w:t>
            </w:r>
          </w:p>
          <w:p w:rsidR="001A03C4" w:rsidRPr="007A7880" w:rsidRDefault="001A03C4">
            <w:pPr>
              <w:spacing w:line="240" w:lineRule="atLeast"/>
            </w:pPr>
          </w:p>
          <w:p w:rsidR="001A03C4" w:rsidRPr="007A7880" w:rsidRDefault="001A03C4">
            <w:pPr>
              <w:spacing w:line="240" w:lineRule="atLeast"/>
            </w:pPr>
          </w:p>
          <w:p w:rsidR="001A03C4" w:rsidRPr="007A7880" w:rsidRDefault="001A03C4">
            <w:pPr>
              <w:spacing w:line="240" w:lineRule="atLeast"/>
            </w:pPr>
          </w:p>
          <w:p w:rsidR="001A03C4" w:rsidRPr="007A7880" w:rsidRDefault="001A03C4">
            <w:pPr>
              <w:spacing w:line="240" w:lineRule="atLeast"/>
            </w:pPr>
          </w:p>
          <w:p w:rsidR="001A03C4" w:rsidRPr="007A7880" w:rsidRDefault="001A03C4">
            <w:pPr>
              <w:spacing w:line="240" w:lineRule="atLeast"/>
            </w:pPr>
          </w:p>
          <w:p w:rsidR="001A03C4" w:rsidRPr="007A7880" w:rsidRDefault="001A03C4">
            <w:pPr>
              <w:spacing w:line="240" w:lineRule="atLeast"/>
            </w:pPr>
          </w:p>
          <w:p w:rsidR="001A03C4" w:rsidRPr="007A7880" w:rsidRDefault="001A03C4">
            <w:pPr>
              <w:spacing w:line="240" w:lineRule="atLeast"/>
            </w:pPr>
          </w:p>
          <w:p w:rsidR="001A03C4" w:rsidRPr="007A7880" w:rsidRDefault="001A03C4">
            <w:pPr>
              <w:spacing w:line="240" w:lineRule="atLeast"/>
            </w:pPr>
          </w:p>
          <w:p w:rsidR="001A03C4" w:rsidRPr="007A7880" w:rsidRDefault="001A03C4">
            <w:pPr>
              <w:spacing w:line="240" w:lineRule="atLeast"/>
            </w:pPr>
          </w:p>
          <w:p w:rsidR="001A03C4" w:rsidRPr="007A7880" w:rsidRDefault="001A03C4">
            <w:pPr>
              <w:spacing w:line="240" w:lineRule="atLeast"/>
            </w:pPr>
          </w:p>
          <w:p w:rsidR="001A03C4" w:rsidRPr="007A7880" w:rsidRDefault="001A03C4">
            <w:pPr>
              <w:spacing w:line="240" w:lineRule="atLeast"/>
            </w:pPr>
          </w:p>
          <w:p w:rsidR="001A03C4" w:rsidRPr="007A7880" w:rsidRDefault="001A03C4">
            <w:pPr>
              <w:spacing w:line="240" w:lineRule="atLeast"/>
            </w:pPr>
          </w:p>
        </w:tc>
      </w:tr>
      <w:tr w:rsidR="001A03C4" w:rsidRPr="007A7880" w:rsidTr="00471F48">
        <w:trPr>
          <w:cantSplit/>
          <w:trHeight w:val="1183"/>
          <w:jc w:val="center"/>
        </w:trPr>
        <w:tc>
          <w:tcPr>
            <w:tcW w:w="10080" w:type="dxa"/>
            <w:gridSpan w:val="4"/>
            <w:tcBorders>
              <w:top w:val="single" w:sz="4" w:space="0" w:color="auto"/>
              <w:left w:val="single" w:sz="4" w:space="0" w:color="auto"/>
              <w:bottom w:val="single" w:sz="4" w:space="0" w:color="auto"/>
              <w:right w:val="single" w:sz="4" w:space="0" w:color="auto"/>
            </w:tcBorders>
            <w:hideMark/>
          </w:tcPr>
          <w:p w:rsidR="001A03C4" w:rsidRPr="007A7880" w:rsidRDefault="001A03C4" w:rsidP="00415194">
            <w:pPr>
              <w:ind w:leftChars="63" w:left="151" w:rightChars="63" w:right="151"/>
              <w:jc w:val="center"/>
            </w:pPr>
            <w:r w:rsidRPr="007A7880">
              <w:rPr>
                <w:rFonts w:hint="eastAsia"/>
              </w:rPr>
              <w:t xml:space="preserve">---------- </w:t>
            </w:r>
            <w:r w:rsidRPr="007A7880">
              <w:rPr>
                <w:rFonts w:hint="eastAsia"/>
              </w:rPr>
              <w:t>以下由實習機構填寫</w:t>
            </w:r>
            <w:r w:rsidRPr="007A7880">
              <w:rPr>
                <w:rFonts w:hint="eastAsia"/>
              </w:rPr>
              <w:t xml:space="preserve"> ----------</w:t>
            </w:r>
          </w:p>
          <w:p w:rsidR="001A03C4" w:rsidRPr="007A7880" w:rsidRDefault="001A03C4" w:rsidP="00415194">
            <w:pPr>
              <w:ind w:leftChars="63" w:left="151" w:rightChars="63" w:right="151"/>
              <w:jc w:val="both"/>
              <w:rPr>
                <w:sz w:val="32"/>
              </w:rPr>
            </w:pPr>
            <w:r w:rsidRPr="007A7880">
              <w:rPr>
                <w:rFonts w:hint="eastAsia"/>
                <w:sz w:val="32"/>
              </w:rPr>
              <w:t xml:space="preserve">    </w:t>
            </w:r>
            <w:r w:rsidRPr="007A7880">
              <w:rPr>
                <w:rFonts w:hint="eastAsia"/>
                <w:sz w:val="32"/>
              </w:rPr>
              <w:t>前述實習學生已於</w:t>
            </w:r>
            <w:r w:rsidRPr="007A7880">
              <w:rPr>
                <w:rFonts w:hint="eastAsia"/>
                <w:sz w:val="32"/>
              </w:rPr>
              <w:t xml:space="preserve">     </w:t>
            </w:r>
            <w:r w:rsidRPr="007A7880">
              <w:rPr>
                <w:rFonts w:hint="eastAsia"/>
                <w:sz w:val="32"/>
              </w:rPr>
              <w:t>年</w:t>
            </w:r>
            <w:r w:rsidRPr="007A7880">
              <w:rPr>
                <w:rFonts w:hint="eastAsia"/>
                <w:sz w:val="32"/>
              </w:rPr>
              <w:t xml:space="preserve">    </w:t>
            </w:r>
            <w:r w:rsidRPr="007A7880">
              <w:rPr>
                <w:rFonts w:hint="eastAsia"/>
                <w:sz w:val="32"/>
              </w:rPr>
              <w:t>月</w:t>
            </w:r>
            <w:r w:rsidRPr="007A7880">
              <w:rPr>
                <w:rFonts w:hint="eastAsia"/>
                <w:sz w:val="32"/>
              </w:rPr>
              <w:t xml:space="preserve">    </w:t>
            </w:r>
            <w:r w:rsidRPr="007A7880">
              <w:rPr>
                <w:rFonts w:hint="eastAsia"/>
                <w:sz w:val="32"/>
              </w:rPr>
              <w:t>日至本校完成報到手續，並於即日起參加教育實習，特此證明。</w:t>
            </w:r>
          </w:p>
        </w:tc>
      </w:tr>
      <w:tr w:rsidR="001A03C4" w:rsidRPr="007A7880" w:rsidTr="00471F48">
        <w:trPr>
          <w:trHeight w:val="1293"/>
          <w:jc w:val="center"/>
        </w:trPr>
        <w:tc>
          <w:tcPr>
            <w:tcW w:w="1440" w:type="dxa"/>
            <w:tcBorders>
              <w:top w:val="single" w:sz="4" w:space="0" w:color="auto"/>
              <w:left w:val="single" w:sz="4" w:space="0" w:color="auto"/>
              <w:bottom w:val="single" w:sz="4" w:space="0" w:color="auto"/>
              <w:right w:val="single" w:sz="4" w:space="0" w:color="auto"/>
            </w:tcBorders>
            <w:vAlign w:val="center"/>
          </w:tcPr>
          <w:p w:rsidR="001A03C4" w:rsidRPr="007A7880" w:rsidRDefault="001A03C4">
            <w:pPr>
              <w:jc w:val="center"/>
              <w:rPr>
                <w:sz w:val="32"/>
              </w:rPr>
            </w:pPr>
            <w:r w:rsidRPr="007A7880">
              <w:rPr>
                <w:rFonts w:hint="eastAsia"/>
                <w:sz w:val="32"/>
              </w:rPr>
              <w:t>校</w:t>
            </w:r>
            <w:r w:rsidRPr="007A7880">
              <w:rPr>
                <w:rFonts w:hint="eastAsia"/>
                <w:sz w:val="32"/>
              </w:rPr>
              <w:t xml:space="preserve">    </w:t>
            </w:r>
            <w:r w:rsidRPr="007A7880">
              <w:rPr>
                <w:rFonts w:hint="eastAsia"/>
                <w:sz w:val="32"/>
              </w:rPr>
              <w:t>長</w:t>
            </w:r>
          </w:p>
          <w:p w:rsidR="001A03C4" w:rsidRPr="007A7880" w:rsidRDefault="001A03C4">
            <w:pPr>
              <w:jc w:val="center"/>
              <w:rPr>
                <w:sz w:val="32"/>
              </w:rPr>
            </w:pPr>
          </w:p>
        </w:tc>
        <w:tc>
          <w:tcPr>
            <w:tcW w:w="2520" w:type="dxa"/>
            <w:tcBorders>
              <w:top w:val="single" w:sz="4" w:space="0" w:color="auto"/>
              <w:left w:val="single" w:sz="4" w:space="0" w:color="auto"/>
              <w:bottom w:val="single" w:sz="4" w:space="0" w:color="auto"/>
              <w:right w:val="single" w:sz="4" w:space="0" w:color="auto"/>
            </w:tcBorders>
            <w:vAlign w:val="center"/>
          </w:tcPr>
          <w:p w:rsidR="001A03C4" w:rsidRPr="007A7880" w:rsidRDefault="001A03C4">
            <w:pPr>
              <w:jc w:val="both"/>
              <w:rPr>
                <w:sz w:val="32"/>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1A03C4" w:rsidRPr="007A7880" w:rsidRDefault="001A03C4">
            <w:pPr>
              <w:jc w:val="center"/>
              <w:rPr>
                <w:sz w:val="32"/>
              </w:rPr>
            </w:pPr>
            <w:r w:rsidRPr="007A7880">
              <w:rPr>
                <w:rFonts w:hint="eastAsia"/>
                <w:sz w:val="32"/>
              </w:rPr>
              <w:t>教</w:t>
            </w:r>
            <w:r w:rsidRPr="007A7880">
              <w:rPr>
                <w:rFonts w:hint="eastAsia"/>
                <w:sz w:val="32"/>
              </w:rPr>
              <w:t xml:space="preserve">    </w:t>
            </w:r>
            <w:r w:rsidRPr="007A7880">
              <w:rPr>
                <w:rFonts w:hint="eastAsia"/>
                <w:sz w:val="32"/>
              </w:rPr>
              <w:t>務</w:t>
            </w:r>
          </w:p>
          <w:p w:rsidR="001A03C4" w:rsidRPr="007A7880" w:rsidRDefault="001A03C4">
            <w:pPr>
              <w:jc w:val="center"/>
              <w:rPr>
                <w:sz w:val="32"/>
              </w:rPr>
            </w:pPr>
            <w:r w:rsidRPr="007A7880">
              <w:rPr>
                <w:rFonts w:hint="eastAsia"/>
                <w:sz w:val="32"/>
              </w:rPr>
              <w:t>主</w:t>
            </w:r>
            <w:r w:rsidRPr="007A7880">
              <w:rPr>
                <w:rFonts w:hint="eastAsia"/>
                <w:sz w:val="32"/>
              </w:rPr>
              <w:t xml:space="preserve">    </w:t>
            </w:r>
            <w:r w:rsidRPr="007A7880">
              <w:rPr>
                <w:rFonts w:hint="eastAsia"/>
                <w:sz w:val="32"/>
              </w:rPr>
              <w:t>任</w:t>
            </w:r>
          </w:p>
        </w:tc>
        <w:tc>
          <w:tcPr>
            <w:tcW w:w="4680" w:type="dxa"/>
            <w:tcBorders>
              <w:top w:val="single" w:sz="4" w:space="0" w:color="auto"/>
              <w:left w:val="single" w:sz="4" w:space="0" w:color="auto"/>
              <w:bottom w:val="single" w:sz="4" w:space="0" w:color="auto"/>
              <w:right w:val="single" w:sz="4" w:space="0" w:color="auto"/>
            </w:tcBorders>
            <w:vAlign w:val="center"/>
          </w:tcPr>
          <w:p w:rsidR="001A03C4" w:rsidRPr="007A7880" w:rsidRDefault="001A03C4">
            <w:pPr>
              <w:jc w:val="both"/>
              <w:rPr>
                <w:sz w:val="32"/>
              </w:rPr>
            </w:pPr>
          </w:p>
          <w:p w:rsidR="001A03C4" w:rsidRPr="007A7880" w:rsidRDefault="001A03C4">
            <w:pPr>
              <w:jc w:val="both"/>
            </w:pPr>
            <w:r w:rsidRPr="007A7880">
              <w:rPr>
                <w:rFonts w:hint="eastAsia"/>
                <w:sz w:val="32"/>
              </w:rPr>
              <w:t xml:space="preserve">         </w:t>
            </w:r>
            <w:r w:rsidRPr="007A7880">
              <w:rPr>
                <w:rFonts w:hint="eastAsia"/>
              </w:rPr>
              <w:t>年</w:t>
            </w:r>
            <w:r w:rsidRPr="007A7880">
              <w:rPr>
                <w:rFonts w:hint="eastAsia"/>
              </w:rPr>
              <w:t xml:space="preserve">       </w:t>
            </w:r>
            <w:r w:rsidRPr="007A7880">
              <w:rPr>
                <w:rFonts w:hint="eastAsia"/>
              </w:rPr>
              <w:t>月</w:t>
            </w:r>
            <w:r w:rsidRPr="007A7880">
              <w:rPr>
                <w:rFonts w:hint="eastAsia"/>
              </w:rPr>
              <w:t xml:space="preserve">        </w:t>
            </w:r>
            <w:r w:rsidRPr="007A7880">
              <w:rPr>
                <w:rFonts w:hint="eastAsia"/>
              </w:rPr>
              <w:t>日</w:t>
            </w:r>
          </w:p>
        </w:tc>
      </w:tr>
    </w:tbl>
    <w:p w:rsidR="001A03C4" w:rsidRPr="007A7880" w:rsidRDefault="001A03C4" w:rsidP="001A03C4">
      <w:pPr>
        <w:tabs>
          <w:tab w:val="left" w:pos="4320"/>
        </w:tabs>
        <w:ind w:left="360"/>
        <w:rPr>
          <w:rFonts w:cs="Times New Roman"/>
          <w:sz w:val="36"/>
          <w:szCs w:val="20"/>
        </w:rPr>
      </w:pPr>
      <w:r w:rsidRPr="007A7880">
        <w:rPr>
          <w:rFonts w:hint="eastAsia"/>
        </w:rPr>
        <w:t>備註：實習學生完成報到後，務必於</w:t>
      </w:r>
      <w:r w:rsidRPr="007A7880">
        <w:rPr>
          <w:rFonts w:hint="eastAsia"/>
        </w:rPr>
        <w:t>8</w:t>
      </w:r>
      <w:r w:rsidRPr="007A7880">
        <w:rPr>
          <w:rFonts w:hint="eastAsia"/>
        </w:rPr>
        <w:t>月</w:t>
      </w:r>
      <w:r w:rsidRPr="007A7880">
        <w:rPr>
          <w:rFonts w:hint="eastAsia"/>
        </w:rPr>
        <w:t>15</w:t>
      </w:r>
      <w:r w:rsidRPr="007A7880">
        <w:rPr>
          <w:rFonts w:hint="eastAsia"/>
        </w:rPr>
        <w:t>日</w:t>
      </w:r>
      <w:r w:rsidRPr="007A7880">
        <w:rPr>
          <w:rFonts w:hint="eastAsia"/>
        </w:rPr>
        <w:t>/2</w:t>
      </w:r>
      <w:r w:rsidRPr="007A7880">
        <w:rPr>
          <w:rFonts w:hint="eastAsia"/>
        </w:rPr>
        <w:t>月</w:t>
      </w:r>
      <w:r w:rsidRPr="007A7880">
        <w:rPr>
          <w:rFonts w:hint="eastAsia"/>
        </w:rPr>
        <w:t>15</w:t>
      </w:r>
      <w:r w:rsidRPr="007A7880">
        <w:rPr>
          <w:rFonts w:hint="eastAsia"/>
        </w:rPr>
        <w:t>日前將本表送（寄）達本校師資培育中心。</w:t>
      </w:r>
    </w:p>
    <w:p w:rsidR="001A03C4" w:rsidRPr="007A7880" w:rsidRDefault="001A03C4" w:rsidP="00E15257">
      <w:pPr>
        <w:pStyle w:val="2"/>
        <w:rPr>
          <w:rFonts w:ascii="Times New Roman" w:hAnsi="Times New Roman"/>
        </w:rPr>
      </w:pPr>
      <w:r w:rsidRPr="007A7880">
        <w:rPr>
          <w:rFonts w:ascii="Times New Roman" w:hAnsi="Times New Roman"/>
        </w:rPr>
        <w:br w:type="page"/>
      </w:r>
      <w:bookmarkStart w:id="4" w:name="_Toc47019722"/>
      <w:r w:rsidR="00262B5C" w:rsidRPr="007A7880">
        <w:rPr>
          <w:rFonts w:ascii="Times New Roman" w:hAnsi="Times New Roman" w:hint="eastAsia"/>
        </w:rPr>
        <w:lastRenderedPageBreak/>
        <w:t>文藻外語大學實習學生返校研習請假單</w:t>
      </w:r>
      <w:bookmarkEnd w:id="4"/>
    </w:p>
    <w:tbl>
      <w:tblPr>
        <w:tblW w:w="9667" w:type="dxa"/>
        <w:tblBorders>
          <w:top w:val="double" w:sz="4" w:space="0" w:color="auto"/>
          <w:left w:val="double" w:sz="4" w:space="0" w:color="auto"/>
          <w:bottom w:val="double" w:sz="4" w:space="0" w:color="auto"/>
          <w:right w:val="double" w:sz="4" w:space="0" w:color="auto"/>
          <w:insideH w:val="single" w:sz="4" w:space="0" w:color="auto"/>
        </w:tblBorders>
        <w:tblCellMar>
          <w:left w:w="28" w:type="dxa"/>
          <w:right w:w="28" w:type="dxa"/>
        </w:tblCellMar>
        <w:tblLook w:val="04A0" w:firstRow="1" w:lastRow="0" w:firstColumn="1" w:lastColumn="0" w:noHBand="0" w:noVBand="1"/>
      </w:tblPr>
      <w:tblGrid>
        <w:gridCol w:w="1916"/>
        <w:gridCol w:w="2432"/>
        <w:gridCol w:w="1440"/>
        <w:gridCol w:w="3879"/>
      </w:tblGrid>
      <w:tr w:rsidR="00262B5C" w:rsidRPr="007A7880" w:rsidTr="006916B2">
        <w:trPr>
          <w:cantSplit/>
        </w:trPr>
        <w:tc>
          <w:tcPr>
            <w:tcW w:w="9667" w:type="dxa"/>
            <w:gridSpan w:val="4"/>
            <w:tcBorders>
              <w:top w:val="double" w:sz="4" w:space="0" w:color="auto"/>
              <w:left w:val="double" w:sz="4" w:space="0" w:color="auto"/>
              <w:bottom w:val="single" w:sz="4" w:space="0" w:color="auto"/>
              <w:right w:val="double" w:sz="4" w:space="0" w:color="auto"/>
            </w:tcBorders>
            <w:hideMark/>
          </w:tcPr>
          <w:p w:rsidR="00262B5C" w:rsidRPr="007A7880" w:rsidRDefault="00262B5C" w:rsidP="002C3ADD">
            <w:pPr>
              <w:jc w:val="center"/>
              <w:rPr>
                <w:sz w:val="40"/>
              </w:rPr>
            </w:pPr>
          </w:p>
        </w:tc>
      </w:tr>
      <w:tr w:rsidR="00262B5C" w:rsidRPr="007A7880" w:rsidTr="006916B2">
        <w:trPr>
          <w:cantSplit/>
        </w:trPr>
        <w:tc>
          <w:tcPr>
            <w:tcW w:w="1916" w:type="dxa"/>
            <w:tcBorders>
              <w:top w:val="single" w:sz="4" w:space="0" w:color="auto"/>
              <w:left w:val="double" w:sz="4" w:space="0" w:color="auto"/>
              <w:bottom w:val="single" w:sz="4" w:space="0" w:color="auto"/>
              <w:right w:val="single" w:sz="4" w:space="0" w:color="auto"/>
            </w:tcBorders>
            <w:vAlign w:val="center"/>
            <w:hideMark/>
          </w:tcPr>
          <w:p w:rsidR="00262B5C" w:rsidRPr="007A7880" w:rsidRDefault="00262B5C" w:rsidP="002C3ADD">
            <w:pPr>
              <w:jc w:val="center"/>
              <w:rPr>
                <w:sz w:val="28"/>
              </w:rPr>
            </w:pPr>
            <w:r w:rsidRPr="007A7880">
              <w:rPr>
                <w:rFonts w:hint="eastAsia"/>
                <w:sz w:val="28"/>
              </w:rPr>
              <w:t>返</w:t>
            </w:r>
            <w:r w:rsidRPr="007A7880">
              <w:rPr>
                <w:sz w:val="28"/>
              </w:rPr>
              <w:t xml:space="preserve"> </w:t>
            </w:r>
            <w:r w:rsidRPr="007A7880">
              <w:rPr>
                <w:rFonts w:hint="eastAsia"/>
                <w:sz w:val="28"/>
              </w:rPr>
              <w:t>校</w:t>
            </w:r>
            <w:r w:rsidRPr="007A7880">
              <w:rPr>
                <w:sz w:val="28"/>
              </w:rPr>
              <w:t xml:space="preserve"> </w:t>
            </w:r>
            <w:r w:rsidRPr="007A7880">
              <w:rPr>
                <w:rFonts w:hint="eastAsia"/>
                <w:sz w:val="28"/>
              </w:rPr>
              <w:t>日</w:t>
            </w:r>
            <w:r w:rsidRPr="007A7880">
              <w:rPr>
                <w:sz w:val="28"/>
              </w:rPr>
              <w:t xml:space="preserve"> </w:t>
            </w:r>
            <w:r w:rsidRPr="007A7880">
              <w:rPr>
                <w:rFonts w:hint="eastAsia"/>
                <w:sz w:val="28"/>
              </w:rPr>
              <w:t>期</w:t>
            </w:r>
          </w:p>
        </w:tc>
        <w:tc>
          <w:tcPr>
            <w:tcW w:w="7751" w:type="dxa"/>
            <w:gridSpan w:val="3"/>
            <w:tcBorders>
              <w:top w:val="single" w:sz="4" w:space="0" w:color="auto"/>
              <w:left w:val="single" w:sz="4" w:space="0" w:color="auto"/>
              <w:bottom w:val="single" w:sz="4" w:space="0" w:color="auto"/>
              <w:right w:val="double" w:sz="4" w:space="0" w:color="auto"/>
            </w:tcBorders>
            <w:hideMark/>
          </w:tcPr>
          <w:p w:rsidR="00262B5C" w:rsidRPr="007A7880" w:rsidRDefault="00262B5C" w:rsidP="002C3ADD">
            <w:pPr>
              <w:rPr>
                <w:sz w:val="28"/>
              </w:rPr>
            </w:pPr>
            <w:r w:rsidRPr="007A7880">
              <w:rPr>
                <w:sz w:val="28"/>
              </w:rPr>
              <w:t xml:space="preserve">        </w:t>
            </w:r>
            <w:r w:rsidRPr="007A7880">
              <w:rPr>
                <w:rFonts w:hint="eastAsia"/>
                <w:sz w:val="28"/>
              </w:rPr>
              <w:t>年</w:t>
            </w:r>
            <w:r w:rsidRPr="007A7880">
              <w:rPr>
                <w:rFonts w:hint="eastAsia"/>
                <w:sz w:val="28"/>
              </w:rPr>
              <w:t xml:space="preserve">      </w:t>
            </w:r>
            <w:r w:rsidRPr="007A7880">
              <w:rPr>
                <w:rFonts w:hint="eastAsia"/>
                <w:sz w:val="28"/>
              </w:rPr>
              <w:t>月</w:t>
            </w:r>
            <w:r w:rsidRPr="007A7880">
              <w:rPr>
                <w:rFonts w:hint="eastAsia"/>
                <w:sz w:val="28"/>
              </w:rPr>
              <w:t xml:space="preserve">      </w:t>
            </w:r>
            <w:r w:rsidRPr="007A7880">
              <w:rPr>
                <w:rFonts w:hint="eastAsia"/>
                <w:sz w:val="28"/>
              </w:rPr>
              <w:t>日</w:t>
            </w:r>
            <w:r w:rsidRPr="007A7880">
              <w:rPr>
                <w:rFonts w:hint="eastAsia"/>
                <w:sz w:val="28"/>
              </w:rPr>
              <w:t xml:space="preserve">  ( </w:t>
            </w:r>
            <w:r w:rsidRPr="007A7880">
              <w:rPr>
                <w:rFonts w:hint="eastAsia"/>
                <w:sz w:val="28"/>
              </w:rPr>
              <w:t>星期</w:t>
            </w:r>
            <w:r w:rsidRPr="007A7880">
              <w:rPr>
                <w:rFonts w:hint="eastAsia"/>
                <w:sz w:val="28"/>
              </w:rPr>
              <w:t xml:space="preserve">     )</w:t>
            </w:r>
          </w:p>
          <w:p w:rsidR="00262B5C" w:rsidRPr="007A7880" w:rsidRDefault="00262B5C" w:rsidP="002C3ADD">
            <w:pPr>
              <w:ind w:firstLine="1120"/>
              <w:rPr>
                <w:sz w:val="28"/>
              </w:rPr>
            </w:pPr>
            <w:r w:rsidRPr="007A7880">
              <w:rPr>
                <w:rFonts w:hint="eastAsia"/>
                <w:sz w:val="28"/>
              </w:rPr>
              <w:t>時</w:t>
            </w:r>
            <w:r w:rsidRPr="007A7880">
              <w:rPr>
                <w:rFonts w:hint="eastAsia"/>
                <w:sz w:val="28"/>
              </w:rPr>
              <w:t xml:space="preserve">      </w:t>
            </w:r>
            <w:r w:rsidRPr="007A7880">
              <w:rPr>
                <w:rFonts w:hint="eastAsia"/>
                <w:sz w:val="28"/>
              </w:rPr>
              <w:t>分</w:t>
            </w:r>
            <w:r w:rsidRPr="007A7880">
              <w:rPr>
                <w:rFonts w:hint="eastAsia"/>
                <w:sz w:val="28"/>
              </w:rPr>
              <w:t xml:space="preserve">   ~       </w:t>
            </w:r>
            <w:r w:rsidRPr="007A7880">
              <w:rPr>
                <w:rFonts w:hint="eastAsia"/>
                <w:sz w:val="28"/>
              </w:rPr>
              <w:t>時</w:t>
            </w:r>
            <w:r w:rsidRPr="007A7880">
              <w:rPr>
                <w:rFonts w:hint="eastAsia"/>
                <w:sz w:val="28"/>
              </w:rPr>
              <w:t xml:space="preserve">      </w:t>
            </w:r>
            <w:r w:rsidRPr="007A7880">
              <w:rPr>
                <w:rFonts w:hint="eastAsia"/>
                <w:sz w:val="28"/>
              </w:rPr>
              <w:t>分</w:t>
            </w:r>
          </w:p>
        </w:tc>
      </w:tr>
      <w:tr w:rsidR="00262B5C" w:rsidRPr="007A7880" w:rsidTr="00E15257">
        <w:trPr>
          <w:trHeight w:val="686"/>
        </w:trPr>
        <w:tc>
          <w:tcPr>
            <w:tcW w:w="1916" w:type="dxa"/>
            <w:tcBorders>
              <w:top w:val="single" w:sz="4" w:space="0" w:color="auto"/>
              <w:left w:val="double" w:sz="4" w:space="0" w:color="auto"/>
              <w:bottom w:val="single" w:sz="4" w:space="0" w:color="auto"/>
              <w:right w:val="single" w:sz="4" w:space="0" w:color="auto"/>
            </w:tcBorders>
            <w:vAlign w:val="center"/>
            <w:hideMark/>
          </w:tcPr>
          <w:p w:rsidR="00262B5C" w:rsidRPr="007A7880" w:rsidRDefault="00262B5C" w:rsidP="00E15257">
            <w:pPr>
              <w:jc w:val="center"/>
              <w:rPr>
                <w:sz w:val="28"/>
              </w:rPr>
            </w:pPr>
            <w:r w:rsidRPr="007A7880">
              <w:rPr>
                <w:rFonts w:hint="eastAsia"/>
                <w:sz w:val="28"/>
              </w:rPr>
              <w:t>姓</w:t>
            </w:r>
            <w:r w:rsidRPr="007A7880">
              <w:rPr>
                <w:sz w:val="28"/>
              </w:rPr>
              <w:t xml:space="preserve">  </w:t>
            </w:r>
            <w:r w:rsidRPr="007A7880">
              <w:rPr>
                <w:rFonts w:hint="eastAsia"/>
                <w:sz w:val="28"/>
              </w:rPr>
              <w:t>名</w:t>
            </w:r>
          </w:p>
        </w:tc>
        <w:tc>
          <w:tcPr>
            <w:tcW w:w="2432" w:type="dxa"/>
            <w:tcBorders>
              <w:top w:val="single" w:sz="4" w:space="0" w:color="auto"/>
              <w:left w:val="single" w:sz="4" w:space="0" w:color="auto"/>
              <w:bottom w:val="single" w:sz="4" w:space="0" w:color="auto"/>
              <w:right w:val="single" w:sz="4" w:space="0" w:color="auto"/>
            </w:tcBorders>
            <w:vAlign w:val="center"/>
          </w:tcPr>
          <w:p w:rsidR="00262B5C" w:rsidRPr="007A7880" w:rsidRDefault="00262B5C" w:rsidP="00E15257">
            <w:pPr>
              <w:jc w:val="center"/>
              <w:rPr>
                <w:sz w:val="2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262B5C" w:rsidRPr="007A7880" w:rsidRDefault="00262B5C" w:rsidP="00E15257">
            <w:pPr>
              <w:jc w:val="center"/>
              <w:rPr>
                <w:sz w:val="28"/>
              </w:rPr>
            </w:pPr>
            <w:r w:rsidRPr="007A7880">
              <w:rPr>
                <w:rFonts w:hint="eastAsia"/>
                <w:sz w:val="28"/>
              </w:rPr>
              <w:t>實習學校</w:t>
            </w:r>
          </w:p>
        </w:tc>
        <w:tc>
          <w:tcPr>
            <w:tcW w:w="3879" w:type="dxa"/>
            <w:tcBorders>
              <w:top w:val="single" w:sz="4" w:space="0" w:color="auto"/>
              <w:left w:val="single" w:sz="4" w:space="0" w:color="auto"/>
              <w:bottom w:val="single" w:sz="4" w:space="0" w:color="auto"/>
              <w:right w:val="double" w:sz="4" w:space="0" w:color="auto"/>
            </w:tcBorders>
            <w:vAlign w:val="center"/>
          </w:tcPr>
          <w:p w:rsidR="00262B5C" w:rsidRPr="007A7880" w:rsidRDefault="00262B5C" w:rsidP="00E15257">
            <w:pPr>
              <w:jc w:val="center"/>
              <w:rPr>
                <w:sz w:val="28"/>
              </w:rPr>
            </w:pPr>
          </w:p>
        </w:tc>
      </w:tr>
      <w:tr w:rsidR="00262B5C" w:rsidRPr="007A7880" w:rsidTr="00E15257">
        <w:trPr>
          <w:cantSplit/>
          <w:trHeight w:val="686"/>
        </w:trPr>
        <w:tc>
          <w:tcPr>
            <w:tcW w:w="1916" w:type="dxa"/>
            <w:tcBorders>
              <w:top w:val="single" w:sz="4" w:space="0" w:color="auto"/>
              <w:left w:val="double" w:sz="4" w:space="0" w:color="auto"/>
              <w:bottom w:val="single" w:sz="4" w:space="0" w:color="auto"/>
              <w:right w:val="single" w:sz="4" w:space="0" w:color="auto"/>
            </w:tcBorders>
            <w:vAlign w:val="center"/>
            <w:hideMark/>
          </w:tcPr>
          <w:p w:rsidR="00262B5C" w:rsidRPr="007A7880" w:rsidRDefault="00262B5C" w:rsidP="00E15257">
            <w:pPr>
              <w:jc w:val="center"/>
              <w:rPr>
                <w:sz w:val="28"/>
              </w:rPr>
            </w:pPr>
            <w:r w:rsidRPr="007A7880">
              <w:rPr>
                <w:rFonts w:hint="eastAsia"/>
                <w:sz w:val="28"/>
              </w:rPr>
              <w:t>假</w:t>
            </w:r>
            <w:r w:rsidRPr="007A7880">
              <w:rPr>
                <w:sz w:val="28"/>
              </w:rPr>
              <w:t xml:space="preserve">  </w:t>
            </w:r>
            <w:r w:rsidRPr="007A7880">
              <w:rPr>
                <w:rFonts w:hint="eastAsia"/>
                <w:sz w:val="28"/>
              </w:rPr>
              <w:t>別</w:t>
            </w:r>
          </w:p>
        </w:tc>
        <w:tc>
          <w:tcPr>
            <w:tcW w:w="7751" w:type="dxa"/>
            <w:gridSpan w:val="3"/>
            <w:tcBorders>
              <w:top w:val="single" w:sz="4" w:space="0" w:color="auto"/>
              <w:left w:val="single" w:sz="4" w:space="0" w:color="auto"/>
              <w:bottom w:val="single" w:sz="4" w:space="0" w:color="auto"/>
              <w:right w:val="double" w:sz="4" w:space="0" w:color="auto"/>
            </w:tcBorders>
            <w:vAlign w:val="center"/>
            <w:hideMark/>
          </w:tcPr>
          <w:p w:rsidR="00262B5C" w:rsidRPr="007A7880" w:rsidRDefault="00262B5C" w:rsidP="00E15257">
            <w:pPr>
              <w:jc w:val="both"/>
              <w:rPr>
                <w:sz w:val="28"/>
              </w:rPr>
            </w:pPr>
            <w:r w:rsidRPr="007A7880">
              <w:rPr>
                <w:rFonts w:hint="eastAsia"/>
                <w:sz w:val="28"/>
              </w:rPr>
              <w:t>□事假</w:t>
            </w:r>
            <w:r w:rsidRPr="007A7880">
              <w:rPr>
                <w:rFonts w:hint="eastAsia"/>
                <w:sz w:val="28"/>
              </w:rPr>
              <w:t xml:space="preserve">  </w:t>
            </w:r>
            <w:r w:rsidRPr="007A7880">
              <w:rPr>
                <w:rFonts w:hint="eastAsia"/>
                <w:sz w:val="28"/>
              </w:rPr>
              <w:t>□病假</w:t>
            </w:r>
            <w:r w:rsidRPr="007A7880">
              <w:rPr>
                <w:rFonts w:hint="eastAsia"/>
                <w:sz w:val="28"/>
              </w:rPr>
              <w:t xml:space="preserve">  </w:t>
            </w:r>
            <w:r w:rsidRPr="007A7880">
              <w:rPr>
                <w:rFonts w:hint="eastAsia"/>
                <w:sz w:val="28"/>
              </w:rPr>
              <w:t>□公假</w:t>
            </w:r>
            <w:r w:rsidRPr="007A7880">
              <w:rPr>
                <w:rFonts w:hint="eastAsia"/>
                <w:sz w:val="28"/>
              </w:rPr>
              <w:t xml:space="preserve">  </w:t>
            </w:r>
            <w:r w:rsidRPr="007A7880">
              <w:rPr>
                <w:rFonts w:hint="eastAsia"/>
                <w:sz w:val="28"/>
              </w:rPr>
              <w:t>□其他</w:t>
            </w:r>
            <w:r w:rsidRPr="007A7880">
              <w:rPr>
                <w:rFonts w:hint="eastAsia"/>
                <w:sz w:val="28"/>
              </w:rPr>
              <w:t>____________</w:t>
            </w:r>
          </w:p>
        </w:tc>
      </w:tr>
      <w:tr w:rsidR="00262B5C" w:rsidRPr="007A7880" w:rsidTr="006916B2">
        <w:trPr>
          <w:cantSplit/>
          <w:trHeight w:val="1543"/>
        </w:trPr>
        <w:tc>
          <w:tcPr>
            <w:tcW w:w="1916" w:type="dxa"/>
            <w:tcBorders>
              <w:top w:val="single" w:sz="4" w:space="0" w:color="auto"/>
              <w:left w:val="double" w:sz="4" w:space="0" w:color="auto"/>
              <w:bottom w:val="single" w:sz="4" w:space="0" w:color="auto"/>
              <w:right w:val="single" w:sz="4" w:space="0" w:color="auto"/>
            </w:tcBorders>
            <w:vAlign w:val="center"/>
            <w:hideMark/>
          </w:tcPr>
          <w:p w:rsidR="00262B5C" w:rsidRPr="007A7880" w:rsidRDefault="00262B5C" w:rsidP="002C3ADD">
            <w:pPr>
              <w:jc w:val="center"/>
              <w:rPr>
                <w:sz w:val="28"/>
              </w:rPr>
            </w:pPr>
            <w:r w:rsidRPr="007A7880">
              <w:rPr>
                <w:rFonts w:hint="eastAsia"/>
                <w:sz w:val="28"/>
              </w:rPr>
              <w:t>事</w:t>
            </w:r>
            <w:r w:rsidRPr="007A7880">
              <w:rPr>
                <w:sz w:val="28"/>
              </w:rPr>
              <w:t xml:space="preserve">  </w:t>
            </w:r>
            <w:r w:rsidRPr="007A7880">
              <w:rPr>
                <w:rFonts w:hint="eastAsia"/>
                <w:sz w:val="28"/>
              </w:rPr>
              <w:t>由</w:t>
            </w:r>
          </w:p>
        </w:tc>
        <w:tc>
          <w:tcPr>
            <w:tcW w:w="7751" w:type="dxa"/>
            <w:gridSpan w:val="3"/>
            <w:tcBorders>
              <w:top w:val="single" w:sz="4" w:space="0" w:color="auto"/>
              <w:left w:val="single" w:sz="4" w:space="0" w:color="auto"/>
              <w:bottom w:val="single" w:sz="4" w:space="0" w:color="auto"/>
              <w:right w:val="double" w:sz="4" w:space="0" w:color="auto"/>
            </w:tcBorders>
          </w:tcPr>
          <w:p w:rsidR="00262B5C" w:rsidRPr="007A7880" w:rsidRDefault="00262B5C" w:rsidP="002C3ADD">
            <w:pPr>
              <w:rPr>
                <w:sz w:val="28"/>
              </w:rPr>
            </w:pPr>
          </w:p>
        </w:tc>
      </w:tr>
      <w:tr w:rsidR="00262B5C" w:rsidRPr="007A7880" w:rsidTr="006916B2">
        <w:trPr>
          <w:cantSplit/>
          <w:trHeight w:val="1062"/>
        </w:trPr>
        <w:tc>
          <w:tcPr>
            <w:tcW w:w="1916" w:type="dxa"/>
            <w:tcBorders>
              <w:top w:val="single" w:sz="4" w:space="0" w:color="auto"/>
              <w:left w:val="double" w:sz="4" w:space="0" w:color="auto"/>
              <w:bottom w:val="single" w:sz="4" w:space="0" w:color="auto"/>
              <w:right w:val="single" w:sz="4" w:space="0" w:color="auto"/>
            </w:tcBorders>
            <w:vAlign w:val="center"/>
            <w:hideMark/>
          </w:tcPr>
          <w:p w:rsidR="00262B5C" w:rsidRPr="007A7880" w:rsidRDefault="00262B5C" w:rsidP="002C3ADD">
            <w:pPr>
              <w:jc w:val="center"/>
              <w:rPr>
                <w:sz w:val="28"/>
              </w:rPr>
            </w:pPr>
            <w:r w:rsidRPr="007A7880">
              <w:rPr>
                <w:rFonts w:hint="eastAsia"/>
                <w:sz w:val="28"/>
              </w:rPr>
              <w:t>輔導教師簽名</w:t>
            </w:r>
          </w:p>
        </w:tc>
        <w:tc>
          <w:tcPr>
            <w:tcW w:w="7751" w:type="dxa"/>
            <w:gridSpan w:val="3"/>
            <w:tcBorders>
              <w:top w:val="single" w:sz="4" w:space="0" w:color="auto"/>
              <w:left w:val="single" w:sz="4" w:space="0" w:color="auto"/>
              <w:bottom w:val="single" w:sz="4" w:space="0" w:color="auto"/>
              <w:right w:val="double" w:sz="4" w:space="0" w:color="auto"/>
            </w:tcBorders>
          </w:tcPr>
          <w:p w:rsidR="00262B5C" w:rsidRPr="007A7880" w:rsidRDefault="00262B5C" w:rsidP="002C3ADD">
            <w:pPr>
              <w:rPr>
                <w:sz w:val="28"/>
              </w:rPr>
            </w:pPr>
          </w:p>
        </w:tc>
      </w:tr>
      <w:tr w:rsidR="00262B5C" w:rsidRPr="007A7880" w:rsidTr="006916B2">
        <w:trPr>
          <w:cantSplit/>
        </w:trPr>
        <w:tc>
          <w:tcPr>
            <w:tcW w:w="1916" w:type="dxa"/>
            <w:tcBorders>
              <w:top w:val="single" w:sz="4" w:space="0" w:color="auto"/>
              <w:left w:val="double" w:sz="4" w:space="0" w:color="auto"/>
              <w:bottom w:val="single" w:sz="4" w:space="0" w:color="auto"/>
              <w:right w:val="single" w:sz="4" w:space="0" w:color="auto"/>
            </w:tcBorders>
            <w:vAlign w:val="center"/>
            <w:hideMark/>
          </w:tcPr>
          <w:p w:rsidR="00262B5C" w:rsidRPr="007A7880" w:rsidRDefault="00262B5C" w:rsidP="002C3ADD">
            <w:pPr>
              <w:jc w:val="center"/>
              <w:rPr>
                <w:sz w:val="28"/>
              </w:rPr>
            </w:pPr>
            <w:r w:rsidRPr="007A7880">
              <w:rPr>
                <w:rFonts w:hint="eastAsia"/>
                <w:sz w:val="28"/>
              </w:rPr>
              <w:t>指導教授簽名</w:t>
            </w:r>
          </w:p>
        </w:tc>
        <w:tc>
          <w:tcPr>
            <w:tcW w:w="7751" w:type="dxa"/>
            <w:gridSpan w:val="3"/>
            <w:tcBorders>
              <w:top w:val="single" w:sz="4" w:space="0" w:color="auto"/>
              <w:left w:val="single" w:sz="4" w:space="0" w:color="auto"/>
              <w:bottom w:val="single" w:sz="4" w:space="0" w:color="auto"/>
              <w:right w:val="double" w:sz="4" w:space="0" w:color="auto"/>
            </w:tcBorders>
          </w:tcPr>
          <w:p w:rsidR="00262B5C" w:rsidRPr="007A7880" w:rsidRDefault="00262B5C" w:rsidP="002C3ADD">
            <w:pPr>
              <w:rPr>
                <w:sz w:val="28"/>
              </w:rPr>
            </w:pPr>
          </w:p>
          <w:p w:rsidR="00262B5C" w:rsidRPr="007A7880" w:rsidRDefault="00262B5C" w:rsidP="002C3ADD">
            <w:pPr>
              <w:rPr>
                <w:sz w:val="28"/>
              </w:rPr>
            </w:pPr>
          </w:p>
          <w:p w:rsidR="00262B5C" w:rsidRPr="007A7880" w:rsidRDefault="00262B5C" w:rsidP="002C3ADD">
            <w:pPr>
              <w:rPr>
                <w:sz w:val="28"/>
              </w:rPr>
            </w:pPr>
          </w:p>
        </w:tc>
      </w:tr>
      <w:tr w:rsidR="00262B5C" w:rsidRPr="007A7880" w:rsidTr="006916B2">
        <w:trPr>
          <w:cantSplit/>
        </w:trPr>
        <w:tc>
          <w:tcPr>
            <w:tcW w:w="1916" w:type="dxa"/>
            <w:tcBorders>
              <w:top w:val="single" w:sz="4" w:space="0" w:color="auto"/>
              <w:left w:val="double" w:sz="4" w:space="0" w:color="auto"/>
              <w:bottom w:val="single" w:sz="4" w:space="0" w:color="auto"/>
              <w:right w:val="single" w:sz="4" w:space="0" w:color="auto"/>
            </w:tcBorders>
            <w:vAlign w:val="center"/>
            <w:hideMark/>
          </w:tcPr>
          <w:p w:rsidR="00262B5C" w:rsidRPr="007A7880" w:rsidRDefault="00262B5C" w:rsidP="002C3ADD">
            <w:pPr>
              <w:jc w:val="center"/>
              <w:rPr>
                <w:sz w:val="28"/>
              </w:rPr>
            </w:pPr>
            <w:r w:rsidRPr="007A7880">
              <w:rPr>
                <w:rFonts w:hint="eastAsia"/>
                <w:sz w:val="28"/>
              </w:rPr>
              <w:t>師資培育中心</w:t>
            </w:r>
          </w:p>
        </w:tc>
        <w:tc>
          <w:tcPr>
            <w:tcW w:w="7751" w:type="dxa"/>
            <w:gridSpan w:val="3"/>
            <w:tcBorders>
              <w:top w:val="single" w:sz="4" w:space="0" w:color="auto"/>
              <w:left w:val="single" w:sz="4" w:space="0" w:color="auto"/>
              <w:bottom w:val="single" w:sz="4" w:space="0" w:color="auto"/>
              <w:right w:val="double" w:sz="4" w:space="0" w:color="auto"/>
            </w:tcBorders>
          </w:tcPr>
          <w:p w:rsidR="00262B5C" w:rsidRPr="007A7880" w:rsidRDefault="00262B5C" w:rsidP="002C3ADD">
            <w:pPr>
              <w:rPr>
                <w:sz w:val="28"/>
              </w:rPr>
            </w:pPr>
          </w:p>
          <w:p w:rsidR="00262B5C" w:rsidRPr="007A7880" w:rsidRDefault="00262B5C" w:rsidP="002C3ADD">
            <w:pPr>
              <w:rPr>
                <w:sz w:val="28"/>
              </w:rPr>
            </w:pPr>
          </w:p>
          <w:p w:rsidR="00262B5C" w:rsidRPr="007A7880" w:rsidRDefault="00262B5C" w:rsidP="002C3ADD">
            <w:pPr>
              <w:rPr>
                <w:sz w:val="28"/>
              </w:rPr>
            </w:pPr>
          </w:p>
        </w:tc>
      </w:tr>
      <w:tr w:rsidR="00262B5C" w:rsidRPr="007A7880" w:rsidTr="006916B2">
        <w:trPr>
          <w:cantSplit/>
        </w:trPr>
        <w:tc>
          <w:tcPr>
            <w:tcW w:w="1916" w:type="dxa"/>
            <w:tcBorders>
              <w:top w:val="single" w:sz="4" w:space="0" w:color="auto"/>
              <w:left w:val="double" w:sz="4" w:space="0" w:color="auto"/>
              <w:bottom w:val="double" w:sz="4" w:space="0" w:color="auto"/>
              <w:right w:val="single" w:sz="4" w:space="0" w:color="auto"/>
            </w:tcBorders>
            <w:vAlign w:val="center"/>
            <w:hideMark/>
          </w:tcPr>
          <w:p w:rsidR="00262B5C" w:rsidRPr="007A7880" w:rsidRDefault="00262B5C" w:rsidP="002C3ADD">
            <w:pPr>
              <w:jc w:val="center"/>
              <w:rPr>
                <w:sz w:val="28"/>
              </w:rPr>
            </w:pPr>
            <w:r w:rsidRPr="007A7880">
              <w:rPr>
                <w:rFonts w:hint="eastAsia"/>
                <w:sz w:val="28"/>
              </w:rPr>
              <w:t>註</w:t>
            </w:r>
            <w:r w:rsidRPr="007A7880">
              <w:rPr>
                <w:sz w:val="28"/>
              </w:rPr>
              <w:t xml:space="preserve">  </w:t>
            </w:r>
            <w:r w:rsidRPr="007A7880">
              <w:rPr>
                <w:rFonts w:hint="eastAsia"/>
                <w:sz w:val="28"/>
              </w:rPr>
              <w:t>記</w:t>
            </w:r>
          </w:p>
        </w:tc>
        <w:tc>
          <w:tcPr>
            <w:tcW w:w="7751" w:type="dxa"/>
            <w:gridSpan w:val="3"/>
            <w:tcBorders>
              <w:top w:val="single" w:sz="4" w:space="0" w:color="auto"/>
              <w:left w:val="single" w:sz="4" w:space="0" w:color="auto"/>
              <w:bottom w:val="double" w:sz="4" w:space="0" w:color="auto"/>
              <w:right w:val="double" w:sz="4" w:space="0" w:color="auto"/>
            </w:tcBorders>
          </w:tcPr>
          <w:p w:rsidR="00262B5C" w:rsidRPr="007A7880" w:rsidRDefault="00262B5C" w:rsidP="002C3ADD">
            <w:pPr>
              <w:rPr>
                <w:sz w:val="28"/>
              </w:rPr>
            </w:pPr>
          </w:p>
          <w:p w:rsidR="00262B5C" w:rsidRPr="007A7880" w:rsidRDefault="00262B5C" w:rsidP="002C3ADD">
            <w:pPr>
              <w:rPr>
                <w:sz w:val="28"/>
              </w:rPr>
            </w:pPr>
          </w:p>
          <w:p w:rsidR="00262B5C" w:rsidRPr="007A7880" w:rsidRDefault="00262B5C" w:rsidP="002C3ADD">
            <w:pPr>
              <w:rPr>
                <w:sz w:val="28"/>
              </w:rPr>
            </w:pPr>
          </w:p>
        </w:tc>
      </w:tr>
    </w:tbl>
    <w:p w:rsidR="00262B5C" w:rsidRPr="007A7880" w:rsidRDefault="00262B5C" w:rsidP="001A03C4">
      <w:pPr>
        <w:rPr>
          <w:rFonts w:cs="Times New Roman"/>
          <w:kern w:val="2"/>
        </w:rPr>
      </w:pPr>
    </w:p>
    <w:p w:rsidR="001A03C4" w:rsidRPr="007A7880" w:rsidRDefault="001A03C4" w:rsidP="001A03C4">
      <w:r w:rsidRPr="007A7880">
        <w:rPr>
          <w:rFonts w:hint="eastAsia"/>
        </w:rPr>
        <w:t>※請假前請同學先詳閱「返校研習注意事項」。</w:t>
      </w:r>
    </w:p>
    <w:p w:rsidR="00510E32" w:rsidRPr="007A7880" w:rsidRDefault="001A03C4" w:rsidP="00EA0E7E">
      <w:pPr>
        <w:pStyle w:val="2"/>
      </w:pPr>
      <w:r w:rsidRPr="007A7880">
        <w:rPr>
          <w:rFonts w:ascii="Times New Roman" w:hAnsi="Times New Roman"/>
        </w:rPr>
        <w:br w:type="page"/>
      </w:r>
    </w:p>
    <w:p w:rsidR="00B22758" w:rsidRPr="00B22758" w:rsidRDefault="00B22758" w:rsidP="00B22758">
      <w:pPr>
        <w:pStyle w:val="2"/>
        <w:rPr>
          <w:rFonts w:ascii="Times New Roman" w:hAnsi="Times New Roman"/>
        </w:rPr>
      </w:pPr>
      <w:bookmarkStart w:id="5" w:name="_Toc47019723"/>
      <w:r w:rsidRPr="00B22758">
        <w:rPr>
          <w:rFonts w:ascii="Times New Roman" w:hAnsi="Times New Roman"/>
        </w:rPr>
        <w:lastRenderedPageBreak/>
        <w:t>文藻外語大學實習學生教育實習代課</w:t>
      </w:r>
      <w:r w:rsidRPr="00B22758">
        <w:rPr>
          <w:rFonts w:ascii="Times New Roman" w:hAnsi="Times New Roman"/>
        </w:rPr>
        <w:t>/</w:t>
      </w:r>
      <w:r w:rsidRPr="00B22758">
        <w:rPr>
          <w:rFonts w:ascii="Times New Roman" w:hAnsi="Times New Roman"/>
        </w:rPr>
        <w:t>兼差</w:t>
      </w:r>
      <w:r w:rsidRPr="00B22758">
        <w:rPr>
          <w:rFonts w:ascii="Times New Roman" w:hAnsi="Times New Roman"/>
        </w:rPr>
        <w:t>/</w:t>
      </w:r>
      <w:r w:rsidRPr="00B22758">
        <w:rPr>
          <w:rFonts w:ascii="Times New Roman" w:hAnsi="Times New Roman"/>
        </w:rPr>
        <w:t>課後打工申請表暨切結書</w:t>
      </w:r>
      <w:bookmarkEnd w:id="5"/>
    </w:p>
    <w:p w:rsidR="00B22758" w:rsidRDefault="00B22758" w:rsidP="00B22758">
      <w:pPr>
        <w:ind w:right="139"/>
        <w:jc w:val="right"/>
        <w:rPr>
          <w:rFonts w:ascii="標楷體" w:hAnsi="標楷體"/>
          <w:color w:val="000000"/>
        </w:rPr>
      </w:pPr>
      <w:r>
        <w:rPr>
          <w:rFonts w:ascii="標楷體" w:hAnsi="標楷體"/>
          <w:color w:val="000000"/>
        </w:rPr>
        <w:t>申請日期： 　 年　 月 　日</w:t>
      </w:r>
    </w:p>
    <w:tbl>
      <w:tblPr>
        <w:tblW w:w="1042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828"/>
        <w:gridCol w:w="3385"/>
        <w:gridCol w:w="252"/>
        <w:gridCol w:w="1308"/>
        <w:gridCol w:w="1046"/>
        <w:gridCol w:w="2607"/>
      </w:tblGrid>
      <w:tr w:rsidR="00B22758" w:rsidTr="00460F5A">
        <w:trPr>
          <w:trHeight w:val="563"/>
          <w:jc w:val="center"/>
        </w:trPr>
        <w:tc>
          <w:tcPr>
            <w:tcW w:w="1828" w:type="dxa"/>
            <w:shd w:val="clear" w:color="auto" w:fill="auto"/>
            <w:tcMar>
              <w:top w:w="0" w:type="dxa"/>
              <w:left w:w="28" w:type="dxa"/>
              <w:bottom w:w="0" w:type="dxa"/>
              <w:right w:w="28" w:type="dxa"/>
            </w:tcMar>
            <w:vAlign w:val="center"/>
          </w:tcPr>
          <w:p w:rsidR="00B22758" w:rsidRDefault="00B22758" w:rsidP="00C2727A">
            <w:pPr>
              <w:overflowPunct w:val="0"/>
              <w:autoSpaceDE w:val="0"/>
              <w:ind w:left="60" w:right="60"/>
              <w:jc w:val="center"/>
              <w:rPr>
                <w:rFonts w:ascii="標楷體" w:hAnsi="標楷體"/>
                <w:b/>
                <w:color w:val="000000"/>
              </w:rPr>
            </w:pPr>
            <w:r>
              <w:rPr>
                <w:rFonts w:ascii="標楷體" w:hAnsi="標楷體"/>
                <w:b/>
                <w:color w:val="000000"/>
              </w:rPr>
              <w:t>申請人</w:t>
            </w:r>
            <w:r>
              <w:rPr>
                <w:rFonts w:ascii="標楷體" w:hAnsi="標楷體" w:hint="eastAsia"/>
                <w:b/>
                <w:color w:val="000000"/>
              </w:rPr>
              <w:t>姓</w:t>
            </w:r>
            <w:r>
              <w:rPr>
                <w:rFonts w:ascii="標楷體" w:hAnsi="標楷體"/>
                <w:b/>
                <w:color w:val="000000"/>
              </w:rPr>
              <w:t>名</w:t>
            </w:r>
          </w:p>
        </w:tc>
        <w:tc>
          <w:tcPr>
            <w:tcW w:w="8598" w:type="dxa"/>
            <w:gridSpan w:val="5"/>
            <w:shd w:val="clear" w:color="auto" w:fill="auto"/>
            <w:tcMar>
              <w:top w:w="0" w:type="dxa"/>
              <w:left w:w="28" w:type="dxa"/>
              <w:bottom w:w="0" w:type="dxa"/>
              <w:right w:w="28" w:type="dxa"/>
            </w:tcMar>
            <w:vAlign w:val="center"/>
          </w:tcPr>
          <w:p w:rsidR="00B22758" w:rsidRDefault="00B22758" w:rsidP="00C2727A">
            <w:pPr>
              <w:ind w:left="120" w:right="120"/>
              <w:jc w:val="both"/>
              <w:rPr>
                <w:rFonts w:ascii="標楷體" w:hAnsi="標楷體"/>
                <w:color w:val="000000"/>
              </w:rPr>
            </w:pPr>
          </w:p>
        </w:tc>
      </w:tr>
      <w:tr w:rsidR="00B22758" w:rsidTr="00460F5A">
        <w:trPr>
          <w:trHeight w:val="563"/>
          <w:jc w:val="center"/>
        </w:trPr>
        <w:tc>
          <w:tcPr>
            <w:tcW w:w="1828" w:type="dxa"/>
            <w:shd w:val="clear" w:color="auto" w:fill="auto"/>
            <w:tcMar>
              <w:top w:w="0" w:type="dxa"/>
              <w:left w:w="28" w:type="dxa"/>
              <w:bottom w:w="0" w:type="dxa"/>
              <w:right w:w="28" w:type="dxa"/>
            </w:tcMar>
            <w:vAlign w:val="center"/>
          </w:tcPr>
          <w:p w:rsidR="00B22758" w:rsidRDefault="00B22758" w:rsidP="00C2727A">
            <w:pPr>
              <w:overflowPunct w:val="0"/>
              <w:autoSpaceDE w:val="0"/>
              <w:ind w:left="60" w:right="60"/>
              <w:jc w:val="center"/>
              <w:rPr>
                <w:rFonts w:ascii="標楷體" w:hAnsi="標楷體"/>
                <w:color w:val="000000"/>
              </w:rPr>
            </w:pPr>
            <w:r>
              <w:rPr>
                <w:rFonts w:ascii="標楷體" w:hAnsi="標楷體"/>
                <w:color w:val="000000"/>
              </w:rPr>
              <w:t>聯絡電話</w:t>
            </w:r>
          </w:p>
        </w:tc>
        <w:tc>
          <w:tcPr>
            <w:tcW w:w="3637" w:type="dxa"/>
            <w:gridSpan w:val="2"/>
            <w:shd w:val="clear" w:color="auto" w:fill="auto"/>
            <w:tcMar>
              <w:top w:w="0" w:type="dxa"/>
              <w:left w:w="28" w:type="dxa"/>
              <w:bottom w:w="0" w:type="dxa"/>
              <w:right w:w="28" w:type="dxa"/>
            </w:tcMar>
            <w:vAlign w:val="center"/>
          </w:tcPr>
          <w:p w:rsidR="00B22758" w:rsidRDefault="00B22758" w:rsidP="00C2727A">
            <w:pPr>
              <w:ind w:left="120" w:right="120"/>
              <w:jc w:val="both"/>
              <w:rPr>
                <w:rFonts w:ascii="標楷體" w:hAnsi="標楷體"/>
                <w:color w:val="000000"/>
              </w:rPr>
            </w:pPr>
          </w:p>
        </w:tc>
        <w:tc>
          <w:tcPr>
            <w:tcW w:w="1308" w:type="dxa"/>
            <w:shd w:val="clear" w:color="auto" w:fill="auto"/>
            <w:tcMar>
              <w:top w:w="0" w:type="dxa"/>
              <w:left w:w="28" w:type="dxa"/>
              <w:bottom w:w="0" w:type="dxa"/>
              <w:right w:w="28" w:type="dxa"/>
            </w:tcMar>
            <w:vAlign w:val="center"/>
          </w:tcPr>
          <w:p w:rsidR="00B22758" w:rsidRDefault="00B22758" w:rsidP="00C2727A">
            <w:pPr>
              <w:ind w:left="120" w:right="120"/>
              <w:jc w:val="center"/>
              <w:rPr>
                <w:rFonts w:ascii="標楷體" w:hAnsi="標楷體"/>
                <w:color w:val="000000"/>
              </w:rPr>
            </w:pPr>
            <w:r>
              <w:rPr>
                <w:rFonts w:ascii="標楷體" w:hAnsi="標楷體"/>
                <w:color w:val="000000"/>
              </w:rPr>
              <w:t>e-mail</w:t>
            </w:r>
          </w:p>
        </w:tc>
        <w:tc>
          <w:tcPr>
            <w:tcW w:w="3653" w:type="dxa"/>
            <w:gridSpan w:val="2"/>
            <w:shd w:val="clear" w:color="auto" w:fill="auto"/>
            <w:tcMar>
              <w:top w:w="0" w:type="dxa"/>
              <w:left w:w="28" w:type="dxa"/>
              <w:bottom w:w="0" w:type="dxa"/>
              <w:right w:w="28" w:type="dxa"/>
            </w:tcMar>
            <w:vAlign w:val="center"/>
          </w:tcPr>
          <w:p w:rsidR="00B22758" w:rsidRDefault="00B22758" w:rsidP="00C2727A">
            <w:pPr>
              <w:ind w:left="120" w:right="120"/>
              <w:jc w:val="both"/>
              <w:rPr>
                <w:rFonts w:ascii="標楷體" w:hAnsi="標楷體"/>
                <w:color w:val="000000"/>
              </w:rPr>
            </w:pPr>
          </w:p>
        </w:tc>
      </w:tr>
      <w:tr w:rsidR="00B22758" w:rsidTr="00460F5A">
        <w:trPr>
          <w:trHeight w:val="563"/>
          <w:jc w:val="center"/>
        </w:trPr>
        <w:tc>
          <w:tcPr>
            <w:tcW w:w="1828" w:type="dxa"/>
            <w:shd w:val="clear" w:color="auto" w:fill="auto"/>
            <w:tcMar>
              <w:top w:w="0" w:type="dxa"/>
              <w:left w:w="28" w:type="dxa"/>
              <w:bottom w:w="0" w:type="dxa"/>
              <w:right w:w="28" w:type="dxa"/>
            </w:tcMar>
            <w:vAlign w:val="center"/>
          </w:tcPr>
          <w:p w:rsidR="00B22758" w:rsidRDefault="00B22758" w:rsidP="00C2727A">
            <w:pPr>
              <w:overflowPunct w:val="0"/>
              <w:autoSpaceDE w:val="0"/>
              <w:ind w:left="60" w:right="60"/>
              <w:jc w:val="center"/>
              <w:rPr>
                <w:rFonts w:ascii="標楷體" w:hAnsi="標楷體"/>
                <w:color w:val="000000"/>
              </w:rPr>
            </w:pPr>
            <w:r>
              <w:rPr>
                <w:rFonts w:ascii="標楷體" w:hAnsi="標楷體"/>
                <w:color w:val="000000"/>
              </w:rPr>
              <w:t>實習學校</w:t>
            </w:r>
          </w:p>
        </w:tc>
        <w:tc>
          <w:tcPr>
            <w:tcW w:w="3637" w:type="dxa"/>
            <w:gridSpan w:val="2"/>
            <w:shd w:val="clear" w:color="auto" w:fill="auto"/>
            <w:tcMar>
              <w:top w:w="0" w:type="dxa"/>
              <w:left w:w="28" w:type="dxa"/>
              <w:bottom w:w="0" w:type="dxa"/>
              <w:right w:w="28" w:type="dxa"/>
            </w:tcMar>
            <w:vAlign w:val="center"/>
          </w:tcPr>
          <w:p w:rsidR="00B22758" w:rsidRDefault="00B22758" w:rsidP="00C2727A">
            <w:pPr>
              <w:ind w:left="120" w:right="120"/>
              <w:jc w:val="both"/>
              <w:rPr>
                <w:rFonts w:ascii="標楷體" w:hAnsi="標楷體"/>
                <w:color w:val="000000"/>
              </w:rPr>
            </w:pPr>
          </w:p>
        </w:tc>
        <w:tc>
          <w:tcPr>
            <w:tcW w:w="1308" w:type="dxa"/>
            <w:shd w:val="clear" w:color="auto" w:fill="auto"/>
            <w:tcMar>
              <w:top w:w="0" w:type="dxa"/>
              <w:left w:w="28" w:type="dxa"/>
              <w:bottom w:w="0" w:type="dxa"/>
              <w:right w:w="28" w:type="dxa"/>
            </w:tcMar>
            <w:vAlign w:val="center"/>
          </w:tcPr>
          <w:p w:rsidR="00B22758" w:rsidRDefault="00B22758" w:rsidP="00C2727A">
            <w:pPr>
              <w:ind w:left="120" w:right="120"/>
              <w:jc w:val="center"/>
              <w:rPr>
                <w:rFonts w:ascii="標楷體" w:hAnsi="標楷體"/>
                <w:color w:val="000000"/>
              </w:rPr>
            </w:pPr>
            <w:r>
              <w:rPr>
                <w:rFonts w:ascii="標楷體" w:hAnsi="標楷體"/>
                <w:color w:val="000000"/>
              </w:rPr>
              <w:t>實習</w:t>
            </w:r>
            <w:r>
              <w:rPr>
                <w:rFonts w:ascii="標楷體" w:hAnsi="標楷體" w:hint="eastAsia"/>
                <w:color w:val="000000"/>
              </w:rPr>
              <w:t>年級</w:t>
            </w:r>
          </w:p>
        </w:tc>
        <w:tc>
          <w:tcPr>
            <w:tcW w:w="3653" w:type="dxa"/>
            <w:gridSpan w:val="2"/>
            <w:shd w:val="clear" w:color="auto" w:fill="auto"/>
            <w:tcMar>
              <w:top w:w="0" w:type="dxa"/>
              <w:left w:w="28" w:type="dxa"/>
              <w:bottom w:w="0" w:type="dxa"/>
              <w:right w:w="28" w:type="dxa"/>
            </w:tcMar>
            <w:vAlign w:val="center"/>
          </w:tcPr>
          <w:p w:rsidR="00B22758" w:rsidRDefault="00B22758" w:rsidP="00C2727A">
            <w:pPr>
              <w:ind w:left="120" w:right="120"/>
              <w:jc w:val="both"/>
              <w:rPr>
                <w:rFonts w:ascii="標楷體" w:hAnsi="標楷體"/>
                <w:color w:val="000000"/>
              </w:rPr>
            </w:pPr>
          </w:p>
        </w:tc>
      </w:tr>
      <w:tr w:rsidR="00B22758" w:rsidTr="00460F5A">
        <w:trPr>
          <w:trHeight w:val="563"/>
          <w:jc w:val="center"/>
        </w:trPr>
        <w:tc>
          <w:tcPr>
            <w:tcW w:w="1828" w:type="dxa"/>
            <w:shd w:val="clear" w:color="auto" w:fill="auto"/>
            <w:tcMar>
              <w:top w:w="0" w:type="dxa"/>
              <w:left w:w="28" w:type="dxa"/>
              <w:bottom w:w="0" w:type="dxa"/>
              <w:right w:w="28" w:type="dxa"/>
            </w:tcMar>
            <w:vAlign w:val="center"/>
          </w:tcPr>
          <w:p w:rsidR="00B22758" w:rsidRDefault="00B22758" w:rsidP="00C2727A">
            <w:pPr>
              <w:overflowPunct w:val="0"/>
              <w:autoSpaceDE w:val="0"/>
              <w:ind w:left="60" w:right="60"/>
              <w:jc w:val="center"/>
              <w:rPr>
                <w:rFonts w:ascii="標楷體" w:hAnsi="標楷體"/>
                <w:color w:val="000000"/>
              </w:rPr>
            </w:pPr>
            <w:r>
              <w:rPr>
                <w:rFonts w:ascii="標楷體" w:hAnsi="標楷體"/>
                <w:color w:val="000000"/>
              </w:rPr>
              <w:t>實習期間</w:t>
            </w:r>
          </w:p>
        </w:tc>
        <w:tc>
          <w:tcPr>
            <w:tcW w:w="8598" w:type="dxa"/>
            <w:gridSpan w:val="5"/>
            <w:shd w:val="clear" w:color="auto" w:fill="auto"/>
            <w:tcMar>
              <w:top w:w="0" w:type="dxa"/>
              <w:left w:w="28" w:type="dxa"/>
              <w:bottom w:w="0" w:type="dxa"/>
              <w:right w:w="28" w:type="dxa"/>
            </w:tcMar>
            <w:vAlign w:val="center"/>
          </w:tcPr>
          <w:p w:rsidR="00B22758" w:rsidRDefault="00B22758" w:rsidP="00C2727A">
            <w:pPr>
              <w:ind w:left="120" w:right="120"/>
              <w:jc w:val="center"/>
              <w:rPr>
                <w:rFonts w:ascii="標楷體" w:hAnsi="標楷體"/>
                <w:color w:val="000000"/>
              </w:rPr>
            </w:pPr>
            <w:r>
              <w:rPr>
                <w:rFonts w:ascii="標楷體" w:hAnsi="標楷體"/>
                <w:color w:val="000000"/>
              </w:rPr>
              <w:t>年     月    日  至    年    月    日</w:t>
            </w:r>
          </w:p>
        </w:tc>
      </w:tr>
      <w:tr w:rsidR="00B22758" w:rsidTr="00460F5A">
        <w:trPr>
          <w:trHeight w:val="920"/>
          <w:jc w:val="center"/>
        </w:trPr>
        <w:tc>
          <w:tcPr>
            <w:tcW w:w="1828" w:type="dxa"/>
            <w:shd w:val="clear" w:color="auto" w:fill="auto"/>
            <w:tcMar>
              <w:top w:w="0" w:type="dxa"/>
              <w:left w:w="28" w:type="dxa"/>
              <w:bottom w:w="0" w:type="dxa"/>
              <w:right w:w="28" w:type="dxa"/>
            </w:tcMar>
            <w:vAlign w:val="center"/>
          </w:tcPr>
          <w:p w:rsidR="00B22758" w:rsidRDefault="00B22758" w:rsidP="00C2727A">
            <w:pPr>
              <w:overflowPunct w:val="0"/>
              <w:autoSpaceDE w:val="0"/>
              <w:ind w:left="60" w:right="60"/>
              <w:jc w:val="center"/>
              <w:rPr>
                <w:rFonts w:ascii="標楷體" w:hAnsi="標楷體"/>
                <w:color w:val="000000"/>
              </w:rPr>
            </w:pPr>
            <w:r>
              <w:rPr>
                <w:rFonts w:ascii="標楷體" w:hAnsi="標楷體"/>
                <w:color w:val="000000"/>
              </w:rPr>
              <w:t>代課/兼差/課後打工內容</w:t>
            </w:r>
          </w:p>
        </w:tc>
        <w:tc>
          <w:tcPr>
            <w:tcW w:w="8598" w:type="dxa"/>
            <w:gridSpan w:val="5"/>
            <w:shd w:val="clear" w:color="auto" w:fill="auto"/>
            <w:tcMar>
              <w:top w:w="0" w:type="dxa"/>
              <w:left w:w="28" w:type="dxa"/>
              <w:bottom w:w="0" w:type="dxa"/>
              <w:right w:w="28" w:type="dxa"/>
            </w:tcMar>
          </w:tcPr>
          <w:p w:rsidR="00B22758" w:rsidRDefault="00B22758" w:rsidP="00C2727A">
            <w:pPr>
              <w:ind w:left="120" w:right="120"/>
              <w:jc w:val="both"/>
            </w:pPr>
            <w:r>
              <w:rPr>
                <w:rFonts w:ascii="標楷體" w:hAnsi="標楷體"/>
                <w:color w:val="000000"/>
              </w:rPr>
              <w:t>□擔任教育實習機構</w:t>
            </w:r>
            <w:r>
              <w:rPr>
                <w:rFonts w:ascii="標楷體" w:hAnsi="標楷體"/>
                <w:b/>
                <w:color w:val="000000"/>
              </w:rPr>
              <w:t>補救教學</w:t>
            </w:r>
            <w:r>
              <w:rPr>
                <w:rFonts w:ascii="標楷體" w:hAnsi="標楷體"/>
                <w:color w:val="000000"/>
              </w:rPr>
              <w:t>、</w:t>
            </w:r>
            <w:r>
              <w:rPr>
                <w:rFonts w:ascii="標楷體" w:hAnsi="標楷體"/>
                <w:b/>
                <w:color w:val="000000"/>
              </w:rPr>
              <w:t>社團活動指導</w:t>
            </w:r>
            <w:r>
              <w:rPr>
                <w:rFonts w:ascii="標楷體" w:hAnsi="標楷體"/>
                <w:color w:val="000000"/>
              </w:rPr>
              <w:t>、</w:t>
            </w:r>
            <w:r>
              <w:rPr>
                <w:rFonts w:ascii="標楷體" w:hAnsi="標楷體"/>
                <w:b/>
                <w:color w:val="000000"/>
              </w:rPr>
              <w:t>監考</w:t>
            </w:r>
            <w:r>
              <w:rPr>
                <w:rFonts w:ascii="標楷體" w:hAnsi="標楷體"/>
                <w:color w:val="000000"/>
              </w:rPr>
              <w:t>或其他教學活動。</w:t>
            </w:r>
          </w:p>
          <w:p w:rsidR="00B22758" w:rsidRDefault="00B22758" w:rsidP="00C2727A">
            <w:pPr>
              <w:ind w:left="120" w:right="120"/>
              <w:jc w:val="both"/>
            </w:pPr>
            <w:r>
              <w:rPr>
                <w:rFonts w:ascii="標楷體" w:hAnsi="標楷體"/>
                <w:color w:val="000000"/>
              </w:rPr>
              <w:t>□擔任教育實習機構未滿三個月之</w:t>
            </w:r>
            <w:r>
              <w:rPr>
                <w:rFonts w:ascii="標楷體" w:hAnsi="標楷體"/>
                <w:b/>
                <w:color w:val="000000"/>
              </w:rPr>
              <w:t>代課</w:t>
            </w:r>
            <w:r>
              <w:rPr>
                <w:rFonts w:ascii="標楷體" w:hAnsi="標楷體"/>
                <w:color w:val="000000"/>
              </w:rPr>
              <w:t>，每週累計總結(時)數最高時節(時)，</w:t>
            </w:r>
            <w:r>
              <w:rPr>
                <w:rFonts w:ascii="標楷體" w:hAnsi="標楷體"/>
                <w:bCs/>
                <w:color w:val="000000"/>
              </w:rPr>
              <w:t>每月最高為二十節（時）</w:t>
            </w:r>
          </w:p>
          <w:p w:rsidR="00B22758" w:rsidRDefault="00B22758" w:rsidP="00C2727A">
            <w:pPr>
              <w:ind w:left="120" w:right="120"/>
              <w:jc w:val="both"/>
            </w:pPr>
            <w:r>
              <w:rPr>
                <w:rFonts w:ascii="標楷體" w:hAnsi="標楷體"/>
                <w:color w:val="000000"/>
              </w:rPr>
              <w:t>□其他:</w:t>
            </w:r>
            <w:r>
              <w:rPr>
                <w:rFonts w:ascii="標楷體" w:hAnsi="標楷體"/>
                <w:color w:val="000000"/>
                <w:u w:val="single"/>
              </w:rPr>
              <w:t xml:space="preserve">                              </w:t>
            </w:r>
            <w:r>
              <w:rPr>
                <w:rFonts w:ascii="標楷體" w:hAnsi="標楷體"/>
                <w:color w:val="000000"/>
              </w:rPr>
              <w:t xml:space="preserve"> </w:t>
            </w:r>
          </w:p>
          <w:p w:rsidR="00B22758" w:rsidRDefault="00B22758" w:rsidP="00C2727A">
            <w:pPr>
              <w:ind w:left="120" w:right="120"/>
              <w:jc w:val="both"/>
              <w:rPr>
                <w:rFonts w:ascii="標楷體" w:hAnsi="標楷體"/>
                <w:color w:val="000000"/>
              </w:rPr>
            </w:pPr>
            <w:r>
              <w:rPr>
                <w:rFonts w:ascii="標楷體" w:hAnsi="標楷體"/>
                <w:color w:val="000000"/>
              </w:rPr>
              <w:t xml:space="preserve"> （範例：補習班教師，如打工內容超過二個以上請自行新增列表）</w:t>
            </w:r>
          </w:p>
        </w:tc>
      </w:tr>
      <w:tr w:rsidR="00B22758" w:rsidTr="00460F5A">
        <w:trPr>
          <w:trHeight w:val="1734"/>
          <w:jc w:val="center"/>
        </w:trPr>
        <w:tc>
          <w:tcPr>
            <w:tcW w:w="1828" w:type="dxa"/>
            <w:shd w:val="clear" w:color="auto" w:fill="auto"/>
            <w:tcMar>
              <w:top w:w="0" w:type="dxa"/>
              <w:left w:w="28" w:type="dxa"/>
              <w:bottom w:w="0" w:type="dxa"/>
              <w:right w:w="28" w:type="dxa"/>
            </w:tcMar>
            <w:vAlign w:val="center"/>
          </w:tcPr>
          <w:p w:rsidR="00B22758" w:rsidRDefault="00B22758" w:rsidP="00C2727A">
            <w:pPr>
              <w:overflowPunct w:val="0"/>
              <w:autoSpaceDE w:val="0"/>
              <w:ind w:left="60" w:right="60"/>
              <w:jc w:val="center"/>
              <w:rPr>
                <w:rFonts w:ascii="標楷體" w:hAnsi="標楷體"/>
                <w:color w:val="000000"/>
              </w:rPr>
            </w:pPr>
            <w:r>
              <w:rPr>
                <w:rFonts w:ascii="標楷體" w:hAnsi="標楷體"/>
                <w:color w:val="000000"/>
              </w:rPr>
              <w:t>每月總時數</w:t>
            </w:r>
          </w:p>
          <w:p w:rsidR="00B22758" w:rsidRDefault="00B22758" w:rsidP="00C2727A">
            <w:pPr>
              <w:overflowPunct w:val="0"/>
              <w:autoSpaceDE w:val="0"/>
              <w:ind w:left="60" w:right="60"/>
              <w:jc w:val="center"/>
              <w:rPr>
                <w:rFonts w:ascii="標楷體" w:hAnsi="標楷體"/>
                <w:color w:val="000000"/>
              </w:rPr>
            </w:pPr>
          </w:p>
        </w:tc>
        <w:tc>
          <w:tcPr>
            <w:tcW w:w="8598" w:type="dxa"/>
            <w:gridSpan w:val="5"/>
            <w:shd w:val="clear" w:color="auto" w:fill="auto"/>
            <w:tcMar>
              <w:top w:w="0" w:type="dxa"/>
              <w:left w:w="28" w:type="dxa"/>
              <w:bottom w:w="0" w:type="dxa"/>
              <w:right w:w="28" w:type="dxa"/>
            </w:tcMar>
          </w:tcPr>
          <w:p w:rsidR="00B22758" w:rsidRDefault="00B22758" w:rsidP="00C2727A">
            <w:pPr>
              <w:ind w:left="120" w:right="120"/>
              <w:jc w:val="both"/>
              <w:rPr>
                <w:rFonts w:ascii="標楷體" w:hAnsi="標楷體"/>
                <w:color w:val="000000"/>
              </w:rPr>
            </w:pPr>
            <w:r>
              <w:rPr>
                <w:rFonts w:ascii="標楷體" w:hAnsi="標楷體"/>
                <w:color w:val="000000"/>
              </w:rPr>
              <w:t>預定起迄日期：</w:t>
            </w:r>
          </w:p>
          <w:p w:rsidR="00B22758" w:rsidRDefault="00B22758" w:rsidP="00C2727A">
            <w:pPr>
              <w:ind w:left="120" w:right="120"/>
              <w:jc w:val="both"/>
              <w:rPr>
                <w:rFonts w:ascii="標楷體" w:hAnsi="標楷體"/>
                <w:color w:val="000000"/>
              </w:rPr>
            </w:pPr>
            <w:r>
              <w:rPr>
                <w:rFonts w:ascii="標楷體" w:hAnsi="標楷體"/>
                <w:color w:val="000000"/>
              </w:rPr>
              <w:t>時段：</w:t>
            </w:r>
          </w:p>
          <w:p w:rsidR="00B22758" w:rsidRDefault="00B22758" w:rsidP="00C2727A">
            <w:pPr>
              <w:ind w:left="120" w:right="120"/>
              <w:jc w:val="both"/>
              <w:rPr>
                <w:rFonts w:ascii="標楷體" w:hAnsi="標楷體"/>
                <w:color w:val="000000"/>
              </w:rPr>
            </w:pPr>
            <w:r>
              <w:rPr>
                <w:rFonts w:ascii="標楷體" w:hAnsi="標楷體"/>
                <w:color w:val="000000"/>
              </w:rPr>
              <w:t>每月總時數：</w:t>
            </w:r>
          </w:p>
          <w:p w:rsidR="00B22758" w:rsidRDefault="00B22758" w:rsidP="00C2727A">
            <w:pPr>
              <w:ind w:left="120" w:right="120"/>
              <w:jc w:val="both"/>
            </w:pPr>
            <w:r>
              <w:rPr>
                <w:rFonts w:ascii="標楷體" w:hAnsi="標楷體"/>
                <w:color w:val="000000"/>
                <w:sz w:val="22"/>
              </w:rPr>
              <w:t>（範例：自8/1日起至9/30止，每週六上午8點至下午5點，8小時</w:t>
            </w:r>
            <w:r>
              <w:rPr>
                <w:rFonts w:ascii="標楷體" w:hAnsi="標楷體"/>
                <w:color w:val="000000"/>
              </w:rPr>
              <w:t>，如打工內容超過二個以上請自行新增列表</w:t>
            </w:r>
            <w:r>
              <w:rPr>
                <w:rFonts w:ascii="標楷體" w:hAnsi="標楷體"/>
                <w:color w:val="000000"/>
                <w:sz w:val="22"/>
              </w:rPr>
              <w:t>）</w:t>
            </w:r>
          </w:p>
        </w:tc>
      </w:tr>
      <w:tr w:rsidR="00B22758" w:rsidTr="00460F5A">
        <w:trPr>
          <w:trHeight w:val="1462"/>
          <w:jc w:val="center"/>
        </w:trPr>
        <w:tc>
          <w:tcPr>
            <w:tcW w:w="1828" w:type="dxa"/>
            <w:shd w:val="clear" w:color="auto" w:fill="auto"/>
            <w:tcMar>
              <w:top w:w="0" w:type="dxa"/>
              <w:left w:w="28" w:type="dxa"/>
              <w:bottom w:w="0" w:type="dxa"/>
              <w:right w:w="28" w:type="dxa"/>
            </w:tcMar>
            <w:vAlign w:val="center"/>
          </w:tcPr>
          <w:p w:rsidR="00B22758" w:rsidRDefault="00B22758" w:rsidP="00C2727A">
            <w:pPr>
              <w:overflowPunct w:val="0"/>
              <w:autoSpaceDE w:val="0"/>
              <w:ind w:left="60" w:right="60"/>
              <w:jc w:val="center"/>
              <w:rPr>
                <w:rFonts w:ascii="標楷體" w:hAnsi="標楷體"/>
                <w:color w:val="000000"/>
              </w:rPr>
            </w:pPr>
            <w:r>
              <w:rPr>
                <w:rFonts w:ascii="標楷體" w:hAnsi="標楷體"/>
                <w:color w:val="000000"/>
              </w:rPr>
              <w:t>打工/兼差相關資料</w:t>
            </w:r>
          </w:p>
        </w:tc>
        <w:tc>
          <w:tcPr>
            <w:tcW w:w="8598" w:type="dxa"/>
            <w:gridSpan w:val="5"/>
            <w:shd w:val="clear" w:color="auto" w:fill="auto"/>
            <w:tcMar>
              <w:top w:w="0" w:type="dxa"/>
              <w:left w:w="28" w:type="dxa"/>
              <w:bottom w:w="0" w:type="dxa"/>
              <w:right w:w="28" w:type="dxa"/>
            </w:tcMar>
          </w:tcPr>
          <w:p w:rsidR="00B22758" w:rsidRDefault="00B22758" w:rsidP="00C2727A">
            <w:pPr>
              <w:ind w:left="120" w:right="120"/>
              <w:jc w:val="both"/>
              <w:rPr>
                <w:rFonts w:ascii="標楷體" w:hAnsi="標楷體"/>
                <w:color w:val="000000"/>
              </w:rPr>
            </w:pPr>
            <w:r>
              <w:rPr>
                <w:rFonts w:ascii="標楷體" w:hAnsi="標楷體"/>
                <w:color w:val="000000"/>
              </w:rPr>
              <w:t>機構名稱：</w:t>
            </w:r>
          </w:p>
          <w:p w:rsidR="00B22758" w:rsidRDefault="00B22758" w:rsidP="00C2727A">
            <w:pPr>
              <w:ind w:left="120" w:right="120"/>
              <w:jc w:val="both"/>
              <w:rPr>
                <w:rFonts w:ascii="標楷體" w:hAnsi="標楷體"/>
                <w:color w:val="000000"/>
              </w:rPr>
            </w:pPr>
            <w:r>
              <w:rPr>
                <w:rFonts w:ascii="標楷體" w:hAnsi="標楷體"/>
                <w:color w:val="000000"/>
              </w:rPr>
              <w:t>地址：</w:t>
            </w:r>
          </w:p>
          <w:p w:rsidR="00B22758" w:rsidRDefault="00B22758" w:rsidP="00C2727A">
            <w:pPr>
              <w:ind w:left="120" w:right="120"/>
              <w:jc w:val="both"/>
              <w:rPr>
                <w:rFonts w:ascii="標楷體" w:hAnsi="標楷體"/>
                <w:color w:val="000000"/>
              </w:rPr>
            </w:pPr>
            <w:r>
              <w:rPr>
                <w:rFonts w:ascii="標楷體" w:hAnsi="標楷體"/>
                <w:color w:val="000000"/>
              </w:rPr>
              <w:t>電話：</w:t>
            </w:r>
          </w:p>
          <w:p w:rsidR="00B22758" w:rsidRDefault="00B22758" w:rsidP="00C2727A">
            <w:pPr>
              <w:ind w:left="120" w:right="120"/>
              <w:jc w:val="both"/>
              <w:rPr>
                <w:rFonts w:ascii="標楷體" w:hAnsi="標楷體"/>
                <w:color w:val="000000"/>
              </w:rPr>
            </w:pPr>
            <w:r>
              <w:rPr>
                <w:rFonts w:ascii="標楷體" w:hAnsi="標楷體"/>
                <w:color w:val="000000"/>
              </w:rPr>
              <w:t>打工/兼差之原因：</w:t>
            </w:r>
          </w:p>
        </w:tc>
      </w:tr>
      <w:tr w:rsidR="00B22758" w:rsidTr="00460F5A">
        <w:trPr>
          <w:trHeight w:val="1700"/>
          <w:jc w:val="center"/>
        </w:trPr>
        <w:tc>
          <w:tcPr>
            <w:tcW w:w="1828" w:type="dxa"/>
            <w:shd w:val="clear" w:color="auto" w:fill="auto"/>
            <w:tcMar>
              <w:top w:w="0" w:type="dxa"/>
              <w:left w:w="28" w:type="dxa"/>
              <w:bottom w:w="0" w:type="dxa"/>
              <w:right w:w="28" w:type="dxa"/>
            </w:tcMar>
            <w:vAlign w:val="center"/>
          </w:tcPr>
          <w:p w:rsidR="00B22758" w:rsidRDefault="00B22758" w:rsidP="00C2727A">
            <w:pPr>
              <w:overflowPunct w:val="0"/>
              <w:autoSpaceDE w:val="0"/>
              <w:ind w:left="60" w:right="60"/>
              <w:jc w:val="center"/>
              <w:rPr>
                <w:rFonts w:ascii="標楷體" w:hAnsi="標楷體"/>
                <w:color w:val="000000"/>
              </w:rPr>
            </w:pPr>
            <w:r>
              <w:rPr>
                <w:rFonts w:ascii="標楷體" w:hAnsi="標楷體"/>
                <w:color w:val="000000"/>
              </w:rPr>
              <w:t>切結內容</w:t>
            </w:r>
          </w:p>
          <w:p w:rsidR="00B22758" w:rsidRDefault="00B22758" w:rsidP="00C2727A">
            <w:pPr>
              <w:overflowPunct w:val="0"/>
              <w:autoSpaceDE w:val="0"/>
              <w:ind w:left="60" w:right="60"/>
              <w:jc w:val="center"/>
              <w:rPr>
                <w:rFonts w:ascii="標楷體" w:hAnsi="標楷體"/>
                <w:color w:val="000000"/>
              </w:rPr>
            </w:pPr>
            <w:r>
              <w:rPr>
                <w:rFonts w:ascii="標楷體" w:hAnsi="標楷體"/>
                <w:color w:val="000000"/>
              </w:rPr>
              <w:t>申請人親自簽章</w:t>
            </w:r>
          </w:p>
        </w:tc>
        <w:tc>
          <w:tcPr>
            <w:tcW w:w="8598" w:type="dxa"/>
            <w:gridSpan w:val="5"/>
            <w:shd w:val="clear" w:color="auto" w:fill="auto"/>
            <w:tcMar>
              <w:top w:w="0" w:type="dxa"/>
              <w:left w:w="28" w:type="dxa"/>
              <w:bottom w:w="0" w:type="dxa"/>
              <w:right w:w="28" w:type="dxa"/>
            </w:tcMar>
          </w:tcPr>
          <w:p w:rsidR="00B22758" w:rsidRDefault="00B22758" w:rsidP="00C2727A">
            <w:pPr>
              <w:ind w:left="120" w:right="120"/>
              <w:jc w:val="both"/>
            </w:pPr>
            <w:r>
              <w:rPr>
                <w:rFonts w:ascii="標楷體" w:hAnsi="標楷體"/>
                <w:color w:val="000000"/>
              </w:rPr>
              <w:t>有關本人之</w:t>
            </w:r>
            <w:r>
              <w:rPr>
                <w:color w:val="000000"/>
              </w:rPr>
              <w:t>代課</w:t>
            </w:r>
            <w:r>
              <w:rPr>
                <w:color w:val="000000"/>
              </w:rPr>
              <w:t>/</w:t>
            </w:r>
            <w:r>
              <w:rPr>
                <w:color w:val="000000"/>
              </w:rPr>
              <w:t>打工</w:t>
            </w:r>
            <w:r>
              <w:rPr>
                <w:color w:val="000000"/>
              </w:rPr>
              <w:t>/</w:t>
            </w:r>
            <w:r>
              <w:rPr>
                <w:color w:val="000000"/>
              </w:rPr>
              <w:t>兼差活動</w:t>
            </w:r>
            <w:r>
              <w:rPr>
                <w:rFonts w:ascii="標楷體" w:hAnsi="標楷體"/>
                <w:color w:val="000000"/>
              </w:rPr>
              <w:t>，以不影響全時教育實習課程為原則，如經教育實習機構反映或查證該行為已嚴重影響實習者，本人願意停止</w:t>
            </w:r>
            <w:r>
              <w:rPr>
                <w:color w:val="000000"/>
              </w:rPr>
              <w:t>代課</w:t>
            </w:r>
            <w:r>
              <w:rPr>
                <w:color w:val="000000"/>
              </w:rPr>
              <w:t>/</w:t>
            </w:r>
            <w:r>
              <w:rPr>
                <w:color w:val="000000"/>
              </w:rPr>
              <w:t>打工</w:t>
            </w:r>
            <w:r>
              <w:rPr>
                <w:color w:val="000000"/>
              </w:rPr>
              <w:t>/</w:t>
            </w:r>
            <w:r>
              <w:rPr>
                <w:color w:val="000000"/>
              </w:rPr>
              <w:t>兼差</w:t>
            </w:r>
            <w:r>
              <w:rPr>
                <w:rFonts w:ascii="標楷體" w:hAnsi="標楷體"/>
                <w:color w:val="000000"/>
              </w:rPr>
              <w:t>行為，情節重大違反實習規定者，將終止教育實習課程，絕無異議。</w:t>
            </w:r>
          </w:p>
          <w:p w:rsidR="00B22758" w:rsidRDefault="00B22758" w:rsidP="00C2727A">
            <w:pPr>
              <w:spacing w:before="180"/>
              <w:ind w:left="120" w:right="120"/>
              <w:jc w:val="both"/>
              <w:rPr>
                <w:rFonts w:ascii="標楷體" w:hAnsi="標楷體"/>
                <w:b/>
                <w:color w:val="000000"/>
              </w:rPr>
            </w:pPr>
            <w:r>
              <w:rPr>
                <w:rFonts w:ascii="標楷體" w:hAnsi="標楷體"/>
                <w:b/>
                <w:color w:val="000000"/>
              </w:rPr>
              <w:t xml:space="preserve">立切結書人簽章： </w:t>
            </w:r>
          </w:p>
        </w:tc>
      </w:tr>
      <w:tr w:rsidR="00B22758" w:rsidTr="00460F5A">
        <w:trPr>
          <w:trHeight w:val="1042"/>
          <w:jc w:val="center"/>
        </w:trPr>
        <w:tc>
          <w:tcPr>
            <w:tcW w:w="1828" w:type="dxa"/>
            <w:shd w:val="clear" w:color="auto" w:fill="auto"/>
            <w:tcMar>
              <w:top w:w="0" w:type="dxa"/>
              <w:left w:w="28" w:type="dxa"/>
              <w:bottom w:w="0" w:type="dxa"/>
              <w:right w:w="28" w:type="dxa"/>
            </w:tcMar>
            <w:vAlign w:val="center"/>
          </w:tcPr>
          <w:p w:rsidR="00B22758" w:rsidRDefault="00B22758" w:rsidP="00C2727A">
            <w:pPr>
              <w:overflowPunct w:val="0"/>
              <w:autoSpaceDE w:val="0"/>
              <w:ind w:left="60" w:right="60"/>
              <w:jc w:val="center"/>
              <w:rPr>
                <w:rFonts w:ascii="標楷體" w:hAnsi="標楷體"/>
                <w:color w:val="000000"/>
              </w:rPr>
            </w:pPr>
            <w:r>
              <w:rPr>
                <w:rFonts w:ascii="標楷體" w:hAnsi="標楷體"/>
                <w:color w:val="000000"/>
              </w:rPr>
              <w:t>實習指導教師評估</w:t>
            </w:r>
          </w:p>
          <w:p w:rsidR="00B22758" w:rsidRDefault="00B22758" w:rsidP="00C2727A">
            <w:pPr>
              <w:overflowPunct w:val="0"/>
              <w:autoSpaceDE w:val="0"/>
              <w:ind w:left="60" w:right="60"/>
              <w:jc w:val="center"/>
              <w:rPr>
                <w:rFonts w:ascii="標楷體" w:hAnsi="標楷體"/>
                <w:color w:val="000000"/>
              </w:rPr>
            </w:pPr>
            <w:r>
              <w:rPr>
                <w:rFonts w:ascii="標楷體" w:hAnsi="標楷體"/>
                <w:color w:val="000000"/>
              </w:rPr>
              <w:t>（請勾選）</w:t>
            </w:r>
          </w:p>
        </w:tc>
        <w:tc>
          <w:tcPr>
            <w:tcW w:w="8598" w:type="dxa"/>
            <w:gridSpan w:val="5"/>
            <w:shd w:val="clear" w:color="auto" w:fill="auto"/>
            <w:tcMar>
              <w:top w:w="0" w:type="dxa"/>
              <w:left w:w="28" w:type="dxa"/>
              <w:bottom w:w="0" w:type="dxa"/>
              <w:right w:w="28" w:type="dxa"/>
            </w:tcMar>
            <w:vAlign w:val="center"/>
          </w:tcPr>
          <w:p w:rsidR="00B22758" w:rsidRDefault="00B22758" w:rsidP="00C2727A">
            <w:pPr>
              <w:overflowPunct w:val="0"/>
              <w:autoSpaceDE w:val="0"/>
              <w:ind w:left="60" w:right="60"/>
            </w:pPr>
            <w:r>
              <w:rPr>
                <w:rFonts w:ascii="標楷體" w:hAnsi="標楷體"/>
                <w:color w:val="000000"/>
              </w:rPr>
              <w:t>□同意      □不同意，理由：</w:t>
            </w:r>
            <w:r>
              <w:rPr>
                <w:rFonts w:ascii="標楷體" w:hAnsi="標楷體"/>
                <w:color w:val="000000"/>
                <w:u w:val="single"/>
              </w:rPr>
              <w:t xml:space="preserve">                                     </w:t>
            </w:r>
            <w:r>
              <w:rPr>
                <w:rFonts w:ascii="標楷體" w:hAnsi="標楷體"/>
                <w:color w:val="000000"/>
              </w:rPr>
              <w:t xml:space="preserve">                                           </w:t>
            </w:r>
          </w:p>
          <w:p w:rsidR="00B22758" w:rsidRDefault="00B22758" w:rsidP="00C2727A">
            <w:pPr>
              <w:overflowPunct w:val="0"/>
              <w:autoSpaceDE w:val="0"/>
              <w:spacing w:before="180"/>
              <w:ind w:left="60" w:right="60"/>
              <w:rPr>
                <w:rFonts w:ascii="標楷體" w:hAnsi="標楷體"/>
                <w:b/>
                <w:color w:val="000000"/>
              </w:rPr>
            </w:pPr>
            <w:r>
              <w:rPr>
                <w:rFonts w:ascii="標楷體" w:hAnsi="標楷體"/>
                <w:b/>
                <w:color w:val="000000"/>
              </w:rPr>
              <w:t>實習指導教師簽章：</w:t>
            </w:r>
          </w:p>
        </w:tc>
      </w:tr>
      <w:tr w:rsidR="00B22758" w:rsidTr="00460F5A">
        <w:trPr>
          <w:trHeight w:val="628"/>
          <w:jc w:val="center"/>
        </w:trPr>
        <w:tc>
          <w:tcPr>
            <w:tcW w:w="1828" w:type="dxa"/>
            <w:shd w:val="clear" w:color="auto" w:fill="auto"/>
            <w:tcMar>
              <w:top w:w="0" w:type="dxa"/>
              <w:left w:w="28" w:type="dxa"/>
              <w:bottom w:w="0" w:type="dxa"/>
              <w:right w:w="28" w:type="dxa"/>
            </w:tcMar>
            <w:vAlign w:val="center"/>
          </w:tcPr>
          <w:p w:rsidR="00B22758" w:rsidRDefault="00B22758" w:rsidP="00C2727A">
            <w:pPr>
              <w:overflowPunct w:val="0"/>
              <w:autoSpaceDE w:val="0"/>
              <w:ind w:left="60" w:right="60"/>
              <w:jc w:val="center"/>
              <w:rPr>
                <w:rFonts w:ascii="標楷體" w:hAnsi="標楷體"/>
                <w:color w:val="000000"/>
              </w:rPr>
            </w:pPr>
            <w:r>
              <w:rPr>
                <w:rFonts w:ascii="標楷體" w:hAnsi="標楷體"/>
                <w:color w:val="000000"/>
              </w:rPr>
              <w:t>師資培育中心主任</w:t>
            </w:r>
          </w:p>
        </w:tc>
        <w:tc>
          <w:tcPr>
            <w:tcW w:w="3385" w:type="dxa"/>
            <w:shd w:val="clear" w:color="auto" w:fill="auto"/>
            <w:tcMar>
              <w:top w:w="0" w:type="dxa"/>
              <w:left w:w="10" w:type="dxa"/>
              <w:bottom w:w="0" w:type="dxa"/>
              <w:right w:w="10" w:type="dxa"/>
            </w:tcMar>
            <w:vAlign w:val="center"/>
          </w:tcPr>
          <w:p w:rsidR="00B22758" w:rsidRDefault="00B22758" w:rsidP="00C2727A">
            <w:pPr>
              <w:overflowPunct w:val="0"/>
              <w:autoSpaceDE w:val="0"/>
              <w:ind w:left="60" w:right="60"/>
              <w:rPr>
                <w:rFonts w:ascii="標楷體" w:hAnsi="標楷體"/>
                <w:color w:val="000000"/>
              </w:rPr>
            </w:pPr>
          </w:p>
        </w:tc>
        <w:tc>
          <w:tcPr>
            <w:tcW w:w="2606" w:type="dxa"/>
            <w:gridSpan w:val="3"/>
            <w:shd w:val="clear" w:color="auto" w:fill="auto"/>
            <w:tcMar>
              <w:top w:w="0" w:type="dxa"/>
              <w:left w:w="10" w:type="dxa"/>
              <w:bottom w:w="0" w:type="dxa"/>
              <w:right w:w="10" w:type="dxa"/>
            </w:tcMar>
            <w:vAlign w:val="center"/>
          </w:tcPr>
          <w:p w:rsidR="00B22758" w:rsidRDefault="00B22758" w:rsidP="00C2727A">
            <w:pPr>
              <w:overflowPunct w:val="0"/>
              <w:autoSpaceDE w:val="0"/>
              <w:ind w:left="60" w:right="60"/>
              <w:jc w:val="center"/>
              <w:rPr>
                <w:rFonts w:ascii="標楷體" w:hAnsi="標楷體"/>
                <w:color w:val="000000"/>
              </w:rPr>
            </w:pPr>
            <w:r>
              <w:rPr>
                <w:rFonts w:ascii="標楷體" w:hAnsi="標楷體"/>
                <w:color w:val="000000"/>
              </w:rPr>
              <w:t>師資培育中心登錄</w:t>
            </w:r>
          </w:p>
        </w:tc>
        <w:tc>
          <w:tcPr>
            <w:tcW w:w="2607" w:type="dxa"/>
            <w:shd w:val="clear" w:color="auto" w:fill="auto"/>
            <w:tcMar>
              <w:top w:w="0" w:type="dxa"/>
              <w:left w:w="10" w:type="dxa"/>
              <w:bottom w:w="0" w:type="dxa"/>
              <w:right w:w="10" w:type="dxa"/>
            </w:tcMar>
            <w:vAlign w:val="center"/>
          </w:tcPr>
          <w:p w:rsidR="00B22758" w:rsidRDefault="00B22758" w:rsidP="00C2727A">
            <w:pPr>
              <w:overflowPunct w:val="0"/>
              <w:autoSpaceDE w:val="0"/>
              <w:ind w:left="60" w:right="60"/>
              <w:rPr>
                <w:rFonts w:ascii="標楷體" w:hAnsi="標楷體"/>
                <w:color w:val="000000"/>
              </w:rPr>
            </w:pPr>
          </w:p>
        </w:tc>
      </w:tr>
    </w:tbl>
    <w:p w:rsidR="00B22758" w:rsidRPr="00460F5A" w:rsidRDefault="00B22758" w:rsidP="00B22758">
      <w:pPr>
        <w:tabs>
          <w:tab w:val="left" w:pos="426"/>
        </w:tabs>
        <w:ind w:left="190" w:hangingChars="100" w:hanging="190"/>
        <w:jc w:val="both"/>
        <w:rPr>
          <w:rFonts w:ascii="標楷體" w:hAnsi="標楷體"/>
          <w:color w:val="000000"/>
          <w:sz w:val="19"/>
          <w:szCs w:val="19"/>
        </w:rPr>
      </w:pPr>
      <w:r w:rsidRPr="00460F5A">
        <w:rPr>
          <w:rFonts w:ascii="標楷體" w:hAnsi="標楷體"/>
          <w:color w:val="000000"/>
          <w:sz w:val="19"/>
          <w:szCs w:val="19"/>
        </w:rPr>
        <w:t>1.本表申請流程：由實習學生本人親自填寫並簽名→送指導教師評估簽章→師</w:t>
      </w:r>
      <w:r w:rsidRPr="00460F5A">
        <w:rPr>
          <w:rFonts w:ascii="標楷體" w:hAnsi="標楷體" w:hint="eastAsia"/>
          <w:color w:val="000000"/>
          <w:sz w:val="19"/>
          <w:szCs w:val="19"/>
        </w:rPr>
        <w:t>資培育</w:t>
      </w:r>
      <w:r w:rsidRPr="00460F5A">
        <w:rPr>
          <w:rFonts w:ascii="標楷體" w:hAnsi="標楷體"/>
          <w:color w:val="000000"/>
          <w:sz w:val="19"/>
          <w:szCs w:val="19"/>
        </w:rPr>
        <w:t>中心主任簽章→送至師資培育中心登錄，始完成程序，本表影本請自行留存。</w:t>
      </w:r>
    </w:p>
    <w:p w:rsidR="00B22758" w:rsidRPr="00460F5A" w:rsidRDefault="00B22758" w:rsidP="00B22758">
      <w:pPr>
        <w:tabs>
          <w:tab w:val="left" w:pos="426"/>
        </w:tabs>
        <w:ind w:left="190" w:hangingChars="100" w:hanging="190"/>
        <w:jc w:val="both"/>
        <w:rPr>
          <w:rFonts w:ascii="標楷體" w:hAnsi="標楷體"/>
          <w:color w:val="000000"/>
          <w:sz w:val="19"/>
          <w:szCs w:val="19"/>
        </w:rPr>
      </w:pPr>
      <w:r w:rsidRPr="00460F5A">
        <w:rPr>
          <w:rFonts w:ascii="標楷體" w:hAnsi="標楷體"/>
          <w:color w:val="000000"/>
          <w:sz w:val="19"/>
          <w:szCs w:val="19"/>
        </w:rPr>
        <w:t>2.代課每月最高為二十節（時）；不得計入教學實習時數及日數，以實習學生之教育實習機構辦理為限。</w:t>
      </w:r>
    </w:p>
    <w:p w:rsidR="00B22758" w:rsidRPr="00460F5A" w:rsidRDefault="00B22758" w:rsidP="00B22758">
      <w:pPr>
        <w:tabs>
          <w:tab w:val="left" w:pos="426"/>
        </w:tabs>
        <w:ind w:left="190" w:hangingChars="100" w:hanging="190"/>
        <w:jc w:val="both"/>
        <w:rPr>
          <w:rFonts w:ascii="標楷體" w:hAnsi="標楷體"/>
          <w:color w:val="000000"/>
          <w:sz w:val="19"/>
          <w:szCs w:val="19"/>
        </w:rPr>
      </w:pPr>
      <w:r w:rsidRPr="00460F5A">
        <w:rPr>
          <w:rFonts w:ascii="標楷體" w:hAnsi="標楷體"/>
          <w:color w:val="000000"/>
          <w:sz w:val="19"/>
          <w:szCs w:val="19"/>
        </w:rPr>
        <w:t>3.擔任補救教學師資者，請檢附18小時研習證明，以實習學生之教育實習機構辦理為限，不得跨校。</w:t>
      </w:r>
    </w:p>
    <w:p w:rsidR="00B22758" w:rsidRPr="00460F5A" w:rsidRDefault="00B22758" w:rsidP="00B22758">
      <w:pPr>
        <w:tabs>
          <w:tab w:val="left" w:pos="426"/>
        </w:tabs>
        <w:ind w:left="190" w:hangingChars="100" w:hanging="190"/>
        <w:jc w:val="both"/>
        <w:rPr>
          <w:rFonts w:ascii="標楷體" w:hAnsi="標楷體"/>
          <w:color w:val="000000"/>
          <w:sz w:val="19"/>
          <w:szCs w:val="19"/>
        </w:rPr>
      </w:pPr>
      <w:r w:rsidRPr="00460F5A">
        <w:rPr>
          <w:rFonts w:ascii="標楷體" w:hAnsi="標楷體"/>
          <w:color w:val="000000"/>
          <w:sz w:val="19"/>
          <w:szCs w:val="19"/>
        </w:rPr>
        <w:t>4.依據教育部「師資培育之大學辦理教育實習作業原則」第32條規定：實習學生不得擔任專職工作或進修學位。為顧及教育實習課程之品質，如有特殊需求須在課後從事打工、兼差活動，請填妥本申請表，由實習指導教授進行審議及評估簽名，並經中心主任同意簽名，送中心備存即可，必要時應檢具相證明。</w:t>
      </w:r>
    </w:p>
    <w:p w:rsidR="00510E32" w:rsidRPr="00460F5A" w:rsidRDefault="00B22758" w:rsidP="00460F5A">
      <w:pPr>
        <w:tabs>
          <w:tab w:val="left" w:pos="426"/>
        </w:tabs>
        <w:ind w:left="190" w:hangingChars="100" w:hanging="190"/>
        <w:jc w:val="both"/>
        <w:rPr>
          <w:rFonts w:ascii="標楷體" w:hAnsi="標楷體"/>
          <w:color w:val="000000"/>
          <w:sz w:val="19"/>
          <w:szCs w:val="19"/>
        </w:rPr>
      </w:pPr>
      <w:r w:rsidRPr="00460F5A">
        <w:rPr>
          <w:rFonts w:ascii="標楷體" w:hAnsi="標楷體"/>
          <w:color w:val="000000"/>
          <w:sz w:val="19"/>
          <w:szCs w:val="19"/>
        </w:rPr>
        <w:t>5.所申請之打工事項不應違反本校「教育實習課程實施要點」第二十七點規定之實習生不得單獨進行之事項：「實習學生之各項教育實習活動應有正式教師在場指導，不得從事下列事項：(一)單獨擔任交通導護；(二)單獨帶學生參加校外活動；(三)單獨照顧身心障礙學生；(四)代理導師職務及行政職務；(五)擔任專職工作或進修學位。實習生於教育實習機構課後打工、兼差，應於教育實習計畫敘明，向本校提出申請，並取得本校同意。」</w:t>
      </w:r>
    </w:p>
    <w:p w:rsidR="001A03C4" w:rsidRPr="007A7880" w:rsidRDefault="001A03C4" w:rsidP="00F521AE">
      <w:pPr>
        <w:pStyle w:val="2"/>
        <w:rPr>
          <w:rFonts w:ascii="Times New Roman" w:hAnsi="Times New Roman"/>
        </w:rPr>
      </w:pPr>
      <w:bookmarkStart w:id="6" w:name="_Toc47019724"/>
      <w:r w:rsidRPr="007A7880">
        <w:rPr>
          <w:rFonts w:ascii="Times New Roman" w:hAnsi="Times New Roman" w:hint="eastAsia"/>
        </w:rPr>
        <w:lastRenderedPageBreak/>
        <w:t>文藻外語大學取消（中止）教育實習申請書</w:t>
      </w:r>
      <w:bookmarkEnd w:id="6"/>
    </w:p>
    <w:p w:rsidR="008A6B57" w:rsidRPr="007A7880" w:rsidRDefault="008A6B57" w:rsidP="006916B2">
      <w:pPr>
        <w:spacing w:beforeLines="100" w:before="360"/>
        <w:rPr>
          <w:sz w:val="32"/>
          <w:szCs w:val="48"/>
        </w:rPr>
      </w:pPr>
    </w:p>
    <w:p w:rsidR="001A03C4" w:rsidRPr="007A7880" w:rsidRDefault="001A03C4" w:rsidP="006916B2">
      <w:pPr>
        <w:spacing w:beforeLines="100" w:before="360"/>
        <w:rPr>
          <w:sz w:val="32"/>
          <w:szCs w:val="48"/>
        </w:rPr>
      </w:pPr>
      <w:r w:rsidRPr="007A7880">
        <w:rPr>
          <w:rFonts w:hint="eastAsia"/>
          <w:sz w:val="32"/>
          <w:szCs w:val="48"/>
        </w:rPr>
        <w:t>申</w:t>
      </w:r>
      <w:r w:rsidRPr="007A7880">
        <w:rPr>
          <w:rFonts w:hint="eastAsia"/>
          <w:sz w:val="32"/>
          <w:szCs w:val="48"/>
        </w:rPr>
        <w:t xml:space="preserve"> </w:t>
      </w:r>
      <w:r w:rsidRPr="007A7880">
        <w:rPr>
          <w:rFonts w:hint="eastAsia"/>
          <w:sz w:val="32"/>
          <w:szCs w:val="48"/>
        </w:rPr>
        <w:t>請</w:t>
      </w:r>
      <w:r w:rsidRPr="007A7880">
        <w:rPr>
          <w:rFonts w:hint="eastAsia"/>
          <w:sz w:val="32"/>
          <w:szCs w:val="48"/>
        </w:rPr>
        <w:t xml:space="preserve"> </w:t>
      </w:r>
      <w:r w:rsidRPr="007A7880">
        <w:rPr>
          <w:rFonts w:hint="eastAsia"/>
          <w:sz w:val="32"/>
          <w:szCs w:val="48"/>
        </w:rPr>
        <w:t>者：</w:t>
      </w:r>
    </w:p>
    <w:p w:rsidR="001A03C4" w:rsidRPr="007A7880" w:rsidRDefault="001A03C4" w:rsidP="006916B2">
      <w:pPr>
        <w:spacing w:beforeLines="100" w:before="360"/>
        <w:rPr>
          <w:sz w:val="32"/>
          <w:szCs w:val="48"/>
        </w:rPr>
      </w:pPr>
      <w:r w:rsidRPr="007A7880">
        <w:rPr>
          <w:rFonts w:hint="eastAsia"/>
          <w:sz w:val="32"/>
          <w:szCs w:val="48"/>
        </w:rPr>
        <w:t>學</w:t>
      </w:r>
      <w:r w:rsidRPr="007A7880">
        <w:rPr>
          <w:rFonts w:hint="eastAsia"/>
          <w:sz w:val="32"/>
          <w:szCs w:val="48"/>
        </w:rPr>
        <w:t xml:space="preserve">    </w:t>
      </w:r>
      <w:r w:rsidRPr="007A7880">
        <w:rPr>
          <w:rFonts w:hint="eastAsia"/>
          <w:sz w:val="32"/>
          <w:szCs w:val="48"/>
        </w:rPr>
        <w:t>號：</w:t>
      </w:r>
    </w:p>
    <w:p w:rsidR="001A03C4" w:rsidRPr="007A7880" w:rsidRDefault="001A03C4" w:rsidP="006916B2">
      <w:pPr>
        <w:spacing w:beforeLines="100" w:before="360"/>
        <w:rPr>
          <w:sz w:val="32"/>
          <w:szCs w:val="48"/>
        </w:rPr>
      </w:pPr>
      <w:r w:rsidRPr="007A7880">
        <w:rPr>
          <w:rFonts w:hint="eastAsia"/>
          <w:sz w:val="32"/>
          <w:szCs w:val="48"/>
        </w:rPr>
        <w:t>聯絡住址：</w:t>
      </w:r>
    </w:p>
    <w:p w:rsidR="001A03C4" w:rsidRPr="007A7880" w:rsidRDefault="001A03C4" w:rsidP="006916B2">
      <w:pPr>
        <w:spacing w:beforeLines="100" w:before="360"/>
        <w:rPr>
          <w:sz w:val="32"/>
          <w:szCs w:val="48"/>
        </w:rPr>
      </w:pPr>
      <w:r w:rsidRPr="007A7880">
        <w:rPr>
          <w:rFonts w:hint="eastAsia"/>
          <w:sz w:val="32"/>
          <w:szCs w:val="48"/>
        </w:rPr>
        <w:t>聯絡電話：</w:t>
      </w:r>
    </w:p>
    <w:p w:rsidR="001A03C4" w:rsidRPr="007A7880" w:rsidRDefault="001A03C4" w:rsidP="001A03C4">
      <w:pPr>
        <w:rPr>
          <w:sz w:val="32"/>
          <w:szCs w:val="48"/>
        </w:rPr>
      </w:pPr>
    </w:p>
    <w:p w:rsidR="001A03C4" w:rsidRPr="007A7880" w:rsidRDefault="001A03C4" w:rsidP="006916B2">
      <w:pPr>
        <w:spacing w:beforeLines="100" w:before="360"/>
        <w:rPr>
          <w:sz w:val="32"/>
          <w:szCs w:val="48"/>
        </w:rPr>
      </w:pPr>
      <w:r w:rsidRPr="007A7880">
        <w:rPr>
          <w:rFonts w:hint="eastAsia"/>
          <w:sz w:val="32"/>
          <w:szCs w:val="48"/>
        </w:rPr>
        <w:t>實習學校：</w:t>
      </w:r>
    </w:p>
    <w:p w:rsidR="001A03C4" w:rsidRPr="007A7880" w:rsidRDefault="001A03C4" w:rsidP="001A03C4">
      <w:pPr>
        <w:rPr>
          <w:sz w:val="32"/>
          <w:szCs w:val="48"/>
        </w:rPr>
      </w:pPr>
    </w:p>
    <w:p w:rsidR="001A03C4" w:rsidRPr="007A7880" w:rsidRDefault="001A03C4" w:rsidP="006916B2">
      <w:pPr>
        <w:spacing w:beforeLines="100" w:before="360"/>
        <w:rPr>
          <w:sz w:val="32"/>
          <w:szCs w:val="48"/>
        </w:rPr>
      </w:pPr>
      <w:r w:rsidRPr="007A7880">
        <w:rPr>
          <w:rFonts w:hint="eastAsia"/>
          <w:sz w:val="32"/>
          <w:szCs w:val="48"/>
        </w:rPr>
        <w:t>理</w:t>
      </w:r>
      <w:r w:rsidRPr="007A7880">
        <w:rPr>
          <w:rFonts w:hint="eastAsia"/>
          <w:sz w:val="32"/>
          <w:szCs w:val="48"/>
        </w:rPr>
        <w:t xml:space="preserve">    </w:t>
      </w:r>
      <w:r w:rsidRPr="007A7880">
        <w:rPr>
          <w:rFonts w:hint="eastAsia"/>
          <w:sz w:val="32"/>
          <w:szCs w:val="48"/>
        </w:rPr>
        <w:t>由：</w:t>
      </w:r>
    </w:p>
    <w:p w:rsidR="00E15257" w:rsidRPr="007A7880" w:rsidRDefault="00E15257" w:rsidP="006916B2">
      <w:pPr>
        <w:spacing w:beforeLines="100" w:before="360"/>
        <w:rPr>
          <w:sz w:val="32"/>
          <w:szCs w:val="48"/>
        </w:rPr>
      </w:pPr>
    </w:p>
    <w:p w:rsidR="001A03C4" w:rsidRPr="007A7880" w:rsidRDefault="006916B2" w:rsidP="006916B2">
      <w:pPr>
        <w:spacing w:beforeLines="100" w:before="360"/>
        <w:rPr>
          <w:sz w:val="36"/>
          <w:szCs w:val="48"/>
        </w:rPr>
      </w:pPr>
      <w:r w:rsidRPr="007A7880">
        <w:rPr>
          <w:rFonts w:hint="eastAsia"/>
          <w:sz w:val="36"/>
          <w:szCs w:val="48"/>
        </w:rPr>
        <w:t xml:space="preserve">     </w:t>
      </w:r>
      <w:r w:rsidR="001A03C4" w:rsidRPr="007A7880">
        <w:rPr>
          <w:rFonts w:hint="eastAsia"/>
          <w:sz w:val="36"/>
          <w:szCs w:val="48"/>
        </w:rPr>
        <w:t>此致</w:t>
      </w:r>
    </w:p>
    <w:p w:rsidR="001A03C4" w:rsidRPr="007A7880" w:rsidRDefault="001A03C4" w:rsidP="006916B2">
      <w:pPr>
        <w:spacing w:beforeLines="100" w:before="360"/>
        <w:rPr>
          <w:sz w:val="36"/>
          <w:szCs w:val="48"/>
        </w:rPr>
      </w:pPr>
      <w:r w:rsidRPr="007A7880">
        <w:rPr>
          <w:rFonts w:hint="eastAsia"/>
          <w:sz w:val="36"/>
          <w:szCs w:val="48"/>
        </w:rPr>
        <w:t>文藻外語</w:t>
      </w:r>
      <w:r w:rsidR="00F75CCA" w:rsidRPr="007A7880">
        <w:rPr>
          <w:rFonts w:hint="eastAsia"/>
          <w:sz w:val="36"/>
          <w:szCs w:val="48"/>
        </w:rPr>
        <w:t>大</w:t>
      </w:r>
      <w:r w:rsidRPr="007A7880">
        <w:rPr>
          <w:rFonts w:hint="eastAsia"/>
          <w:sz w:val="36"/>
          <w:szCs w:val="48"/>
        </w:rPr>
        <w:t>學</w:t>
      </w:r>
      <w:r w:rsidRPr="007A7880">
        <w:rPr>
          <w:rFonts w:hint="eastAsia"/>
          <w:sz w:val="36"/>
          <w:szCs w:val="48"/>
        </w:rPr>
        <w:t xml:space="preserve"> </w:t>
      </w:r>
      <w:r w:rsidRPr="007A7880">
        <w:rPr>
          <w:rFonts w:hint="eastAsia"/>
          <w:sz w:val="36"/>
          <w:szCs w:val="48"/>
        </w:rPr>
        <w:t>師資培育中心</w:t>
      </w:r>
    </w:p>
    <w:p w:rsidR="00E15257" w:rsidRPr="007A7880" w:rsidRDefault="00E15257" w:rsidP="006916B2">
      <w:pPr>
        <w:spacing w:beforeLines="100" w:before="360"/>
        <w:rPr>
          <w:sz w:val="36"/>
          <w:szCs w:val="48"/>
        </w:rPr>
      </w:pPr>
    </w:p>
    <w:p w:rsidR="00F521AE" w:rsidRPr="007A7880" w:rsidRDefault="00F521AE" w:rsidP="001A03C4">
      <w:pPr>
        <w:jc w:val="center"/>
        <w:rPr>
          <w:sz w:val="32"/>
        </w:rPr>
      </w:pPr>
    </w:p>
    <w:p w:rsidR="001A03C4" w:rsidRPr="007A7880" w:rsidRDefault="001A03C4" w:rsidP="008A6B57">
      <w:pPr>
        <w:jc w:val="center"/>
        <w:rPr>
          <w:sz w:val="32"/>
          <w:szCs w:val="24"/>
        </w:rPr>
      </w:pPr>
      <w:r w:rsidRPr="007A7880">
        <w:rPr>
          <w:rFonts w:hint="eastAsia"/>
          <w:sz w:val="32"/>
        </w:rPr>
        <w:t>中華民國</w:t>
      </w:r>
      <w:r w:rsidRPr="007A7880">
        <w:rPr>
          <w:sz w:val="32"/>
        </w:rPr>
        <w:t xml:space="preserve">          </w:t>
      </w:r>
      <w:r w:rsidRPr="007A7880">
        <w:rPr>
          <w:rFonts w:hint="eastAsia"/>
          <w:sz w:val="32"/>
        </w:rPr>
        <w:t>年</w:t>
      </w:r>
      <w:r w:rsidRPr="007A7880">
        <w:rPr>
          <w:sz w:val="32"/>
        </w:rPr>
        <w:t xml:space="preserve">         </w:t>
      </w:r>
      <w:r w:rsidRPr="007A7880">
        <w:rPr>
          <w:rFonts w:hint="eastAsia"/>
          <w:sz w:val="32"/>
        </w:rPr>
        <w:t>月</w:t>
      </w:r>
      <w:r w:rsidRPr="007A7880">
        <w:rPr>
          <w:sz w:val="32"/>
        </w:rPr>
        <w:t xml:space="preserve">         </w:t>
      </w:r>
      <w:r w:rsidRPr="007A7880">
        <w:rPr>
          <w:rFonts w:hint="eastAsia"/>
          <w:sz w:val="32"/>
        </w:rPr>
        <w:t>日</w:t>
      </w:r>
    </w:p>
    <w:p w:rsidR="001A03C4" w:rsidRPr="007A7880" w:rsidRDefault="001A03C4" w:rsidP="00F521AE">
      <w:pPr>
        <w:pStyle w:val="2"/>
        <w:rPr>
          <w:rFonts w:ascii="Times New Roman" w:hAnsi="Times New Roman"/>
        </w:rPr>
      </w:pPr>
      <w:r w:rsidRPr="007A7880">
        <w:rPr>
          <w:rFonts w:ascii="Times New Roman" w:hAnsi="Times New Roman"/>
          <w:b w:val="0"/>
          <w:bCs/>
          <w:sz w:val="44"/>
        </w:rPr>
        <w:br w:type="page"/>
      </w:r>
      <w:bookmarkStart w:id="7" w:name="_Toc47019725"/>
      <w:r w:rsidRPr="007A7880">
        <w:rPr>
          <w:rFonts w:ascii="Times New Roman" w:hAnsi="Times New Roman" w:hint="eastAsia"/>
        </w:rPr>
        <w:lastRenderedPageBreak/>
        <w:t>文藻外語大學中止教育實習同意書</w:t>
      </w:r>
      <w:bookmarkEnd w:id="7"/>
    </w:p>
    <w:p w:rsidR="00E15257" w:rsidRPr="007A7880" w:rsidRDefault="00E15257" w:rsidP="001A03C4">
      <w:pPr>
        <w:spacing w:line="600" w:lineRule="exact"/>
        <w:ind w:firstLine="720"/>
        <w:rPr>
          <w:bCs/>
          <w:sz w:val="32"/>
        </w:rPr>
      </w:pPr>
    </w:p>
    <w:p w:rsidR="001A03C4" w:rsidRPr="007A7880" w:rsidRDefault="001A03C4" w:rsidP="001A03C4">
      <w:pPr>
        <w:spacing w:line="600" w:lineRule="exact"/>
        <w:ind w:firstLine="720"/>
        <w:rPr>
          <w:bCs/>
          <w:sz w:val="32"/>
        </w:rPr>
      </w:pPr>
      <w:r w:rsidRPr="007A7880">
        <w:rPr>
          <w:rFonts w:hint="eastAsia"/>
          <w:bCs/>
          <w:sz w:val="32"/>
        </w:rPr>
        <w:t>學生</w:t>
      </w:r>
      <w:r w:rsidRPr="007A7880">
        <w:rPr>
          <w:rFonts w:hint="eastAsia"/>
          <w:bCs/>
          <w:sz w:val="32"/>
          <w:u w:val="single"/>
        </w:rPr>
        <w:t xml:space="preserve">            </w:t>
      </w:r>
      <w:r w:rsidRPr="007A7880">
        <w:rPr>
          <w:rFonts w:hint="eastAsia"/>
          <w:bCs/>
          <w:sz w:val="32"/>
        </w:rPr>
        <w:t>於</w:t>
      </w:r>
      <w:r w:rsidRPr="007A7880">
        <w:rPr>
          <w:rFonts w:hint="eastAsia"/>
          <w:bCs/>
          <w:sz w:val="32"/>
          <w:u w:val="single"/>
        </w:rPr>
        <w:t xml:space="preserve">     </w:t>
      </w:r>
      <w:r w:rsidRPr="007A7880">
        <w:rPr>
          <w:rFonts w:hint="eastAsia"/>
          <w:bCs/>
          <w:sz w:val="32"/>
        </w:rPr>
        <w:t>學年度修畢文藻外語大學師資培育中心教育專業課程。原經輔導至</w:t>
      </w:r>
      <w:r w:rsidRPr="007A7880">
        <w:rPr>
          <w:rFonts w:hint="eastAsia"/>
          <w:bCs/>
          <w:sz w:val="32"/>
          <w:u w:val="single"/>
        </w:rPr>
        <w:t xml:space="preserve">           </w:t>
      </w:r>
      <w:r w:rsidRPr="007A7880">
        <w:rPr>
          <w:rFonts w:hint="eastAsia"/>
          <w:bCs/>
          <w:sz w:val="32"/>
        </w:rPr>
        <w:t>(</w:t>
      </w:r>
      <w:r w:rsidRPr="007A7880">
        <w:rPr>
          <w:rFonts w:hint="eastAsia"/>
          <w:bCs/>
          <w:sz w:val="32"/>
        </w:rPr>
        <w:t>市</w:t>
      </w:r>
      <w:r w:rsidRPr="007A7880">
        <w:rPr>
          <w:rFonts w:hint="eastAsia"/>
          <w:bCs/>
          <w:sz w:val="32"/>
        </w:rPr>
        <w:t>/</w:t>
      </w:r>
      <w:r w:rsidRPr="007A7880">
        <w:rPr>
          <w:rFonts w:hint="eastAsia"/>
          <w:bCs/>
          <w:sz w:val="32"/>
        </w:rPr>
        <w:t>縣</w:t>
      </w:r>
      <w:r w:rsidRPr="007A7880">
        <w:rPr>
          <w:rFonts w:hint="eastAsia"/>
          <w:bCs/>
          <w:sz w:val="32"/>
        </w:rPr>
        <w:t>)</w:t>
      </w:r>
      <w:r w:rsidRPr="007A7880">
        <w:rPr>
          <w:rFonts w:hint="eastAsia"/>
          <w:bCs/>
          <w:sz w:val="32"/>
        </w:rPr>
        <w:br/>
      </w:r>
      <w:r w:rsidRPr="007A7880">
        <w:rPr>
          <w:rFonts w:hint="eastAsia"/>
          <w:bCs/>
          <w:sz w:val="32"/>
          <w:u w:val="single"/>
        </w:rPr>
        <w:t xml:space="preserve">             </w:t>
      </w:r>
      <w:r w:rsidRPr="007A7880">
        <w:rPr>
          <w:rFonts w:hint="eastAsia"/>
          <w:bCs/>
          <w:sz w:val="32"/>
        </w:rPr>
        <w:t>(</w:t>
      </w:r>
      <w:r w:rsidRPr="007A7880">
        <w:rPr>
          <w:rFonts w:hint="eastAsia"/>
          <w:bCs/>
          <w:sz w:val="32"/>
        </w:rPr>
        <w:t>市</w:t>
      </w:r>
      <w:r w:rsidRPr="007A7880">
        <w:rPr>
          <w:rFonts w:hint="eastAsia"/>
          <w:bCs/>
          <w:sz w:val="32"/>
        </w:rPr>
        <w:t>/</w:t>
      </w:r>
      <w:r w:rsidRPr="007A7880">
        <w:rPr>
          <w:rFonts w:hint="eastAsia"/>
          <w:bCs/>
          <w:sz w:val="32"/>
        </w:rPr>
        <w:t>區</w:t>
      </w:r>
      <w:r w:rsidRPr="007A7880">
        <w:rPr>
          <w:rFonts w:hint="eastAsia"/>
          <w:bCs/>
          <w:sz w:val="32"/>
        </w:rPr>
        <w:t>/</w:t>
      </w:r>
      <w:r w:rsidRPr="007A7880">
        <w:rPr>
          <w:rFonts w:hint="eastAsia"/>
          <w:bCs/>
          <w:sz w:val="32"/>
        </w:rPr>
        <w:t>村</w:t>
      </w:r>
      <w:r w:rsidRPr="007A7880">
        <w:rPr>
          <w:rFonts w:hint="eastAsia"/>
          <w:bCs/>
          <w:sz w:val="32"/>
        </w:rPr>
        <w:t>/</w:t>
      </w:r>
      <w:r w:rsidRPr="007A7880">
        <w:rPr>
          <w:rFonts w:hint="eastAsia"/>
          <w:bCs/>
          <w:sz w:val="32"/>
        </w:rPr>
        <w:t>里</w:t>
      </w:r>
      <w:r w:rsidRPr="007A7880">
        <w:rPr>
          <w:rFonts w:hint="eastAsia"/>
          <w:bCs/>
          <w:sz w:val="32"/>
        </w:rPr>
        <w:t>)</w:t>
      </w:r>
      <w:r w:rsidRPr="007A7880">
        <w:rPr>
          <w:rFonts w:hint="eastAsia"/>
          <w:bCs/>
          <w:sz w:val="32"/>
          <w:u w:val="single"/>
        </w:rPr>
        <w:t xml:space="preserve">           </w:t>
      </w:r>
      <w:r w:rsidRPr="007A7880">
        <w:rPr>
          <w:rFonts w:hint="eastAsia"/>
          <w:bCs/>
          <w:sz w:val="32"/>
        </w:rPr>
        <w:t>國民小學參加</w:t>
      </w:r>
      <w:r w:rsidRPr="007A7880">
        <w:rPr>
          <w:rFonts w:hint="eastAsia"/>
          <w:bCs/>
          <w:sz w:val="32"/>
        </w:rPr>
        <w:t>_____</w:t>
      </w:r>
      <w:r w:rsidRPr="007A7880">
        <w:rPr>
          <w:rFonts w:hint="eastAsia"/>
          <w:bCs/>
          <w:sz w:val="32"/>
        </w:rPr>
        <w:t>年</w:t>
      </w:r>
      <w:r w:rsidRPr="007A7880">
        <w:rPr>
          <w:rFonts w:hint="eastAsia"/>
          <w:bCs/>
          <w:sz w:val="32"/>
          <w:u w:val="single"/>
        </w:rPr>
        <w:t xml:space="preserve">   </w:t>
      </w:r>
      <w:r w:rsidRPr="007A7880">
        <w:rPr>
          <w:rFonts w:hint="eastAsia"/>
          <w:bCs/>
          <w:sz w:val="32"/>
        </w:rPr>
        <w:t>月起教育實習半年，茲因</w:t>
      </w:r>
      <w:r w:rsidRPr="007A7880">
        <w:rPr>
          <w:rFonts w:hint="eastAsia"/>
          <w:bCs/>
          <w:sz w:val="32"/>
        </w:rPr>
        <w:t>___________________</w:t>
      </w:r>
      <w:r w:rsidR="00B87074" w:rsidRPr="007A7880">
        <w:rPr>
          <w:rFonts w:hint="eastAsia"/>
          <w:bCs/>
          <w:sz w:val="32"/>
        </w:rPr>
        <w:t>______________________</w:t>
      </w:r>
      <w:r w:rsidRPr="007A7880">
        <w:rPr>
          <w:rFonts w:hint="eastAsia"/>
          <w:bCs/>
          <w:sz w:val="32"/>
        </w:rPr>
        <w:br/>
        <w:t>_____________</w:t>
      </w:r>
      <w:r w:rsidR="00B87074" w:rsidRPr="007A7880">
        <w:rPr>
          <w:rFonts w:hint="eastAsia"/>
          <w:bCs/>
          <w:sz w:val="32"/>
        </w:rPr>
        <w:t>___</w:t>
      </w:r>
      <w:r w:rsidRPr="007A7880">
        <w:rPr>
          <w:rFonts w:hint="eastAsia"/>
          <w:bCs/>
          <w:sz w:val="32"/>
        </w:rPr>
        <w:t>_</w:t>
      </w:r>
      <w:r w:rsidRPr="007A7880">
        <w:rPr>
          <w:rFonts w:hint="eastAsia"/>
          <w:bCs/>
          <w:sz w:val="32"/>
        </w:rPr>
        <w:t>（請敘明理由），申請自</w:t>
      </w:r>
      <w:r w:rsidRPr="007A7880">
        <w:rPr>
          <w:rFonts w:hint="eastAsia"/>
          <w:bCs/>
          <w:sz w:val="32"/>
        </w:rPr>
        <w:t>____</w:t>
      </w:r>
      <w:r w:rsidRPr="007A7880">
        <w:rPr>
          <w:rFonts w:hint="eastAsia"/>
          <w:bCs/>
          <w:sz w:val="32"/>
        </w:rPr>
        <w:t>年</w:t>
      </w:r>
      <w:r w:rsidRPr="007A7880">
        <w:rPr>
          <w:rFonts w:hint="eastAsia"/>
          <w:bCs/>
          <w:sz w:val="32"/>
        </w:rPr>
        <w:t>____</w:t>
      </w:r>
      <w:r w:rsidRPr="007A7880">
        <w:rPr>
          <w:rFonts w:hint="eastAsia"/>
          <w:bCs/>
          <w:sz w:val="32"/>
        </w:rPr>
        <w:t>月</w:t>
      </w:r>
      <w:r w:rsidRPr="007A7880">
        <w:rPr>
          <w:rFonts w:hint="eastAsia"/>
          <w:bCs/>
          <w:sz w:val="32"/>
        </w:rPr>
        <w:t>___</w:t>
      </w:r>
      <w:r w:rsidRPr="007A7880">
        <w:rPr>
          <w:rFonts w:hint="eastAsia"/>
          <w:bCs/>
          <w:sz w:val="32"/>
        </w:rPr>
        <w:t>日起至</w:t>
      </w:r>
      <w:r w:rsidR="00B87074" w:rsidRPr="007A7880">
        <w:rPr>
          <w:bCs/>
          <w:sz w:val="32"/>
        </w:rPr>
        <w:br/>
      </w:r>
      <w:r w:rsidRPr="007A7880">
        <w:rPr>
          <w:rFonts w:hint="eastAsia"/>
          <w:bCs/>
          <w:sz w:val="32"/>
        </w:rPr>
        <w:t>____</w:t>
      </w:r>
      <w:r w:rsidRPr="007A7880">
        <w:rPr>
          <w:rFonts w:hint="eastAsia"/>
          <w:bCs/>
          <w:sz w:val="32"/>
        </w:rPr>
        <w:t>年</w:t>
      </w:r>
      <w:r w:rsidRPr="007A7880">
        <w:rPr>
          <w:rFonts w:hint="eastAsia"/>
          <w:bCs/>
          <w:sz w:val="32"/>
        </w:rPr>
        <w:t>____</w:t>
      </w:r>
      <w:r w:rsidRPr="007A7880">
        <w:rPr>
          <w:rFonts w:hint="eastAsia"/>
          <w:bCs/>
          <w:sz w:val="32"/>
        </w:rPr>
        <w:t>月</w:t>
      </w:r>
      <w:r w:rsidRPr="007A7880">
        <w:rPr>
          <w:rFonts w:hint="eastAsia"/>
          <w:bCs/>
          <w:sz w:val="32"/>
        </w:rPr>
        <w:t>___</w:t>
      </w:r>
      <w:r w:rsidRPr="007A7880">
        <w:rPr>
          <w:rFonts w:hint="eastAsia"/>
          <w:bCs/>
          <w:sz w:val="32"/>
        </w:rPr>
        <w:t>日止，共計實習天數</w:t>
      </w:r>
      <w:r w:rsidRPr="007A7880">
        <w:rPr>
          <w:rFonts w:hint="eastAsia"/>
          <w:bCs/>
          <w:sz w:val="32"/>
        </w:rPr>
        <w:t>____</w:t>
      </w:r>
      <w:r w:rsidRPr="007A7880">
        <w:rPr>
          <w:rFonts w:hint="eastAsia"/>
          <w:bCs/>
          <w:sz w:val="32"/>
        </w:rPr>
        <w:t>個月又</w:t>
      </w:r>
      <w:r w:rsidRPr="007A7880">
        <w:rPr>
          <w:rFonts w:hint="eastAsia"/>
          <w:bCs/>
          <w:sz w:val="32"/>
        </w:rPr>
        <w:t>_____</w:t>
      </w:r>
      <w:r w:rsidRPr="007A7880">
        <w:rPr>
          <w:rFonts w:hint="eastAsia"/>
          <w:bCs/>
          <w:sz w:val="32"/>
        </w:rPr>
        <w:t>天，懇請惠予賜准。</w:t>
      </w:r>
    </w:p>
    <w:p w:rsidR="001A03C4" w:rsidRPr="007A7880" w:rsidRDefault="001A03C4" w:rsidP="001A03C4">
      <w:pPr>
        <w:spacing w:line="600" w:lineRule="exact"/>
        <w:ind w:left="3520" w:hanging="3520"/>
        <w:rPr>
          <w:bCs/>
          <w:sz w:val="32"/>
        </w:rPr>
      </w:pPr>
      <w:r w:rsidRPr="007A7880">
        <w:rPr>
          <w:rFonts w:hint="eastAsia"/>
          <w:bCs/>
          <w:sz w:val="32"/>
        </w:rPr>
        <w:t xml:space="preserve">                                                          </w:t>
      </w:r>
      <w:r w:rsidRPr="007A7880">
        <w:rPr>
          <w:rFonts w:hint="eastAsia"/>
          <w:bCs/>
          <w:sz w:val="32"/>
        </w:rPr>
        <w:t>實習學生</w:t>
      </w:r>
      <w:r w:rsidRPr="007A7880">
        <w:rPr>
          <w:rFonts w:hint="eastAsia"/>
          <w:bCs/>
          <w:sz w:val="32"/>
        </w:rPr>
        <w:t xml:space="preserve">                </w:t>
      </w:r>
      <w:r w:rsidRPr="007A7880">
        <w:rPr>
          <w:rFonts w:hint="eastAsia"/>
          <w:bCs/>
          <w:sz w:val="32"/>
        </w:rPr>
        <w:t>謹陳</w:t>
      </w:r>
    </w:p>
    <w:p w:rsidR="001A03C4" w:rsidRPr="007A7880" w:rsidRDefault="001A03C4" w:rsidP="00415194">
      <w:pPr>
        <w:spacing w:line="600" w:lineRule="exact"/>
        <w:ind w:leftChars="50" w:left="120" w:firstLineChars="1050" w:firstLine="3360"/>
        <w:rPr>
          <w:bCs/>
          <w:sz w:val="32"/>
        </w:rPr>
      </w:pPr>
      <w:r w:rsidRPr="007A7880">
        <w:rPr>
          <w:rFonts w:hint="eastAsia"/>
          <w:bCs/>
          <w:sz w:val="32"/>
        </w:rPr>
        <w:t>聯絡電話：</w:t>
      </w:r>
    </w:p>
    <w:p w:rsidR="001A03C4" w:rsidRPr="007A7880" w:rsidRDefault="001A03C4" w:rsidP="001A03C4">
      <w:pPr>
        <w:spacing w:line="600" w:lineRule="exact"/>
        <w:rPr>
          <w:bCs/>
          <w:sz w:val="36"/>
        </w:rPr>
      </w:pPr>
    </w:p>
    <w:p w:rsidR="001A03C4" w:rsidRPr="007A7880" w:rsidRDefault="001A03C4" w:rsidP="001A03C4">
      <w:pPr>
        <w:spacing w:line="600" w:lineRule="exact"/>
        <w:rPr>
          <w:bCs/>
          <w:sz w:val="36"/>
        </w:rPr>
      </w:pPr>
      <w:r w:rsidRPr="007A7880">
        <w:rPr>
          <w:rFonts w:hint="eastAsia"/>
          <w:bCs/>
          <w:sz w:val="36"/>
        </w:rPr>
        <w:t>敬</w:t>
      </w:r>
      <w:r w:rsidRPr="007A7880">
        <w:rPr>
          <w:rFonts w:hint="eastAsia"/>
          <w:bCs/>
          <w:sz w:val="36"/>
        </w:rPr>
        <w:t xml:space="preserve">    </w:t>
      </w:r>
      <w:r w:rsidRPr="007A7880">
        <w:rPr>
          <w:rFonts w:hint="eastAsia"/>
          <w:bCs/>
          <w:sz w:val="36"/>
        </w:rPr>
        <w:t>陳</w:t>
      </w:r>
    </w:p>
    <w:p w:rsidR="001A03C4" w:rsidRPr="007A7880" w:rsidRDefault="001A03C4" w:rsidP="001A03C4">
      <w:pPr>
        <w:spacing w:line="600" w:lineRule="exact"/>
        <w:rPr>
          <w:bCs/>
          <w:sz w:val="36"/>
        </w:rPr>
      </w:pPr>
      <w:r w:rsidRPr="007A7880">
        <w:rPr>
          <w:rFonts w:hint="eastAsia"/>
          <w:bCs/>
          <w:sz w:val="36"/>
        </w:rPr>
        <w:t>（教育實習學校）</w:t>
      </w:r>
      <w:r w:rsidRPr="007A7880">
        <w:rPr>
          <w:rFonts w:hint="eastAsia"/>
          <w:bCs/>
          <w:sz w:val="36"/>
        </w:rPr>
        <w:t xml:space="preserve">   </w:t>
      </w:r>
      <w:r w:rsidRPr="007A7880">
        <w:rPr>
          <w:rFonts w:hint="eastAsia"/>
          <w:bCs/>
          <w:sz w:val="36"/>
        </w:rPr>
        <w:t>教務主任</w:t>
      </w:r>
    </w:p>
    <w:p w:rsidR="001A03C4" w:rsidRPr="007A7880" w:rsidRDefault="001A03C4" w:rsidP="001A03C4">
      <w:pPr>
        <w:spacing w:line="600" w:lineRule="exact"/>
        <w:rPr>
          <w:bCs/>
          <w:sz w:val="40"/>
        </w:rPr>
      </w:pPr>
      <w:r w:rsidRPr="007A7880">
        <w:rPr>
          <w:rFonts w:hint="eastAsia"/>
          <w:bCs/>
          <w:sz w:val="36"/>
        </w:rPr>
        <w:t xml:space="preserve">           </w:t>
      </w:r>
      <w:r w:rsidRPr="007A7880">
        <w:rPr>
          <w:rFonts w:hint="eastAsia"/>
          <w:bCs/>
          <w:sz w:val="36"/>
        </w:rPr>
        <w:tab/>
      </w:r>
      <w:r w:rsidRPr="007A7880">
        <w:rPr>
          <w:rFonts w:hint="eastAsia"/>
          <w:bCs/>
          <w:sz w:val="36"/>
        </w:rPr>
        <w:tab/>
        <w:t xml:space="preserve">   </w:t>
      </w:r>
      <w:r w:rsidRPr="007A7880">
        <w:rPr>
          <w:rFonts w:hint="eastAsia"/>
          <w:bCs/>
          <w:sz w:val="36"/>
        </w:rPr>
        <w:t>校</w:t>
      </w:r>
      <w:r w:rsidRPr="007A7880">
        <w:rPr>
          <w:rFonts w:hint="eastAsia"/>
          <w:bCs/>
          <w:sz w:val="36"/>
        </w:rPr>
        <w:t xml:space="preserve">    </w:t>
      </w:r>
      <w:r w:rsidRPr="007A7880">
        <w:rPr>
          <w:rFonts w:hint="eastAsia"/>
          <w:bCs/>
          <w:sz w:val="36"/>
        </w:rPr>
        <w:t>長</w:t>
      </w:r>
      <w:r w:rsidRPr="007A7880">
        <w:rPr>
          <w:rFonts w:hint="eastAsia"/>
          <w:bCs/>
          <w:sz w:val="36"/>
        </w:rPr>
        <w:t xml:space="preserve">              </w:t>
      </w:r>
    </w:p>
    <w:p w:rsidR="001A03C4" w:rsidRPr="007A7880" w:rsidRDefault="001A03C4" w:rsidP="001A03C4">
      <w:pPr>
        <w:spacing w:line="600" w:lineRule="exact"/>
        <w:rPr>
          <w:bCs/>
          <w:sz w:val="36"/>
        </w:rPr>
      </w:pPr>
    </w:p>
    <w:p w:rsidR="001A03C4" w:rsidRPr="007A7880" w:rsidRDefault="001A03C4" w:rsidP="001A03C4">
      <w:pPr>
        <w:spacing w:line="600" w:lineRule="exact"/>
        <w:rPr>
          <w:bCs/>
          <w:sz w:val="36"/>
        </w:rPr>
      </w:pPr>
      <w:r w:rsidRPr="007A7880">
        <w:rPr>
          <w:rFonts w:hint="eastAsia"/>
          <w:bCs/>
          <w:sz w:val="36"/>
        </w:rPr>
        <w:t>文藻外語大學</w:t>
      </w:r>
      <w:r w:rsidR="003353D7">
        <w:rPr>
          <w:rFonts w:hint="eastAsia"/>
          <w:bCs/>
          <w:sz w:val="36"/>
        </w:rPr>
        <w:tab/>
      </w:r>
      <w:r w:rsidR="003353D7">
        <w:rPr>
          <w:bCs/>
          <w:sz w:val="36"/>
        </w:rPr>
        <w:tab/>
      </w:r>
      <w:r w:rsidRPr="007A7880">
        <w:rPr>
          <w:rFonts w:hint="eastAsia"/>
          <w:bCs/>
          <w:sz w:val="36"/>
        </w:rPr>
        <w:t>教育實習指導教授</w:t>
      </w:r>
    </w:p>
    <w:p w:rsidR="001A03C4" w:rsidRPr="007A7880" w:rsidRDefault="003353D7" w:rsidP="001A03C4">
      <w:pPr>
        <w:spacing w:line="600" w:lineRule="exact"/>
        <w:rPr>
          <w:bCs/>
          <w:sz w:val="36"/>
        </w:rPr>
      </w:pPr>
      <w:r>
        <w:rPr>
          <w:rFonts w:hint="eastAsia"/>
          <w:bCs/>
          <w:sz w:val="36"/>
        </w:rPr>
        <w:t xml:space="preserve">            </w:t>
      </w:r>
      <w:r>
        <w:rPr>
          <w:rFonts w:hint="eastAsia"/>
          <w:bCs/>
          <w:sz w:val="36"/>
        </w:rPr>
        <w:tab/>
      </w:r>
      <w:r>
        <w:rPr>
          <w:bCs/>
          <w:sz w:val="36"/>
        </w:rPr>
        <w:tab/>
      </w:r>
      <w:r w:rsidR="001A03C4" w:rsidRPr="007A7880">
        <w:rPr>
          <w:rFonts w:hint="eastAsia"/>
          <w:bCs/>
          <w:sz w:val="36"/>
        </w:rPr>
        <w:t>師資培育中心主任</w:t>
      </w:r>
    </w:p>
    <w:p w:rsidR="001A03C4" w:rsidRPr="007A7880" w:rsidRDefault="001A03C4" w:rsidP="001A03C4">
      <w:pPr>
        <w:spacing w:line="600" w:lineRule="exact"/>
        <w:rPr>
          <w:bCs/>
          <w:sz w:val="36"/>
        </w:rPr>
      </w:pPr>
      <w:r w:rsidRPr="007A7880">
        <w:rPr>
          <w:rFonts w:hint="eastAsia"/>
          <w:bCs/>
          <w:sz w:val="36"/>
        </w:rPr>
        <w:t xml:space="preserve">                   </w:t>
      </w:r>
    </w:p>
    <w:p w:rsidR="008A6B57" w:rsidRPr="007A7880" w:rsidRDefault="008A6B57" w:rsidP="008A6B57">
      <w:pPr>
        <w:jc w:val="center"/>
        <w:rPr>
          <w:sz w:val="32"/>
          <w:szCs w:val="24"/>
        </w:rPr>
      </w:pPr>
      <w:r w:rsidRPr="007A7880">
        <w:rPr>
          <w:rFonts w:hint="eastAsia"/>
          <w:sz w:val="32"/>
        </w:rPr>
        <w:t>中華民國</w:t>
      </w:r>
      <w:r w:rsidRPr="007A7880">
        <w:rPr>
          <w:sz w:val="32"/>
        </w:rPr>
        <w:t xml:space="preserve">          </w:t>
      </w:r>
      <w:r w:rsidRPr="007A7880">
        <w:rPr>
          <w:rFonts w:hint="eastAsia"/>
          <w:sz w:val="32"/>
        </w:rPr>
        <w:t>年</w:t>
      </w:r>
      <w:r w:rsidRPr="007A7880">
        <w:rPr>
          <w:sz w:val="32"/>
        </w:rPr>
        <w:t xml:space="preserve">         </w:t>
      </w:r>
      <w:r w:rsidRPr="007A7880">
        <w:rPr>
          <w:rFonts w:hint="eastAsia"/>
          <w:sz w:val="32"/>
        </w:rPr>
        <w:t>月</w:t>
      </w:r>
      <w:r w:rsidRPr="007A7880">
        <w:rPr>
          <w:sz w:val="32"/>
        </w:rPr>
        <w:t xml:space="preserve">         </w:t>
      </w:r>
      <w:r w:rsidRPr="007A7880">
        <w:rPr>
          <w:rFonts w:hint="eastAsia"/>
          <w:sz w:val="32"/>
        </w:rPr>
        <w:t>日</w:t>
      </w:r>
    </w:p>
    <w:p w:rsidR="001A03C4" w:rsidRPr="007A7880" w:rsidRDefault="001A03C4" w:rsidP="00415194">
      <w:pPr>
        <w:spacing w:line="600" w:lineRule="exact"/>
        <w:ind w:firstLineChars="1050" w:firstLine="2520"/>
        <w:jc w:val="right"/>
        <w:rPr>
          <w:bCs/>
          <w:sz w:val="28"/>
        </w:rPr>
      </w:pPr>
      <w:r w:rsidRPr="007A7880">
        <w:rPr>
          <w:rFonts w:hint="eastAsia"/>
          <w:bCs/>
        </w:rPr>
        <w:t>（教育實習學校核准蓋章後交回文藻師資培育中心</w:t>
      </w:r>
      <w:r w:rsidRPr="007A7880">
        <w:rPr>
          <w:rFonts w:hint="eastAsia"/>
          <w:bCs/>
          <w:sz w:val="28"/>
        </w:rPr>
        <w:t>）</w:t>
      </w:r>
    </w:p>
    <w:p w:rsidR="001A03C4" w:rsidRPr="007A7880" w:rsidRDefault="001A03C4" w:rsidP="00F521AE">
      <w:pPr>
        <w:pStyle w:val="2"/>
        <w:rPr>
          <w:rFonts w:ascii="Times New Roman" w:hAnsi="Times New Roman"/>
        </w:rPr>
      </w:pPr>
      <w:r w:rsidRPr="007A7880">
        <w:rPr>
          <w:rFonts w:ascii="Times New Roman" w:hAnsi="Times New Roman" w:hint="eastAsia"/>
          <w:bCs/>
          <w:sz w:val="28"/>
        </w:rPr>
        <w:br w:type="page"/>
      </w:r>
      <w:bookmarkStart w:id="8" w:name="_Toc47019726"/>
      <w:r w:rsidRPr="007A7880">
        <w:rPr>
          <w:rFonts w:ascii="Times New Roman" w:hAnsi="Times New Roman" w:hint="eastAsia"/>
        </w:rPr>
        <w:lastRenderedPageBreak/>
        <w:t>文藻外語大學取消教育實習同意書</w:t>
      </w:r>
      <w:bookmarkEnd w:id="8"/>
    </w:p>
    <w:p w:rsidR="00E15257" w:rsidRPr="007A7880" w:rsidRDefault="00E15257" w:rsidP="001A03C4">
      <w:pPr>
        <w:spacing w:line="600" w:lineRule="exact"/>
        <w:ind w:firstLine="720"/>
        <w:rPr>
          <w:bCs/>
          <w:sz w:val="32"/>
        </w:rPr>
      </w:pPr>
    </w:p>
    <w:p w:rsidR="001A03C4" w:rsidRPr="007A7880" w:rsidRDefault="001A03C4" w:rsidP="001A03C4">
      <w:pPr>
        <w:spacing w:line="600" w:lineRule="exact"/>
        <w:ind w:firstLine="720"/>
        <w:rPr>
          <w:bCs/>
          <w:sz w:val="32"/>
        </w:rPr>
      </w:pPr>
      <w:r w:rsidRPr="007A7880">
        <w:rPr>
          <w:rFonts w:hint="eastAsia"/>
          <w:bCs/>
          <w:sz w:val="32"/>
        </w:rPr>
        <w:t>學生</w:t>
      </w:r>
      <w:r w:rsidRPr="007A7880">
        <w:rPr>
          <w:rFonts w:hint="eastAsia"/>
          <w:bCs/>
          <w:sz w:val="32"/>
          <w:u w:val="single"/>
        </w:rPr>
        <w:t xml:space="preserve">            </w:t>
      </w:r>
      <w:r w:rsidRPr="007A7880">
        <w:rPr>
          <w:rFonts w:hint="eastAsia"/>
          <w:bCs/>
          <w:sz w:val="32"/>
        </w:rPr>
        <w:t>於</w:t>
      </w:r>
      <w:r w:rsidRPr="007A7880">
        <w:rPr>
          <w:rFonts w:hint="eastAsia"/>
          <w:bCs/>
          <w:sz w:val="32"/>
          <w:u w:val="single"/>
        </w:rPr>
        <w:t xml:space="preserve">     </w:t>
      </w:r>
      <w:r w:rsidRPr="007A7880">
        <w:rPr>
          <w:rFonts w:hint="eastAsia"/>
          <w:bCs/>
          <w:sz w:val="32"/>
        </w:rPr>
        <w:t>學年度修畢文藻外語大學師資培育中心教育專業課程。原已取得原已取得</w:t>
      </w:r>
      <w:r w:rsidRPr="007A7880">
        <w:rPr>
          <w:rFonts w:hint="eastAsia"/>
          <w:bCs/>
          <w:sz w:val="32"/>
          <w:u w:val="single"/>
        </w:rPr>
        <w:t xml:space="preserve">     </w:t>
      </w:r>
      <w:r w:rsidRPr="007A7880">
        <w:rPr>
          <w:rFonts w:hint="eastAsia"/>
          <w:bCs/>
          <w:sz w:val="32"/>
        </w:rPr>
        <w:t>(</w:t>
      </w:r>
      <w:r w:rsidRPr="007A7880">
        <w:rPr>
          <w:rFonts w:hint="eastAsia"/>
          <w:bCs/>
          <w:sz w:val="32"/>
        </w:rPr>
        <w:t>市</w:t>
      </w:r>
      <w:r w:rsidRPr="007A7880">
        <w:rPr>
          <w:rFonts w:hint="eastAsia"/>
          <w:bCs/>
          <w:sz w:val="32"/>
        </w:rPr>
        <w:t>/</w:t>
      </w:r>
      <w:r w:rsidRPr="007A7880">
        <w:rPr>
          <w:rFonts w:hint="eastAsia"/>
          <w:bCs/>
          <w:sz w:val="32"/>
        </w:rPr>
        <w:t>縣</w:t>
      </w:r>
      <w:r w:rsidRPr="007A7880">
        <w:rPr>
          <w:rFonts w:hint="eastAsia"/>
          <w:bCs/>
          <w:sz w:val="32"/>
        </w:rPr>
        <w:t>)</w:t>
      </w:r>
      <w:r w:rsidRPr="007A7880">
        <w:rPr>
          <w:rFonts w:hint="eastAsia"/>
          <w:bCs/>
          <w:sz w:val="32"/>
        </w:rPr>
        <w:br/>
      </w:r>
      <w:r w:rsidRPr="007A7880">
        <w:rPr>
          <w:rFonts w:hint="eastAsia"/>
          <w:bCs/>
          <w:sz w:val="32"/>
          <w:u w:val="single"/>
        </w:rPr>
        <w:t xml:space="preserve">       </w:t>
      </w:r>
      <w:r w:rsidRPr="007A7880">
        <w:rPr>
          <w:rFonts w:hint="eastAsia"/>
          <w:bCs/>
          <w:sz w:val="32"/>
        </w:rPr>
        <w:t>(</w:t>
      </w:r>
      <w:r w:rsidRPr="007A7880">
        <w:rPr>
          <w:rFonts w:hint="eastAsia"/>
          <w:bCs/>
          <w:sz w:val="32"/>
        </w:rPr>
        <w:t>市</w:t>
      </w:r>
      <w:r w:rsidRPr="007A7880">
        <w:rPr>
          <w:rFonts w:hint="eastAsia"/>
          <w:bCs/>
          <w:sz w:val="32"/>
        </w:rPr>
        <w:t>/</w:t>
      </w:r>
      <w:r w:rsidRPr="007A7880">
        <w:rPr>
          <w:rFonts w:hint="eastAsia"/>
          <w:bCs/>
          <w:sz w:val="32"/>
        </w:rPr>
        <w:t>區</w:t>
      </w:r>
      <w:r w:rsidRPr="007A7880">
        <w:rPr>
          <w:rFonts w:hint="eastAsia"/>
          <w:bCs/>
          <w:sz w:val="32"/>
        </w:rPr>
        <w:t>/</w:t>
      </w:r>
      <w:r w:rsidRPr="007A7880">
        <w:rPr>
          <w:rFonts w:hint="eastAsia"/>
          <w:bCs/>
          <w:sz w:val="32"/>
        </w:rPr>
        <w:t>村</w:t>
      </w:r>
      <w:r w:rsidRPr="007A7880">
        <w:rPr>
          <w:rFonts w:hint="eastAsia"/>
          <w:bCs/>
          <w:sz w:val="32"/>
        </w:rPr>
        <w:t>/</w:t>
      </w:r>
      <w:r w:rsidRPr="007A7880">
        <w:rPr>
          <w:rFonts w:hint="eastAsia"/>
          <w:bCs/>
          <w:sz w:val="32"/>
        </w:rPr>
        <w:t>里</w:t>
      </w:r>
      <w:r w:rsidRPr="007A7880">
        <w:rPr>
          <w:rFonts w:hint="eastAsia"/>
          <w:bCs/>
          <w:sz w:val="32"/>
        </w:rPr>
        <w:t>)</w:t>
      </w:r>
      <w:r w:rsidRPr="007A7880">
        <w:rPr>
          <w:rFonts w:hint="eastAsia"/>
          <w:bCs/>
          <w:sz w:val="32"/>
          <w:u w:val="single"/>
        </w:rPr>
        <w:t xml:space="preserve">           </w:t>
      </w:r>
      <w:r w:rsidRPr="007A7880">
        <w:rPr>
          <w:rFonts w:hint="eastAsia"/>
          <w:bCs/>
          <w:sz w:val="32"/>
        </w:rPr>
        <w:t>國民小學教育實習同意書（實習期間自</w:t>
      </w:r>
      <w:r w:rsidRPr="007A7880">
        <w:rPr>
          <w:rFonts w:hint="eastAsia"/>
          <w:bCs/>
          <w:sz w:val="32"/>
          <w:u w:val="single"/>
        </w:rPr>
        <w:t xml:space="preserve">   </w:t>
      </w:r>
      <w:r w:rsidRPr="007A7880">
        <w:rPr>
          <w:rFonts w:hint="eastAsia"/>
          <w:bCs/>
          <w:sz w:val="32"/>
        </w:rPr>
        <w:t>年</w:t>
      </w:r>
      <w:r w:rsidRPr="007A7880">
        <w:rPr>
          <w:rFonts w:hint="eastAsia"/>
          <w:bCs/>
          <w:sz w:val="32"/>
          <w:u w:val="single"/>
        </w:rPr>
        <w:t xml:space="preserve">   </w:t>
      </w:r>
      <w:r w:rsidRPr="007A7880">
        <w:rPr>
          <w:rFonts w:hint="eastAsia"/>
          <w:bCs/>
          <w:sz w:val="32"/>
        </w:rPr>
        <w:t>月起至</w:t>
      </w:r>
      <w:r w:rsidRPr="007A7880">
        <w:rPr>
          <w:rFonts w:hint="eastAsia"/>
          <w:bCs/>
          <w:sz w:val="32"/>
        </w:rPr>
        <w:t>___</w:t>
      </w:r>
      <w:r w:rsidRPr="007A7880">
        <w:rPr>
          <w:rFonts w:hint="eastAsia"/>
          <w:bCs/>
          <w:sz w:val="32"/>
        </w:rPr>
        <w:t>年</w:t>
      </w:r>
      <w:r w:rsidRPr="007A7880">
        <w:rPr>
          <w:rFonts w:hint="eastAsia"/>
          <w:bCs/>
          <w:sz w:val="32"/>
          <w:u w:val="single"/>
        </w:rPr>
        <w:t xml:space="preserve">   </w:t>
      </w:r>
      <w:r w:rsidRPr="007A7880">
        <w:rPr>
          <w:rFonts w:hint="eastAsia"/>
          <w:bCs/>
          <w:sz w:val="32"/>
        </w:rPr>
        <w:t>月止）在案。現因</w:t>
      </w:r>
      <w:r w:rsidRPr="007A7880">
        <w:rPr>
          <w:rFonts w:hint="eastAsia"/>
          <w:bCs/>
          <w:sz w:val="32"/>
        </w:rPr>
        <w:t>________</w:t>
      </w:r>
      <w:r w:rsidR="00B87074" w:rsidRPr="007A7880">
        <w:rPr>
          <w:rFonts w:hint="eastAsia"/>
          <w:bCs/>
          <w:sz w:val="32"/>
        </w:rPr>
        <w:t>____________</w:t>
      </w:r>
      <w:r w:rsidRPr="007A7880">
        <w:rPr>
          <w:rFonts w:hint="eastAsia"/>
          <w:bCs/>
          <w:sz w:val="32"/>
        </w:rPr>
        <w:t>____________________</w:t>
      </w:r>
      <w:r w:rsidRPr="007A7880">
        <w:rPr>
          <w:rFonts w:hint="eastAsia"/>
          <w:bCs/>
          <w:sz w:val="32"/>
        </w:rPr>
        <w:t>（請敘明理由），擬取消教育實習機會，懇請諒解並請</w:t>
      </w:r>
      <w:r w:rsidRPr="007A7880">
        <w:rPr>
          <w:rFonts w:hint="eastAsia"/>
          <w:bCs/>
          <w:sz w:val="32"/>
        </w:rPr>
        <w:t xml:space="preserve"> </w:t>
      </w:r>
      <w:r w:rsidRPr="007A7880">
        <w:rPr>
          <w:rFonts w:hint="eastAsia"/>
          <w:bCs/>
          <w:sz w:val="32"/>
        </w:rPr>
        <w:t>惠予同意。</w:t>
      </w:r>
    </w:p>
    <w:p w:rsidR="001A03C4" w:rsidRPr="007A7880" w:rsidRDefault="001A03C4" w:rsidP="001A03C4">
      <w:pPr>
        <w:spacing w:line="600" w:lineRule="exact"/>
        <w:ind w:left="3520" w:hanging="3520"/>
        <w:rPr>
          <w:bCs/>
          <w:sz w:val="32"/>
        </w:rPr>
      </w:pPr>
      <w:r w:rsidRPr="007A7880">
        <w:rPr>
          <w:rFonts w:hint="eastAsia"/>
          <w:bCs/>
          <w:sz w:val="32"/>
        </w:rPr>
        <w:t xml:space="preserve">                        </w:t>
      </w:r>
      <w:r w:rsidRPr="007A7880">
        <w:rPr>
          <w:rFonts w:hint="eastAsia"/>
          <w:bCs/>
          <w:sz w:val="32"/>
        </w:rPr>
        <w:t>學生</w:t>
      </w:r>
      <w:r w:rsidRPr="007A7880">
        <w:rPr>
          <w:rFonts w:hint="eastAsia"/>
          <w:bCs/>
          <w:sz w:val="32"/>
        </w:rPr>
        <w:t xml:space="preserve">                     </w:t>
      </w:r>
      <w:r w:rsidRPr="007A7880">
        <w:rPr>
          <w:rFonts w:hint="eastAsia"/>
          <w:bCs/>
          <w:sz w:val="32"/>
        </w:rPr>
        <w:t>謹陳</w:t>
      </w:r>
    </w:p>
    <w:p w:rsidR="001A03C4" w:rsidRPr="007A7880" w:rsidRDefault="008A6B57" w:rsidP="00415194">
      <w:pPr>
        <w:spacing w:line="600" w:lineRule="exact"/>
        <w:ind w:leftChars="50" w:left="120" w:firstLineChars="1050" w:firstLine="3360"/>
        <w:rPr>
          <w:bCs/>
          <w:sz w:val="32"/>
        </w:rPr>
      </w:pPr>
      <w:r w:rsidRPr="007A7880">
        <w:rPr>
          <w:rFonts w:hint="eastAsia"/>
          <w:bCs/>
          <w:sz w:val="32"/>
        </w:rPr>
        <w:t xml:space="preserve">   </w:t>
      </w:r>
      <w:r w:rsidR="001A03C4" w:rsidRPr="007A7880">
        <w:rPr>
          <w:rFonts w:hint="eastAsia"/>
          <w:bCs/>
          <w:sz w:val="32"/>
        </w:rPr>
        <w:t>聯絡電話：</w:t>
      </w:r>
    </w:p>
    <w:p w:rsidR="001A03C4" w:rsidRPr="007A7880" w:rsidRDefault="001A03C4" w:rsidP="001A03C4">
      <w:pPr>
        <w:spacing w:line="600" w:lineRule="exact"/>
        <w:rPr>
          <w:bCs/>
          <w:sz w:val="36"/>
        </w:rPr>
      </w:pPr>
    </w:p>
    <w:p w:rsidR="001A03C4" w:rsidRPr="007A7880" w:rsidRDefault="001A03C4" w:rsidP="001A03C4">
      <w:pPr>
        <w:spacing w:line="600" w:lineRule="exact"/>
        <w:rPr>
          <w:bCs/>
          <w:sz w:val="36"/>
        </w:rPr>
      </w:pPr>
      <w:r w:rsidRPr="007A7880">
        <w:rPr>
          <w:rFonts w:hint="eastAsia"/>
          <w:bCs/>
          <w:sz w:val="36"/>
        </w:rPr>
        <w:t>敬</w:t>
      </w:r>
      <w:r w:rsidRPr="007A7880">
        <w:rPr>
          <w:rFonts w:hint="eastAsia"/>
          <w:bCs/>
          <w:sz w:val="36"/>
        </w:rPr>
        <w:t xml:space="preserve">    </w:t>
      </w:r>
      <w:r w:rsidRPr="007A7880">
        <w:rPr>
          <w:rFonts w:hint="eastAsia"/>
          <w:bCs/>
          <w:sz w:val="36"/>
        </w:rPr>
        <w:t>陳</w:t>
      </w:r>
    </w:p>
    <w:p w:rsidR="001A03C4" w:rsidRPr="007A7880" w:rsidRDefault="001A03C4" w:rsidP="001A03C4">
      <w:pPr>
        <w:spacing w:line="600" w:lineRule="exact"/>
        <w:rPr>
          <w:bCs/>
          <w:sz w:val="36"/>
        </w:rPr>
      </w:pPr>
      <w:r w:rsidRPr="007A7880">
        <w:rPr>
          <w:rFonts w:hint="eastAsia"/>
          <w:bCs/>
          <w:sz w:val="36"/>
        </w:rPr>
        <w:t>（教育實習學校）</w:t>
      </w:r>
      <w:r w:rsidR="003353D7">
        <w:rPr>
          <w:bCs/>
          <w:sz w:val="36"/>
        </w:rPr>
        <w:tab/>
      </w:r>
      <w:r w:rsidR="003353D7">
        <w:rPr>
          <w:bCs/>
          <w:sz w:val="36"/>
        </w:rPr>
        <w:tab/>
      </w:r>
      <w:r w:rsidRPr="007A7880">
        <w:rPr>
          <w:rFonts w:hint="eastAsia"/>
          <w:bCs/>
          <w:sz w:val="36"/>
        </w:rPr>
        <w:t>教務主任</w:t>
      </w:r>
    </w:p>
    <w:p w:rsidR="001A03C4" w:rsidRPr="007A7880" w:rsidRDefault="003353D7" w:rsidP="001A03C4">
      <w:pPr>
        <w:spacing w:line="600" w:lineRule="exact"/>
        <w:rPr>
          <w:bCs/>
          <w:sz w:val="40"/>
        </w:rPr>
      </w:pPr>
      <w:r>
        <w:rPr>
          <w:rFonts w:hint="eastAsia"/>
          <w:bCs/>
          <w:sz w:val="36"/>
        </w:rPr>
        <w:t xml:space="preserve">           </w:t>
      </w:r>
      <w:r>
        <w:rPr>
          <w:rFonts w:hint="eastAsia"/>
          <w:bCs/>
          <w:sz w:val="36"/>
        </w:rPr>
        <w:tab/>
      </w:r>
      <w:r>
        <w:rPr>
          <w:rFonts w:hint="eastAsia"/>
          <w:bCs/>
          <w:sz w:val="36"/>
        </w:rPr>
        <w:tab/>
      </w:r>
      <w:r>
        <w:rPr>
          <w:rFonts w:hint="eastAsia"/>
          <w:bCs/>
          <w:sz w:val="36"/>
        </w:rPr>
        <w:tab/>
      </w:r>
      <w:r w:rsidR="001A03C4" w:rsidRPr="007A7880">
        <w:rPr>
          <w:rFonts w:hint="eastAsia"/>
          <w:bCs/>
          <w:sz w:val="36"/>
        </w:rPr>
        <w:t>校</w:t>
      </w:r>
      <w:r w:rsidR="001A03C4" w:rsidRPr="007A7880">
        <w:rPr>
          <w:rFonts w:hint="eastAsia"/>
          <w:bCs/>
          <w:sz w:val="36"/>
        </w:rPr>
        <w:t xml:space="preserve">    </w:t>
      </w:r>
      <w:r w:rsidR="001A03C4" w:rsidRPr="007A7880">
        <w:rPr>
          <w:rFonts w:hint="eastAsia"/>
          <w:bCs/>
          <w:sz w:val="36"/>
        </w:rPr>
        <w:t>長</w:t>
      </w:r>
      <w:r w:rsidR="001A03C4" w:rsidRPr="007A7880">
        <w:rPr>
          <w:rFonts w:hint="eastAsia"/>
          <w:bCs/>
          <w:sz w:val="36"/>
        </w:rPr>
        <w:t xml:space="preserve">              </w:t>
      </w:r>
    </w:p>
    <w:p w:rsidR="001A03C4" w:rsidRPr="007A7880" w:rsidRDefault="001A03C4" w:rsidP="001A03C4">
      <w:pPr>
        <w:spacing w:line="600" w:lineRule="exact"/>
        <w:rPr>
          <w:bCs/>
          <w:sz w:val="36"/>
        </w:rPr>
      </w:pPr>
    </w:p>
    <w:p w:rsidR="001A03C4" w:rsidRPr="007A7880" w:rsidRDefault="001A03C4" w:rsidP="001A03C4">
      <w:pPr>
        <w:spacing w:line="600" w:lineRule="exact"/>
        <w:rPr>
          <w:bCs/>
          <w:sz w:val="36"/>
        </w:rPr>
      </w:pPr>
      <w:r w:rsidRPr="007A7880">
        <w:rPr>
          <w:rFonts w:hint="eastAsia"/>
          <w:bCs/>
          <w:sz w:val="36"/>
        </w:rPr>
        <w:t>文藻外語大學</w:t>
      </w:r>
      <w:r w:rsidR="003353D7">
        <w:rPr>
          <w:rFonts w:hint="eastAsia"/>
          <w:bCs/>
          <w:sz w:val="36"/>
        </w:rPr>
        <w:tab/>
      </w:r>
      <w:r w:rsidR="003353D7">
        <w:rPr>
          <w:bCs/>
          <w:sz w:val="36"/>
        </w:rPr>
        <w:tab/>
      </w:r>
      <w:r w:rsidRPr="007A7880">
        <w:rPr>
          <w:rFonts w:hint="eastAsia"/>
          <w:bCs/>
          <w:sz w:val="36"/>
        </w:rPr>
        <w:t>教育實習指導教授</w:t>
      </w:r>
    </w:p>
    <w:p w:rsidR="001A03C4" w:rsidRPr="007A7880" w:rsidRDefault="003353D7" w:rsidP="001A03C4">
      <w:pPr>
        <w:spacing w:line="600" w:lineRule="exact"/>
        <w:rPr>
          <w:bCs/>
          <w:sz w:val="36"/>
        </w:rPr>
      </w:pPr>
      <w:r>
        <w:rPr>
          <w:rFonts w:hint="eastAsia"/>
          <w:bCs/>
          <w:sz w:val="36"/>
        </w:rPr>
        <w:t xml:space="preserve">            </w:t>
      </w:r>
      <w:r>
        <w:rPr>
          <w:rFonts w:hint="eastAsia"/>
          <w:bCs/>
          <w:sz w:val="36"/>
        </w:rPr>
        <w:tab/>
      </w:r>
      <w:r>
        <w:rPr>
          <w:bCs/>
          <w:sz w:val="36"/>
        </w:rPr>
        <w:tab/>
      </w:r>
      <w:r w:rsidR="001A03C4" w:rsidRPr="007A7880">
        <w:rPr>
          <w:rFonts w:hint="eastAsia"/>
          <w:bCs/>
          <w:sz w:val="36"/>
        </w:rPr>
        <w:t>師資培育中心主任</w:t>
      </w:r>
    </w:p>
    <w:p w:rsidR="001A03C4" w:rsidRPr="007A7880" w:rsidRDefault="001A03C4" w:rsidP="001A03C4">
      <w:pPr>
        <w:spacing w:line="600" w:lineRule="exact"/>
        <w:rPr>
          <w:bCs/>
          <w:sz w:val="36"/>
        </w:rPr>
      </w:pPr>
      <w:r w:rsidRPr="007A7880">
        <w:rPr>
          <w:rFonts w:hint="eastAsia"/>
          <w:bCs/>
          <w:sz w:val="36"/>
        </w:rPr>
        <w:t xml:space="preserve">                   </w:t>
      </w:r>
    </w:p>
    <w:p w:rsidR="008A6B57" w:rsidRPr="007A7880" w:rsidRDefault="008A6B57" w:rsidP="008A6B57">
      <w:pPr>
        <w:jc w:val="center"/>
        <w:rPr>
          <w:sz w:val="32"/>
          <w:szCs w:val="24"/>
        </w:rPr>
      </w:pPr>
      <w:r w:rsidRPr="007A7880">
        <w:rPr>
          <w:rFonts w:hint="eastAsia"/>
          <w:sz w:val="32"/>
        </w:rPr>
        <w:t>中華民國</w:t>
      </w:r>
      <w:r w:rsidRPr="007A7880">
        <w:rPr>
          <w:sz w:val="32"/>
        </w:rPr>
        <w:t xml:space="preserve">          </w:t>
      </w:r>
      <w:r w:rsidRPr="007A7880">
        <w:rPr>
          <w:rFonts w:hint="eastAsia"/>
          <w:sz w:val="32"/>
        </w:rPr>
        <w:t>年</w:t>
      </w:r>
      <w:r w:rsidRPr="007A7880">
        <w:rPr>
          <w:sz w:val="32"/>
        </w:rPr>
        <w:t xml:space="preserve">         </w:t>
      </w:r>
      <w:r w:rsidRPr="007A7880">
        <w:rPr>
          <w:rFonts w:hint="eastAsia"/>
          <w:sz w:val="32"/>
        </w:rPr>
        <w:t>月</w:t>
      </w:r>
      <w:r w:rsidRPr="007A7880">
        <w:rPr>
          <w:sz w:val="32"/>
        </w:rPr>
        <w:t xml:space="preserve">         </w:t>
      </w:r>
      <w:r w:rsidRPr="007A7880">
        <w:rPr>
          <w:rFonts w:hint="eastAsia"/>
          <w:sz w:val="32"/>
        </w:rPr>
        <w:t>日</w:t>
      </w:r>
    </w:p>
    <w:p w:rsidR="001A03C4" w:rsidRPr="007A7880" w:rsidRDefault="001A03C4" w:rsidP="00415194">
      <w:pPr>
        <w:spacing w:line="600" w:lineRule="exact"/>
        <w:ind w:firstLineChars="1050" w:firstLine="2520"/>
        <w:jc w:val="right"/>
        <w:rPr>
          <w:sz w:val="40"/>
        </w:rPr>
      </w:pPr>
      <w:r w:rsidRPr="007A7880">
        <w:rPr>
          <w:rFonts w:hint="eastAsia"/>
          <w:bCs/>
        </w:rPr>
        <w:t>（教育實習學校核准蓋章後交回文藻師資培育中心</w:t>
      </w:r>
      <w:r w:rsidRPr="007A7880">
        <w:rPr>
          <w:rFonts w:hint="eastAsia"/>
          <w:bCs/>
          <w:sz w:val="28"/>
        </w:rPr>
        <w:t>）</w:t>
      </w:r>
    </w:p>
    <w:p w:rsidR="001A03C4" w:rsidRPr="007A7880" w:rsidRDefault="001A03C4" w:rsidP="00F521AE">
      <w:pPr>
        <w:pStyle w:val="1"/>
        <w:rPr>
          <w:rFonts w:ascii="Times New Roman" w:hAnsi="Times New Roman"/>
        </w:rPr>
      </w:pPr>
      <w:r w:rsidRPr="007A7880">
        <w:rPr>
          <w:rFonts w:ascii="Times New Roman" w:hAnsi="Times New Roman"/>
        </w:rPr>
        <w:br w:type="page"/>
      </w:r>
      <w:bookmarkStart w:id="9" w:name="_Toc47019727"/>
      <w:r w:rsidRPr="007A7880">
        <w:rPr>
          <w:rFonts w:ascii="Times New Roman" w:hAnsi="Times New Roman" w:hint="eastAsia"/>
        </w:rPr>
        <w:lastRenderedPageBreak/>
        <w:t>實習成績評量方式說明</w:t>
      </w:r>
      <w:bookmarkEnd w:id="9"/>
    </w:p>
    <w:p w:rsidR="007A7880" w:rsidRPr="007A7880" w:rsidRDefault="007A7880" w:rsidP="007A7880">
      <w:pPr>
        <w:pStyle w:val="2"/>
        <w:rPr>
          <w:rFonts w:ascii="Times New Roman" w:hAnsi="Times New Roman"/>
        </w:rPr>
      </w:pPr>
      <w:bookmarkStart w:id="10" w:name="_Toc47019728"/>
      <w:r w:rsidRPr="007A7880">
        <w:rPr>
          <w:rFonts w:ascii="Times New Roman" w:hAnsi="Times New Roman" w:hint="eastAsia"/>
        </w:rPr>
        <w:t>文藻外語大學實習成績評量方式說明</w:t>
      </w:r>
      <w:bookmarkEnd w:id="10"/>
    </w:p>
    <w:p w:rsidR="001A03C4" w:rsidRPr="007A7880" w:rsidRDefault="001A03C4" w:rsidP="001A03C4">
      <w:pPr>
        <w:widowControl w:val="0"/>
        <w:spacing w:before="240" w:line="440" w:lineRule="exact"/>
        <w:rPr>
          <w:b/>
          <w:kern w:val="2"/>
          <w:sz w:val="28"/>
          <w:szCs w:val="20"/>
        </w:rPr>
      </w:pPr>
      <w:r w:rsidRPr="007A7880">
        <w:rPr>
          <w:rFonts w:hint="eastAsia"/>
          <w:b/>
          <w:sz w:val="28"/>
        </w:rPr>
        <w:t>一、評量依據</w:t>
      </w:r>
    </w:p>
    <w:p w:rsidR="001A03C4" w:rsidRPr="007A7880" w:rsidRDefault="001A03C4" w:rsidP="008A6B57">
      <w:pPr>
        <w:pStyle w:val="21"/>
        <w:spacing w:after="0" w:line="240" w:lineRule="auto"/>
        <w:jc w:val="both"/>
        <w:rPr>
          <w:kern w:val="2"/>
          <w:szCs w:val="20"/>
        </w:rPr>
      </w:pPr>
      <w:r w:rsidRPr="007A7880">
        <w:rPr>
          <w:rFonts w:hint="eastAsia"/>
        </w:rPr>
        <w:t>根據「文藻外語</w:t>
      </w:r>
      <w:r w:rsidR="00F75CCA" w:rsidRPr="007A7880">
        <w:rPr>
          <w:rFonts w:hint="eastAsia"/>
        </w:rPr>
        <w:t>大</w:t>
      </w:r>
      <w:r w:rsidRPr="007A7880">
        <w:rPr>
          <w:rFonts w:hint="eastAsia"/>
        </w:rPr>
        <w:t>學實習教師整體輔導計畫」成績評量相關規定，訂定下列四份評量表。</w:t>
      </w:r>
    </w:p>
    <w:p w:rsidR="001A03C4" w:rsidRPr="007A7880" w:rsidRDefault="001A03C4" w:rsidP="001A03C4">
      <w:pPr>
        <w:widowControl w:val="0"/>
        <w:numPr>
          <w:ilvl w:val="0"/>
          <w:numId w:val="4"/>
        </w:numPr>
        <w:spacing w:line="440" w:lineRule="exact"/>
      </w:pPr>
      <w:r w:rsidRPr="007A7880">
        <w:rPr>
          <w:rFonts w:hint="eastAsia"/>
        </w:rPr>
        <w:t>實習學生專業學習計畫（共計一份，</w:t>
      </w:r>
      <w:r w:rsidR="009172A4" w:rsidRPr="007A7880">
        <w:rPr>
          <w:rFonts w:hint="eastAsia"/>
        </w:rPr>
        <w:t>格</w:t>
      </w:r>
      <w:r w:rsidR="009172A4" w:rsidRPr="007A7880">
        <w:t>式</w:t>
      </w:r>
      <w:r w:rsidR="009172A4" w:rsidRPr="007A7880">
        <w:rPr>
          <w:rFonts w:hint="eastAsia"/>
        </w:rPr>
        <w:t>可</w:t>
      </w:r>
      <w:r w:rsidRPr="007A7880">
        <w:rPr>
          <w:rFonts w:hint="eastAsia"/>
        </w:rPr>
        <w:t>參考表格一）。</w:t>
      </w:r>
    </w:p>
    <w:p w:rsidR="001A03C4" w:rsidRPr="007A7880" w:rsidRDefault="001A03C4" w:rsidP="001A03C4">
      <w:pPr>
        <w:widowControl w:val="0"/>
        <w:numPr>
          <w:ilvl w:val="0"/>
          <w:numId w:val="4"/>
        </w:numPr>
        <w:spacing w:line="440" w:lineRule="exact"/>
        <w:rPr>
          <w:kern w:val="2"/>
          <w:szCs w:val="20"/>
        </w:rPr>
      </w:pPr>
      <w:r w:rsidRPr="007A7880">
        <w:rPr>
          <w:rFonts w:hint="eastAsia"/>
        </w:rPr>
        <w:t>實習學生實習心得報告（每月一份，</w:t>
      </w:r>
      <w:r w:rsidR="009172A4" w:rsidRPr="007A7880">
        <w:rPr>
          <w:rFonts w:hint="eastAsia"/>
        </w:rPr>
        <w:t>格</w:t>
      </w:r>
      <w:r w:rsidR="009172A4" w:rsidRPr="007A7880">
        <w:t>式</w:t>
      </w:r>
      <w:r w:rsidR="009172A4" w:rsidRPr="007A7880">
        <w:rPr>
          <w:rFonts w:hint="eastAsia"/>
        </w:rPr>
        <w:t>可</w:t>
      </w:r>
      <w:r w:rsidRPr="007A7880">
        <w:rPr>
          <w:rFonts w:hint="eastAsia"/>
        </w:rPr>
        <w:t>參考表格二）。</w:t>
      </w:r>
    </w:p>
    <w:p w:rsidR="001A03C4" w:rsidRPr="007A7880" w:rsidRDefault="001A03C4" w:rsidP="001A03C4">
      <w:pPr>
        <w:widowControl w:val="0"/>
        <w:numPr>
          <w:ilvl w:val="0"/>
          <w:numId w:val="4"/>
        </w:numPr>
        <w:spacing w:line="440" w:lineRule="exact"/>
        <w:rPr>
          <w:kern w:val="2"/>
          <w:szCs w:val="20"/>
        </w:rPr>
      </w:pPr>
      <w:r w:rsidRPr="007A7880">
        <w:rPr>
          <w:rFonts w:hint="eastAsia"/>
        </w:rPr>
        <w:t>實習學生教學演示評量表（共計一次，</w:t>
      </w:r>
      <w:r w:rsidR="009172A4" w:rsidRPr="007A7880">
        <w:rPr>
          <w:rFonts w:hint="eastAsia"/>
        </w:rPr>
        <w:t>格</w:t>
      </w:r>
      <w:r w:rsidR="009172A4" w:rsidRPr="007A7880">
        <w:t>式</w:t>
      </w:r>
      <w:r w:rsidR="009172A4" w:rsidRPr="007A7880">
        <w:rPr>
          <w:rFonts w:hint="eastAsia"/>
        </w:rPr>
        <w:t>請</w:t>
      </w:r>
      <w:r w:rsidR="009172A4" w:rsidRPr="007A7880">
        <w:t>參考</w:t>
      </w:r>
      <w:r w:rsidRPr="007A7880">
        <w:rPr>
          <w:rFonts w:hint="eastAsia"/>
        </w:rPr>
        <w:t>表格三）。</w:t>
      </w:r>
    </w:p>
    <w:p w:rsidR="001A03C4" w:rsidRPr="007A7880" w:rsidRDefault="001A03C4" w:rsidP="001A03C4">
      <w:pPr>
        <w:widowControl w:val="0"/>
        <w:numPr>
          <w:ilvl w:val="0"/>
          <w:numId w:val="4"/>
        </w:numPr>
        <w:spacing w:line="440" w:lineRule="exact"/>
      </w:pPr>
      <w:r w:rsidRPr="007A7880">
        <w:rPr>
          <w:rFonts w:hint="eastAsia"/>
        </w:rPr>
        <w:t>實習學生專題研究報告（共計一份，</w:t>
      </w:r>
      <w:r w:rsidR="009172A4" w:rsidRPr="007A7880">
        <w:rPr>
          <w:rFonts w:hint="eastAsia"/>
        </w:rPr>
        <w:t>格</w:t>
      </w:r>
      <w:r w:rsidR="009172A4" w:rsidRPr="007A7880">
        <w:t>式</w:t>
      </w:r>
      <w:r w:rsidR="009172A4" w:rsidRPr="007A7880">
        <w:rPr>
          <w:rFonts w:hint="eastAsia"/>
        </w:rPr>
        <w:t>可</w:t>
      </w:r>
      <w:r w:rsidRPr="007A7880">
        <w:rPr>
          <w:rFonts w:hint="eastAsia"/>
        </w:rPr>
        <w:t>參考表格四）。</w:t>
      </w:r>
    </w:p>
    <w:p w:rsidR="001A03C4" w:rsidRPr="007A7880" w:rsidRDefault="001A03C4" w:rsidP="00B87074">
      <w:pPr>
        <w:widowControl w:val="0"/>
        <w:spacing w:before="240" w:line="440" w:lineRule="exact"/>
        <w:rPr>
          <w:b/>
          <w:kern w:val="2"/>
          <w:sz w:val="28"/>
          <w:szCs w:val="20"/>
        </w:rPr>
      </w:pPr>
      <w:r w:rsidRPr="007A7880">
        <w:rPr>
          <w:rFonts w:hint="eastAsia"/>
          <w:b/>
          <w:sz w:val="28"/>
        </w:rPr>
        <w:t>二、評量方式</w:t>
      </w:r>
    </w:p>
    <w:p w:rsidR="001A03C4" w:rsidRPr="007A7880" w:rsidRDefault="001A03C4" w:rsidP="001A03C4">
      <w:pPr>
        <w:widowControl w:val="0"/>
        <w:numPr>
          <w:ilvl w:val="0"/>
          <w:numId w:val="3"/>
        </w:numPr>
        <w:spacing w:line="440" w:lineRule="exact"/>
        <w:rPr>
          <w:b/>
        </w:rPr>
      </w:pPr>
      <w:r w:rsidRPr="007A7880">
        <w:rPr>
          <w:rFonts w:hint="eastAsia"/>
          <w:b/>
          <w:sz w:val="28"/>
        </w:rPr>
        <w:t>師資培育機構之實</w:t>
      </w:r>
      <w:smartTag w:uri="urn:schemas-microsoft-com:office:smarttags" w:element="PersonName">
        <w:smartTagPr>
          <w:attr w:name="ProductID" w:val="習指導"/>
        </w:smartTagPr>
        <w:r w:rsidRPr="007A7880">
          <w:rPr>
            <w:rFonts w:hint="eastAsia"/>
            <w:b/>
            <w:sz w:val="28"/>
          </w:rPr>
          <w:t>習指導</w:t>
        </w:r>
      </w:smartTag>
      <w:r w:rsidRPr="007A7880">
        <w:rPr>
          <w:rFonts w:hint="eastAsia"/>
          <w:b/>
          <w:sz w:val="28"/>
        </w:rPr>
        <w:t>教授評量</w:t>
      </w:r>
    </w:p>
    <w:p w:rsidR="001A03C4" w:rsidRPr="007A7880" w:rsidRDefault="001A03C4" w:rsidP="001A03C4">
      <w:pPr>
        <w:widowControl w:val="0"/>
        <w:spacing w:line="440" w:lineRule="exact"/>
        <w:ind w:firstLine="720"/>
        <w:rPr>
          <w:b/>
          <w:kern w:val="2"/>
          <w:szCs w:val="20"/>
        </w:rPr>
      </w:pPr>
      <w:r w:rsidRPr="007A7880">
        <w:rPr>
          <w:rFonts w:hint="eastAsia"/>
          <w:b/>
        </w:rPr>
        <w:t>1.</w:t>
      </w:r>
      <w:r w:rsidRPr="007A7880">
        <w:rPr>
          <w:b/>
        </w:rPr>
        <w:t>實習</w:t>
      </w:r>
      <w:r w:rsidRPr="007A7880">
        <w:rPr>
          <w:rFonts w:hint="eastAsia"/>
          <w:b/>
        </w:rPr>
        <w:t>學生</w:t>
      </w:r>
      <w:r w:rsidRPr="007A7880">
        <w:rPr>
          <w:b/>
        </w:rPr>
        <w:t>專業學習計畫</w:t>
      </w:r>
    </w:p>
    <w:p w:rsidR="001A03C4" w:rsidRPr="007A7880" w:rsidRDefault="001A03C4" w:rsidP="001A03C4">
      <w:pPr>
        <w:widowControl w:val="0"/>
        <w:spacing w:line="440" w:lineRule="exact"/>
        <w:ind w:left="958"/>
        <w:rPr>
          <w:b/>
          <w:kern w:val="2"/>
          <w:szCs w:val="20"/>
        </w:rPr>
      </w:pPr>
      <w:r w:rsidRPr="007A7880">
        <w:rPr>
          <w:rFonts w:hint="eastAsia"/>
        </w:rPr>
        <w:t>實習學生應於實習期間，撰擬一次專業學習計畫（參考表格一），交由實習學校之實習輔導小組主要成員核閱後，自行影印留存一份，原件寄送或返校座談時送交其實</w:t>
      </w:r>
      <w:smartTag w:uri="urn:schemas-microsoft-com:office:smarttags" w:element="PersonName">
        <w:smartTagPr>
          <w:attr w:name="ProductID" w:val="習指導"/>
        </w:smartTagPr>
        <w:r w:rsidRPr="007A7880">
          <w:rPr>
            <w:rFonts w:hint="eastAsia"/>
          </w:rPr>
          <w:t>習指導</w:t>
        </w:r>
      </w:smartTag>
      <w:r w:rsidRPr="007A7880">
        <w:rPr>
          <w:rFonts w:hint="eastAsia"/>
        </w:rPr>
        <w:t>教授，俾作為實習成績評量之參考依據。</w:t>
      </w:r>
    </w:p>
    <w:p w:rsidR="001A03C4" w:rsidRPr="007A7880" w:rsidRDefault="001A03C4" w:rsidP="001A03C4">
      <w:pPr>
        <w:widowControl w:val="0"/>
        <w:spacing w:line="440" w:lineRule="exact"/>
        <w:rPr>
          <w:b/>
          <w:kern w:val="2"/>
          <w:szCs w:val="20"/>
        </w:rPr>
      </w:pPr>
      <w:r w:rsidRPr="007A7880">
        <w:rPr>
          <w:bCs/>
        </w:rPr>
        <w:t xml:space="preserve">     </w:t>
      </w:r>
      <w:r w:rsidRPr="007A7880">
        <w:rPr>
          <w:rFonts w:hint="eastAsia"/>
          <w:bCs/>
        </w:rPr>
        <w:t xml:space="preserve"> </w:t>
      </w:r>
      <w:r w:rsidRPr="007A7880">
        <w:rPr>
          <w:b/>
        </w:rPr>
        <w:t>2.</w:t>
      </w:r>
      <w:r w:rsidRPr="007A7880">
        <w:rPr>
          <w:b/>
        </w:rPr>
        <w:t>實習</w:t>
      </w:r>
      <w:r w:rsidRPr="007A7880">
        <w:rPr>
          <w:rFonts w:hint="eastAsia"/>
          <w:b/>
        </w:rPr>
        <w:t>學生實習心得</w:t>
      </w:r>
      <w:r w:rsidRPr="007A7880">
        <w:rPr>
          <w:b/>
        </w:rPr>
        <w:t>報告</w:t>
      </w:r>
    </w:p>
    <w:p w:rsidR="001A03C4" w:rsidRPr="007A7880" w:rsidRDefault="001A03C4" w:rsidP="00415194">
      <w:pPr>
        <w:pStyle w:val="a8"/>
        <w:adjustRightInd w:val="0"/>
        <w:spacing w:line="440" w:lineRule="exact"/>
        <w:ind w:leftChars="401" w:left="962"/>
        <w:jc w:val="both"/>
        <w:rPr>
          <w:rFonts w:ascii="Times New Roman" w:hAnsi="Times New Roman"/>
        </w:rPr>
      </w:pPr>
      <w:r w:rsidRPr="007A7880">
        <w:rPr>
          <w:rFonts w:ascii="Times New Roman" w:hAnsi="Times New Roman" w:hint="eastAsia"/>
        </w:rPr>
        <w:t>實習學生應於實習期間，每月寫下至少一份實習心得報告</w:t>
      </w:r>
      <w:r w:rsidR="009172A4" w:rsidRPr="007A7880">
        <w:rPr>
          <w:rFonts w:ascii="Times New Roman" w:hAnsi="Times New Roman" w:hint="eastAsia"/>
        </w:rPr>
        <w:t>（參考表格二）</w:t>
      </w:r>
      <w:r w:rsidRPr="007A7880">
        <w:rPr>
          <w:rFonts w:ascii="Times New Roman" w:hAnsi="Times New Roman" w:hint="eastAsia"/>
        </w:rPr>
        <w:t>，並於每個月的返校座談時交予實</w:t>
      </w:r>
      <w:smartTag w:uri="urn:schemas-microsoft-com:office:smarttags" w:element="PersonName">
        <w:smartTagPr>
          <w:attr w:name="ProductID" w:val="習指導"/>
        </w:smartTagPr>
        <w:r w:rsidRPr="007A7880">
          <w:rPr>
            <w:rFonts w:ascii="Times New Roman" w:hAnsi="Times New Roman" w:hint="eastAsia"/>
          </w:rPr>
          <w:t>習指導</w:t>
        </w:r>
      </w:smartTag>
      <w:r w:rsidRPr="007A7880">
        <w:rPr>
          <w:rFonts w:ascii="Times New Roman" w:hAnsi="Times New Roman" w:hint="eastAsia"/>
        </w:rPr>
        <w:t>教授。內容應包含：教學實習、導師實習、行政實習、研習活動及其他座談見聞之事實概述</w:t>
      </w:r>
      <w:r w:rsidRPr="007A7880">
        <w:rPr>
          <w:rFonts w:ascii="Times New Roman" w:hAnsi="Times New Roman" w:hint="eastAsia"/>
        </w:rPr>
        <w:t>(</w:t>
      </w:r>
      <w:r w:rsidRPr="007A7880">
        <w:rPr>
          <w:rFonts w:ascii="Times New Roman" w:hAnsi="Times New Roman" w:hint="eastAsia"/>
        </w:rPr>
        <w:t>含處理方式</w:t>
      </w:r>
      <w:r w:rsidRPr="007A7880">
        <w:rPr>
          <w:rFonts w:ascii="Times New Roman" w:hAnsi="Times New Roman" w:hint="eastAsia"/>
        </w:rPr>
        <w:t>)</w:t>
      </w:r>
      <w:r w:rsidRPr="007A7880">
        <w:rPr>
          <w:rFonts w:ascii="Times New Roman" w:hAnsi="Times New Roman" w:hint="eastAsia"/>
        </w:rPr>
        <w:t>與自我省思。</w:t>
      </w:r>
    </w:p>
    <w:p w:rsidR="001A03C4" w:rsidRPr="007A7880" w:rsidRDefault="001A03C4" w:rsidP="001A03C4">
      <w:pPr>
        <w:pStyle w:val="a8"/>
        <w:spacing w:line="440" w:lineRule="exact"/>
        <w:ind w:left="357" w:firstLine="357"/>
        <w:rPr>
          <w:rFonts w:ascii="Times New Roman" w:hAnsi="Times New Roman"/>
          <w:b/>
          <w:bCs/>
        </w:rPr>
      </w:pPr>
      <w:r w:rsidRPr="007A7880">
        <w:rPr>
          <w:rFonts w:ascii="Times New Roman" w:hAnsi="Times New Roman" w:hint="eastAsia"/>
          <w:b/>
          <w:bCs/>
        </w:rPr>
        <w:t>3.</w:t>
      </w:r>
      <w:r w:rsidRPr="007A7880">
        <w:rPr>
          <w:rFonts w:ascii="Times New Roman" w:hAnsi="Times New Roman" w:hint="eastAsia"/>
          <w:b/>
          <w:bCs/>
        </w:rPr>
        <w:t>出席座談</w:t>
      </w:r>
    </w:p>
    <w:p w:rsidR="001A03C4" w:rsidRPr="007A7880" w:rsidRDefault="001A03C4" w:rsidP="00415194">
      <w:pPr>
        <w:pStyle w:val="a8"/>
        <w:spacing w:line="440" w:lineRule="exact"/>
        <w:ind w:leftChars="401" w:left="962"/>
        <w:rPr>
          <w:rFonts w:ascii="Times New Roman" w:hAnsi="Times New Roman"/>
          <w:b/>
          <w:bCs/>
        </w:rPr>
      </w:pPr>
      <w:r w:rsidRPr="007A7880">
        <w:rPr>
          <w:rFonts w:ascii="Times New Roman" w:hAnsi="Times New Roman" w:hint="eastAsia"/>
        </w:rPr>
        <w:t>本校於學期中每月辦理一次全體實習學生返校座談，進行宣導實習進程與實習學生之權利與義務，同時研習相關教學實務。除此之外，各班另由指導教授自行辦理班級座談、返校座談或於實習縣市另擇適當地點辦理座談，討論實習相關問題暨疑難諮詢。實習學生亦應積極就近參加各縣市政府所辦理之相關教學研習。</w:t>
      </w:r>
    </w:p>
    <w:p w:rsidR="00C63874" w:rsidRPr="007A7880" w:rsidRDefault="00C63874" w:rsidP="00C63874">
      <w:pPr>
        <w:spacing w:line="440" w:lineRule="exact"/>
        <w:ind w:firstLine="720"/>
        <w:rPr>
          <w:b/>
        </w:rPr>
      </w:pPr>
      <w:r w:rsidRPr="007A7880">
        <w:rPr>
          <w:b/>
        </w:rPr>
        <w:t>4</w:t>
      </w:r>
      <w:r w:rsidRPr="007A7880">
        <w:rPr>
          <w:rFonts w:hint="eastAsia"/>
          <w:b/>
        </w:rPr>
        <w:t>.</w:t>
      </w:r>
      <w:r w:rsidRPr="007A7880">
        <w:rPr>
          <w:b/>
        </w:rPr>
        <w:t>教學演示評量</w:t>
      </w:r>
    </w:p>
    <w:p w:rsidR="00C63874" w:rsidRPr="007A7880" w:rsidRDefault="00C63874" w:rsidP="00C63874">
      <w:pPr>
        <w:widowControl w:val="0"/>
        <w:spacing w:line="440" w:lineRule="exact"/>
        <w:ind w:leftChars="400" w:left="960"/>
        <w:jc w:val="both"/>
      </w:pPr>
      <w:r w:rsidRPr="007A7880">
        <w:rPr>
          <w:rFonts w:hint="eastAsia"/>
        </w:rPr>
        <w:t>實習學生應於實習期間擇期進行一次教學演示，由師資培育機構之實習指導教授與教育實習輔導教師分別予以評量。【表格三】採五等第評分方式，依序換算為</w:t>
      </w:r>
      <w:r w:rsidRPr="007A7880">
        <w:rPr>
          <w:rFonts w:hint="eastAsia"/>
        </w:rPr>
        <w:t>5</w:t>
      </w:r>
      <w:r w:rsidRPr="007A7880">
        <w:rPr>
          <w:rFonts w:hint="eastAsia"/>
        </w:rPr>
        <w:t>、</w:t>
      </w:r>
      <w:r w:rsidRPr="007A7880">
        <w:rPr>
          <w:rFonts w:hint="eastAsia"/>
        </w:rPr>
        <w:t>4</w:t>
      </w:r>
      <w:r w:rsidRPr="007A7880">
        <w:rPr>
          <w:rFonts w:hint="eastAsia"/>
        </w:rPr>
        <w:t>、</w:t>
      </w:r>
      <w:r w:rsidRPr="007A7880">
        <w:rPr>
          <w:rFonts w:hint="eastAsia"/>
        </w:rPr>
        <w:t>3</w:t>
      </w:r>
      <w:r w:rsidRPr="007A7880">
        <w:rPr>
          <w:rFonts w:hint="eastAsia"/>
        </w:rPr>
        <w:t>、</w:t>
      </w:r>
      <w:r w:rsidRPr="007A7880">
        <w:rPr>
          <w:rFonts w:hint="eastAsia"/>
        </w:rPr>
        <w:t>2</w:t>
      </w:r>
      <w:r w:rsidRPr="007A7880">
        <w:rPr>
          <w:rFonts w:hint="eastAsia"/>
        </w:rPr>
        <w:t>、</w:t>
      </w:r>
      <w:r w:rsidRPr="007A7880">
        <w:rPr>
          <w:rFonts w:hint="eastAsia"/>
        </w:rPr>
        <w:t>1</w:t>
      </w:r>
      <w:r w:rsidRPr="007A7880">
        <w:rPr>
          <w:rFonts w:hint="eastAsia"/>
        </w:rPr>
        <w:t>，並依各項需要給予具體敘述後，再依比例給分。實習輔導教師可於教學演示前，指導實習學生編撰單元教學活動設計。</w:t>
      </w:r>
    </w:p>
    <w:p w:rsidR="001A03C4" w:rsidRPr="007A7880" w:rsidRDefault="00C63874" w:rsidP="001A03C4">
      <w:pPr>
        <w:pStyle w:val="a8"/>
        <w:adjustRightInd w:val="0"/>
        <w:spacing w:line="440" w:lineRule="exact"/>
        <w:ind w:firstLine="240"/>
        <w:jc w:val="both"/>
        <w:rPr>
          <w:rFonts w:ascii="Times New Roman" w:hAnsi="Times New Roman"/>
          <w:b/>
          <w:bCs/>
        </w:rPr>
      </w:pPr>
      <w:r w:rsidRPr="007A7880">
        <w:rPr>
          <w:rFonts w:ascii="Times New Roman" w:hAnsi="Times New Roman"/>
          <w:b/>
          <w:bCs/>
        </w:rPr>
        <w:t>5</w:t>
      </w:r>
      <w:r w:rsidR="001A03C4" w:rsidRPr="007A7880">
        <w:rPr>
          <w:rFonts w:ascii="Times New Roman" w:hAnsi="Times New Roman" w:hint="eastAsia"/>
          <w:b/>
          <w:bCs/>
        </w:rPr>
        <w:t>.</w:t>
      </w:r>
      <w:r w:rsidR="001A03C4" w:rsidRPr="007A7880">
        <w:rPr>
          <w:rFonts w:ascii="Times New Roman" w:hAnsi="Times New Roman" w:hint="eastAsia"/>
          <w:b/>
          <w:bCs/>
        </w:rPr>
        <w:t>實習學生專題研究報告</w:t>
      </w:r>
    </w:p>
    <w:p w:rsidR="001A03C4" w:rsidRPr="007A7880" w:rsidRDefault="001A03C4" w:rsidP="00C63874">
      <w:pPr>
        <w:widowControl w:val="0"/>
        <w:spacing w:line="440" w:lineRule="exact"/>
        <w:ind w:leftChars="400" w:left="960"/>
        <w:jc w:val="both"/>
        <w:rPr>
          <w:b/>
          <w:bCs/>
        </w:rPr>
      </w:pPr>
      <w:r w:rsidRPr="007A7880">
        <w:rPr>
          <w:rFonts w:hint="eastAsia"/>
        </w:rPr>
        <w:t>師資培育機構之實習指導教授，依需要指定實習學生撰寫專題研究報告</w:t>
      </w:r>
      <w:r w:rsidR="009172A4" w:rsidRPr="007A7880">
        <w:rPr>
          <w:rFonts w:hint="eastAsia"/>
        </w:rPr>
        <w:t>（參考表格四）</w:t>
      </w:r>
      <w:r w:rsidRPr="007A7880">
        <w:rPr>
          <w:rFonts w:hint="eastAsia"/>
        </w:rPr>
        <w:t>。內容包含：研究主題、研究動機、研究目的、研究範圍或性質、文獻探討、研</w:t>
      </w:r>
      <w:r w:rsidRPr="007A7880">
        <w:rPr>
          <w:rFonts w:hint="eastAsia"/>
        </w:rPr>
        <w:lastRenderedPageBreak/>
        <w:t>究方法、研究結果與建議等，以</w:t>
      </w:r>
      <w:r w:rsidRPr="007A7880">
        <w:rPr>
          <w:rFonts w:hint="eastAsia"/>
        </w:rPr>
        <w:t>A4</w:t>
      </w:r>
      <w:r w:rsidRPr="007A7880">
        <w:rPr>
          <w:rFonts w:hint="eastAsia"/>
        </w:rPr>
        <w:t>紙張打字後裝訂成冊。</w:t>
      </w:r>
      <w:r w:rsidRPr="007A7880">
        <w:rPr>
          <w:rFonts w:hint="eastAsia"/>
          <w:b/>
          <w:bCs/>
        </w:rPr>
        <w:t xml:space="preserve"> </w:t>
      </w:r>
    </w:p>
    <w:p w:rsidR="001A03C4" w:rsidRPr="007A7880" w:rsidRDefault="00C63874" w:rsidP="001A03C4">
      <w:pPr>
        <w:pStyle w:val="a8"/>
        <w:adjustRightInd w:val="0"/>
        <w:spacing w:line="440" w:lineRule="exact"/>
        <w:ind w:firstLine="240"/>
        <w:jc w:val="both"/>
        <w:rPr>
          <w:rFonts w:ascii="Times New Roman" w:hAnsi="Times New Roman"/>
        </w:rPr>
      </w:pPr>
      <w:r w:rsidRPr="007A7880">
        <w:rPr>
          <w:rFonts w:ascii="Times New Roman" w:hAnsi="Times New Roman"/>
          <w:b/>
          <w:bCs/>
        </w:rPr>
        <w:t>6</w:t>
      </w:r>
      <w:r w:rsidR="001A03C4" w:rsidRPr="007A7880">
        <w:rPr>
          <w:rFonts w:ascii="Times New Roman" w:hAnsi="Times New Roman" w:hint="eastAsia"/>
          <w:b/>
          <w:bCs/>
        </w:rPr>
        <w:t>.</w:t>
      </w:r>
      <w:r w:rsidR="001A03C4" w:rsidRPr="007A7880">
        <w:rPr>
          <w:rFonts w:ascii="Times New Roman" w:hAnsi="Times New Roman" w:hint="eastAsia"/>
          <w:b/>
          <w:bCs/>
        </w:rPr>
        <w:t>實習檔案</w:t>
      </w:r>
      <w:r w:rsidR="001A03C4" w:rsidRPr="007A7880">
        <w:rPr>
          <w:rFonts w:ascii="Times New Roman" w:hAnsi="Times New Roman" w:hint="eastAsia"/>
        </w:rPr>
        <w:t xml:space="preserve"> </w:t>
      </w:r>
    </w:p>
    <w:p w:rsidR="001A03C4" w:rsidRPr="007A7880" w:rsidRDefault="001A03C4" w:rsidP="00415194">
      <w:pPr>
        <w:pStyle w:val="a8"/>
        <w:spacing w:line="440" w:lineRule="exact"/>
        <w:ind w:leftChars="400" w:left="960"/>
        <w:jc w:val="both"/>
        <w:rPr>
          <w:rFonts w:ascii="Times New Roman" w:hAnsi="Times New Roman"/>
        </w:rPr>
      </w:pPr>
      <w:r w:rsidRPr="007A7880">
        <w:rPr>
          <w:rFonts w:ascii="Times New Roman" w:hAnsi="Times New Roman" w:hint="eastAsia"/>
        </w:rPr>
        <w:t>實習學生應於實習期間建立「實習檔案」，內容包含下列各項：基本資料（含個人學經歷、興趣與未來任教期望等）、成長紀錄（含實習期間專業學習計畫、實習心得、專題研究、進修活動等）、教學資料（含實習期間教室佈置、親師溝通與學生輔導等）等，俾作為未來參加正式教師甄試之資料。（實習檔案的內容與製作方式請參考「實習檔案製作原則」。）</w:t>
      </w:r>
    </w:p>
    <w:p w:rsidR="001A03C4" w:rsidRPr="007A7880" w:rsidRDefault="001A03C4" w:rsidP="001A03C4">
      <w:pPr>
        <w:widowControl w:val="0"/>
        <w:numPr>
          <w:ilvl w:val="0"/>
          <w:numId w:val="3"/>
        </w:numPr>
        <w:spacing w:line="440" w:lineRule="exact"/>
        <w:rPr>
          <w:b/>
          <w:sz w:val="28"/>
        </w:rPr>
      </w:pPr>
      <w:r w:rsidRPr="007A7880">
        <w:rPr>
          <w:rFonts w:hint="eastAsia"/>
          <w:b/>
          <w:sz w:val="28"/>
        </w:rPr>
        <w:t>教育實習機構之實習輔導教師評量</w:t>
      </w:r>
    </w:p>
    <w:p w:rsidR="001A03C4" w:rsidRPr="007A7880" w:rsidRDefault="001A03C4" w:rsidP="001A03C4">
      <w:pPr>
        <w:spacing w:line="440" w:lineRule="exact"/>
        <w:ind w:firstLine="480"/>
        <w:rPr>
          <w:b/>
        </w:rPr>
      </w:pPr>
      <w:r w:rsidRPr="007A7880">
        <w:rPr>
          <w:b/>
        </w:rPr>
        <w:t>教學演示評量</w:t>
      </w:r>
      <w:r w:rsidRPr="007A7880">
        <w:rPr>
          <w:rFonts w:hint="eastAsia"/>
          <w:b/>
        </w:rPr>
        <w:t xml:space="preserve"> </w:t>
      </w:r>
    </w:p>
    <w:p w:rsidR="009326B7" w:rsidRPr="007A7880" w:rsidRDefault="001A03C4" w:rsidP="009326B7">
      <w:pPr>
        <w:widowControl w:val="0"/>
        <w:spacing w:line="400" w:lineRule="exact"/>
        <w:ind w:leftChars="400" w:left="960"/>
        <w:jc w:val="both"/>
      </w:pPr>
      <w:r w:rsidRPr="007A7880">
        <w:rPr>
          <w:rFonts w:hint="eastAsia"/>
        </w:rPr>
        <w:t>實習學生應於實習期間擇期進行一次教學演示，由師資培育機構之實習指導教授與教育實習輔導教師分別予以評量。【表格三】採五等第評分方式，依序換算為</w:t>
      </w:r>
      <w:r w:rsidRPr="007A7880">
        <w:rPr>
          <w:rFonts w:hint="eastAsia"/>
        </w:rPr>
        <w:t>5</w:t>
      </w:r>
      <w:r w:rsidRPr="007A7880">
        <w:rPr>
          <w:rFonts w:hint="eastAsia"/>
        </w:rPr>
        <w:t>、</w:t>
      </w:r>
      <w:r w:rsidRPr="007A7880">
        <w:rPr>
          <w:rFonts w:hint="eastAsia"/>
        </w:rPr>
        <w:t>4</w:t>
      </w:r>
      <w:r w:rsidRPr="007A7880">
        <w:rPr>
          <w:rFonts w:hint="eastAsia"/>
        </w:rPr>
        <w:t>、</w:t>
      </w:r>
      <w:r w:rsidRPr="007A7880">
        <w:rPr>
          <w:rFonts w:hint="eastAsia"/>
        </w:rPr>
        <w:t>3</w:t>
      </w:r>
      <w:r w:rsidRPr="007A7880">
        <w:rPr>
          <w:rFonts w:hint="eastAsia"/>
        </w:rPr>
        <w:t>、</w:t>
      </w:r>
      <w:r w:rsidRPr="007A7880">
        <w:rPr>
          <w:rFonts w:hint="eastAsia"/>
        </w:rPr>
        <w:t>2</w:t>
      </w:r>
      <w:r w:rsidRPr="007A7880">
        <w:rPr>
          <w:rFonts w:hint="eastAsia"/>
        </w:rPr>
        <w:t>、</w:t>
      </w:r>
      <w:r w:rsidRPr="007A7880">
        <w:rPr>
          <w:rFonts w:hint="eastAsia"/>
        </w:rPr>
        <w:t>1</w:t>
      </w:r>
      <w:r w:rsidRPr="007A7880">
        <w:rPr>
          <w:rFonts w:hint="eastAsia"/>
        </w:rPr>
        <w:t>，並依各項需要給予具體敘述後，再依比例給分。實習輔導教師可於教學演示前，指導實習學生編撰單元教學活動設計。</w:t>
      </w:r>
    </w:p>
    <w:p w:rsidR="001A03C4" w:rsidRPr="007A7880" w:rsidRDefault="001A03C4" w:rsidP="00B87074">
      <w:pPr>
        <w:widowControl w:val="0"/>
        <w:spacing w:before="240" w:line="440" w:lineRule="exact"/>
        <w:rPr>
          <w:b/>
          <w:kern w:val="2"/>
          <w:sz w:val="28"/>
          <w:szCs w:val="20"/>
        </w:rPr>
      </w:pPr>
      <w:r w:rsidRPr="007A7880">
        <w:rPr>
          <w:rFonts w:hint="eastAsia"/>
          <w:b/>
          <w:sz w:val="28"/>
        </w:rPr>
        <w:t>三、評量者宜注意事項</w:t>
      </w:r>
    </w:p>
    <w:p w:rsidR="001A03C4" w:rsidRPr="007A7880" w:rsidRDefault="001A03C4" w:rsidP="001A03C4">
      <w:pPr>
        <w:pStyle w:val="a8"/>
        <w:spacing w:line="440" w:lineRule="exact"/>
        <w:ind w:left="960" w:hanging="720"/>
        <w:jc w:val="both"/>
        <w:rPr>
          <w:rFonts w:ascii="Times New Roman" w:hAnsi="Times New Roman"/>
        </w:rPr>
      </w:pPr>
      <w:r w:rsidRPr="007A7880">
        <w:rPr>
          <w:rFonts w:ascii="Times New Roman" w:hAnsi="Times New Roman"/>
        </w:rPr>
        <w:t>（一）了解實習</w:t>
      </w:r>
      <w:r w:rsidRPr="007A7880">
        <w:rPr>
          <w:rFonts w:ascii="Times New Roman" w:hAnsi="Times New Roman" w:hint="eastAsia"/>
        </w:rPr>
        <w:t>學生</w:t>
      </w:r>
      <w:r w:rsidRPr="007A7880">
        <w:rPr>
          <w:rFonts w:ascii="Times New Roman" w:hAnsi="Times New Roman"/>
        </w:rPr>
        <w:t>的教育觀點及其教學方式後，再進行教學行為的檢核。評量後，請回饋實習</w:t>
      </w:r>
      <w:r w:rsidRPr="007A7880">
        <w:rPr>
          <w:rFonts w:ascii="Times New Roman" w:hAnsi="Times New Roman" w:hint="eastAsia"/>
        </w:rPr>
        <w:t>學生</w:t>
      </w:r>
      <w:r w:rsidRPr="007A7880">
        <w:rPr>
          <w:rFonts w:ascii="Times New Roman" w:hAnsi="Times New Roman"/>
        </w:rPr>
        <w:t>，與之研討並指導改進方式。</w:t>
      </w:r>
    </w:p>
    <w:p w:rsidR="001A03C4" w:rsidRPr="007A7880" w:rsidRDefault="001A03C4" w:rsidP="001A03C4">
      <w:pPr>
        <w:widowControl w:val="0"/>
        <w:spacing w:line="440" w:lineRule="exact"/>
        <w:ind w:left="960" w:hanging="720"/>
        <w:jc w:val="both"/>
        <w:rPr>
          <w:kern w:val="2"/>
          <w:szCs w:val="20"/>
        </w:rPr>
      </w:pPr>
      <w:r w:rsidRPr="007A7880">
        <w:rPr>
          <w:rFonts w:hint="eastAsia"/>
        </w:rPr>
        <w:t>（二）長期觀察實習學生的教育熱忱、教學研究、進修研習等態度，並從平日言行中，培養其“教育愛”及“終身學習”之信念。</w:t>
      </w:r>
    </w:p>
    <w:p w:rsidR="001A03C4" w:rsidRPr="007A7880" w:rsidRDefault="001A03C4" w:rsidP="001A03C4">
      <w:pPr>
        <w:pStyle w:val="a8"/>
        <w:spacing w:line="440" w:lineRule="exact"/>
        <w:ind w:left="960" w:hanging="720"/>
        <w:jc w:val="both"/>
        <w:rPr>
          <w:rFonts w:ascii="Times New Roman" w:hAnsi="Times New Roman"/>
        </w:rPr>
      </w:pPr>
      <w:r w:rsidRPr="007A7880">
        <w:rPr>
          <w:rFonts w:ascii="Times New Roman" w:hAnsi="Times New Roman"/>
        </w:rPr>
        <w:t>（三）協助實習</w:t>
      </w:r>
      <w:r w:rsidRPr="007A7880">
        <w:rPr>
          <w:rFonts w:ascii="Times New Roman" w:hAnsi="Times New Roman" w:hint="eastAsia"/>
        </w:rPr>
        <w:t>學生</w:t>
      </w:r>
      <w:r w:rsidRPr="007A7880">
        <w:rPr>
          <w:rFonts w:ascii="Times New Roman" w:hAnsi="Times New Roman"/>
        </w:rPr>
        <w:t>建立「實習檔案」，俾作為未來參加正式教師甄試之資料。</w:t>
      </w:r>
    </w:p>
    <w:p w:rsidR="001A03C4" w:rsidRPr="007A7880" w:rsidRDefault="001A03C4" w:rsidP="001A03C4">
      <w:pPr>
        <w:widowControl w:val="0"/>
        <w:spacing w:line="440" w:lineRule="exact"/>
        <w:ind w:left="960" w:hanging="720"/>
        <w:jc w:val="both"/>
        <w:rPr>
          <w:kern w:val="2"/>
          <w:szCs w:val="20"/>
        </w:rPr>
      </w:pPr>
      <w:r w:rsidRPr="007A7880">
        <w:rPr>
          <w:rFonts w:hint="eastAsia"/>
        </w:rPr>
        <w:t>（四）教育實習總成績，由師資培育機構和教育實習機構各佔</w:t>
      </w:r>
      <w:r w:rsidRPr="007A7880">
        <w:rPr>
          <w:rFonts w:hint="eastAsia"/>
        </w:rPr>
        <w:t>50%</w:t>
      </w:r>
      <w:r w:rsidRPr="007A7880">
        <w:rPr>
          <w:rFonts w:hint="eastAsia"/>
        </w:rPr>
        <w:t>，兩機構各項評量參考佔分比率如下：</w:t>
      </w:r>
    </w:p>
    <w:p w:rsidR="001A03C4" w:rsidRPr="007A7880" w:rsidRDefault="001A03C4" w:rsidP="001A03C4">
      <w:pPr>
        <w:widowControl w:val="0"/>
        <w:spacing w:line="440" w:lineRule="exact"/>
        <w:ind w:left="960" w:hanging="240"/>
        <w:jc w:val="both"/>
        <w:rPr>
          <w:kern w:val="2"/>
          <w:szCs w:val="20"/>
        </w:rPr>
      </w:pPr>
      <w:r w:rsidRPr="007A7880">
        <w:rPr>
          <w:rFonts w:hint="eastAsia"/>
          <w:b/>
          <w:bCs/>
        </w:rPr>
        <w:t>1.</w:t>
      </w:r>
      <w:r w:rsidRPr="007A7880">
        <w:rPr>
          <w:rFonts w:hint="eastAsia"/>
          <w:b/>
          <w:bCs/>
        </w:rPr>
        <w:t>師資培育機構部份：</w:t>
      </w:r>
      <w:r w:rsidRPr="007A7880">
        <w:rPr>
          <w:rFonts w:hint="eastAsia"/>
        </w:rPr>
        <w:t>教育實習專業計畫</w:t>
      </w:r>
      <w:r w:rsidRPr="007A7880">
        <w:rPr>
          <w:rFonts w:hint="eastAsia"/>
        </w:rPr>
        <w:t>20%</w:t>
      </w:r>
      <w:r w:rsidRPr="007A7880">
        <w:rPr>
          <w:rFonts w:hint="eastAsia"/>
        </w:rPr>
        <w:t>、實習心得</w:t>
      </w:r>
      <w:r w:rsidRPr="007A7880">
        <w:rPr>
          <w:rFonts w:hint="eastAsia"/>
        </w:rPr>
        <w:t>15%</w:t>
      </w:r>
      <w:r w:rsidRPr="007A7880">
        <w:rPr>
          <w:rFonts w:hint="eastAsia"/>
        </w:rPr>
        <w:t>、專題研究</w:t>
      </w:r>
      <w:r w:rsidRPr="007A7880">
        <w:rPr>
          <w:rFonts w:hint="eastAsia"/>
        </w:rPr>
        <w:t>15</w:t>
      </w:r>
      <w:r w:rsidRPr="007A7880">
        <w:rPr>
          <w:rFonts w:hint="eastAsia"/>
        </w:rPr>
        <w:t>﹪、教學演示</w:t>
      </w:r>
      <w:r w:rsidRPr="007A7880">
        <w:rPr>
          <w:rFonts w:hint="eastAsia"/>
        </w:rPr>
        <w:t>20%</w:t>
      </w:r>
      <w:r w:rsidRPr="007A7880">
        <w:rPr>
          <w:rFonts w:hint="eastAsia"/>
        </w:rPr>
        <w:t>、出席座談</w:t>
      </w:r>
      <w:r w:rsidRPr="007A7880">
        <w:rPr>
          <w:rFonts w:hint="eastAsia"/>
        </w:rPr>
        <w:t>10%</w:t>
      </w:r>
      <w:r w:rsidRPr="007A7880">
        <w:rPr>
          <w:rFonts w:hint="eastAsia"/>
        </w:rPr>
        <w:t>、實習檔案</w:t>
      </w:r>
      <w:r w:rsidRPr="007A7880">
        <w:rPr>
          <w:rFonts w:hint="eastAsia"/>
        </w:rPr>
        <w:t>20%</w:t>
      </w:r>
      <w:r w:rsidRPr="007A7880">
        <w:rPr>
          <w:rFonts w:hint="eastAsia"/>
        </w:rPr>
        <w:t>。</w:t>
      </w:r>
    </w:p>
    <w:p w:rsidR="001A03C4" w:rsidRPr="007A7880" w:rsidRDefault="001A03C4" w:rsidP="001A03C4">
      <w:pPr>
        <w:widowControl w:val="0"/>
        <w:spacing w:line="440" w:lineRule="exact"/>
        <w:ind w:left="960" w:hanging="240"/>
        <w:jc w:val="both"/>
        <w:rPr>
          <w:kern w:val="2"/>
          <w:szCs w:val="20"/>
        </w:rPr>
      </w:pPr>
      <w:r w:rsidRPr="007A7880">
        <w:rPr>
          <w:rFonts w:hint="eastAsia"/>
          <w:b/>
          <w:bCs/>
        </w:rPr>
        <w:t>2.</w:t>
      </w:r>
      <w:r w:rsidRPr="007A7880">
        <w:rPr>
          <w:rFonts w:hint="eastAsia"/>
          <w:b/>
          <w:bCs/>
        </w:rPr>
        <w:t>教育實習機構部份：</w:t>
      </w:r>
      <w:r w:rsidRPr="007A7880">
        <w:rPr>
          <w:rFonts w:hint="eastAsia"/>
        </w:rPr>
        <w:t>教學實習（含至少一次教學演示）</w:t>
      </w:r>
      <w:r w:rsidRPr="007A7880">
        <w:rPr>
          <w:rFonts w:hint="eastAsia"/>
        </w:rPr>
        <w:t>45%</w:t>
      </w:r>
      <w:r w:rsidRPr="007A7880">
        <w:rPr>
          <w:rFonts w:hint="eastAsia"/>
        </w:rPr>
        <w:t>、導師（級務）實習</w:t>
      </w:r>
      <w:r w:rsidRPr="007A7880">
        <w:rPr>
          <w:rFonts w:hint="eastAsia"/>
        </w:rPr>
        <w:t>30%</w:t>
      </w:r>
      <w:r w:rsidRPr="007A7880">
        <w:rPr>
          <w:rFonts w:hint="eastAsia"/>
        </w:rPr>
        <w:t>、行政實習</w:t>
      </w:r>
      <w:r w:rsidRPr="007A7880">
        <w:rPr>
          <w:rFonts w:hint="eastAsia"/>
        </w:rPr>
        <w:t>15%</w:t>
      </w:r>
      <w:r w:rsidRPr="007A7880">
        <w:rPr>
          <w:rFonts w:hint="eastAsia"/>
        </w:rPr>
        <w:t>、研習活動</w:t>
      </w:r>
      <w:r w:rsidRPr="007A7880">
        <w:rPr>
          <w:rFonts w:hint="eastAsia"/>
        </w:rPr>
        <w:t>10</w:t>
      </w:r>
      <w:r w:rsidRPr="007A7880">
        <w:rPr>
          <w:rFonts w:hint="eastAsia"/>
        </w:rPr>
        <w:t>﹪。</w:t>
      </w:r>
    </w:p>
    <w:p w:rsidR="001A03C4" w:rsidRPr="007A7880" w:rsidRDefault="001A03C4" w:rsidP="001A03C4">
      <w:pPr>
        <w:widowControl w:val="0"/>
        <w:spacing w:line="440" w:lineRule="exact"/>
        <w:ind w:left="960" w:hanging="720"/>
        <w:jc w:val="both"/>
        <w:rPr>
          <w:kern w:val="2"/>
          <w:szCs w:val="20"/>
        </w:rPr>
      </w:pPr>
      <w:r w:rsidRPr="007A7880">
        <w:rPr>
          <w:rFonts w:hint="eastAsia"/>
        </w:rPr>
        <w:t>（五）教育實習機構請於實習結束前，將實習成績郵寄本校（另函通知</w:t>
      </w:r>
      <w:r w:rsidR="00A50538" w:rsidRPr="007A7880">
        <w:rPr>
          <w:rFonts w:hint="eastAsia"/>
        </w:rPr>
        <w:t>，</w:t>
      </w:r>
      <w:r w:rsidR="00A50538" w:rsidRPr="007A7880">
        <w:t>預訂於</w:t>
      </w:r>
      <w:r w:rsidR="00A50538" w:rsidRPr="007A7880">
        <w:rPr>
          <w:rFonts w:hint="eastAsia"/>
        </w:rPr>
        <w:t>實</w:t>
      </w:r>
      <w:r w:rsidR="00A50538" w:rsidRPr="007A7880">
        <w:t>習</w:t>
      </w:r>
      <w:r w:rsidR="00A50538" w:rsidRPr="007A7880">
        <w:rPr>
          <w:rFonts w:hint="eastAsia"/>
        </w:rPr>
        <w:t>結</w:t>
      </w:r>
      <w:r w:rsidR="00A50538" w:rsidRPr="007A7880">
        <w:t>束</w:t>
      </w:r>
      <w:r w:rsidR="00A50538" w:rsidRPr="007A7880">
        <w:rPr>
          <w:rFonts w:hint="eastAsia"/>
        </w:rPr>
        <w:t>1</w:t>
      </w:r>
      <w:r w:rsidR="00A50538" w:rsidRPr="007A7880">
        <w:rPr>
          <w:rFonts w:hint="eastAsia"/>
        </w:rPr>
        <w:t>月</w:t>
      </w:r>
      <w:r w:rsidR="00A50538" w:rsidRPr="007A7880">
        <w:rPr>
          <w:rFonts w:hint="eastAsia"/>
        </w:rPr>
        <w:t>/7</w:t>
      </w:r>
      <w:r w:rsidR="00A50538" w:rsidRPr="007A7880">
        <w:rPr>
          <w:rFonts w:hint="eastAsia"/>
        </w:rPr>
        <w:t>月上</w:t>
      </w:r>
      <w:r w:rsidR="00A50538" w:rsidRPr="007A7880">
        <w:t>旬</w:t>
      </w:r>
      <w:r w:rsidRPr="007A7880">
        <w:rPr>
          <w:rFonts w:hint="eastAsia"/>
        </w:rPr>
        <w:t>）。</w:t>
      </w:r>
    </w:p>
    <w:p w:rsidR="001A03C4" w:rsidRPr="007A7880" w:rsidRDefault="001A03C4" w:rsidP="001A03C4">
      <w:pPr>
        <w:widowControl w:val="0"/>
        <w:spacing w:line="440" w:lineRule="exact"/>
        <w:ind w:left="960" w:hanging="720"/>
        <w:jc w:val="both"/>
        <w:rPr>
          <w:kern w:val="2"/>
          <w:szCs w:val="20"/>
        </w:rPr>
      </w:pPr>
      <w:r w:rsidRPr="007A7880">
        <w:rPr>
          <w:rFonts w:hint="eastAsia"/>
        </w:rPr>
        <w:t>（六）實習指導教授請於實習結束前，將實習成績彙整後送交師資培育中心（另行通知</w:t>
      </w:r>
      <w:r w:rsidR="00A50538" w:rsidRPr="007A7880">
        <w:rPr>
          <w:rFonts w:hint="eastAsia"/>
        </w:rPr>
        <w:t>，預</w:t>
      </w:r>
      <w:r w:rsidR="00A50538" w:rsidRPr="007A7880">
        <w:t>訂於</w:t>
      </w:r>
      <w:r w:rsidR="00A50538" w:rsidRPr="007A7880">
        <w:rPr>
          <w:rFonts w:hint="eastAsia"/>
        </w:rPr>
        <w:t>實</w:t>
      </w:r>
      <w:r w:rsidR="00A50538" w:rsidRPr="007A7880">
        <w:t>習</w:t>
      </w:r>
      <w:r w:rsidR="00A50538" w:rsidRPr="007A7880">
        <w:rPr>
          <w:rFonts w:hint="eastAsia"/>
        </w:rPr>
        <w:t>結</w:t>
      </w:r>
      <w:r w:rsidR="00A50538" w:rsidRPr="007A7880">
        <w:t>束</w:t>
      </w:r>
      <w:r w:rsidR="00A50538" w:rsidRPr="007A7880">
        <w:rPr>
          <w:rFonts w:hint="eastAsia"/>
        </w:rPr>
        <w:t>1</w:t>
      </w:r>
      <w:r w:rsidR="00A50538" w:rsidRPr="007A7880">
        <w:rPr>
          <w:rFonts w:hint="eastAsia"/>
        </w:rPr>
        <w:t>月</w:t>
      </w:r>
      <w:r w:rsidR="00A50538" w:rsidRPr="007A7880">
        <w:rPr>
          <w:rFonts w:hint="eastAsia"/>
        </w:rPr>
        <w:t>/7</w:t>
      </w:r>
      <w:r w:rsidR="00A50538" w:rsidRPr="007A7880">
        <w:rPr>
          <w:rFonts w:hint="eastAsia"/>
        </w:rPr>
        <w:t>月當</w:t>
      </w:r>
      <w:r w:rsidR="00A50538" w:rsidRPr="007A7880">
        <w:t>月</w:t>
      </w:r>
      <w:r w:rsidR="00A50538" w:rsidRPr="007A7880">
        <w:rPr>
          <w:rFonts w:hint="eastAsia"/>
        </w:rPr>
        <w:t>上</w:t>
      </w:r>
      <w:r w:rsidR="00A50538" w:rsidRPr="007A7880">
        <w:t>旬</w:t>
      </w:r>
      <w:r w:rsidRPr="007A7880">
        <w:rPr>
          <w:rFonts w:hint="eastAsia"/>
        </w:rPr>
        <w:t>）。</w:t>
      </w:r>
    </w:p>
    <w:p w:rsidR="003C412C" w:rsidRPr="007A7880" w:rsidRDefault="003C412C" w:rsidP="000F52E5">
      <w:r w:rsidRPr="007A7880">
        <w:br w:type="page"/>
      </w:r>
    </w:p>
    <w:p w:rsidR="002C3ADD" w:rsidRPr="007A7880" w:rsidRDefault="002C3ADD" w:rsidP="002C3ADD">
      <w:pPr>
        <w:pStyle w:val="2"/>
        <w:rPr>
          <w:rFonts w:ascii="Times New Roman" w:hAnsi="Times New Roman"/>
          <w:kern w:val="2"/>
          <w:szCs w:val="20"/>
        </w:rPr>
      </w:pPr>
      <w:bookmarkStart w:id="11" w:name="_Toc47019729"/>
      <w:r w:rsidRPr="007A7880">
        <w:rPr>
          <w:rFonts w:ascii="Times New Roman" w:hAnsi="Times New Roman" w:hint="eastAsia"/>
        </w:rPr>
        <w:lastRenderedPageBreak/>
        <w:t>文藻外語大學教育實習學生</w:t>
      </w:r>
      <w:r w:rsidR="00A50538" w:rsidRPr="007A7880">
        <w:rPr>
          <w:rFonts w:ascii="Times New Roman" w:hAnsi="Times New Roman" w:hint="eastAsia"/>
        </w:rPr>
        <w:t>專</w:t>
      </w:r>
      <w:r w:rsidR="00A50538" w:rsidRPr="007A7880">
        <w:rPr>
          <w:rFonts w:ascii="Times New Roman" w:hAnsi="Times New Roman"/>
        </w:rPr>
        <w:t>業</w:t>
      </w:r>
      <w:r w:rsidR="00A50538" w:rsidRPr="007A7880">
        <w:rPr>
          <w:rFonts w:ascii="Times New Roman" w:hAnsi="Times New Roman" w:hint="eastAsia"/>
        </w:rPr>
        <w:t>學</w:t>
      </w:r>
      <w:r w:rsidRPr="007A7880">
        <w:rPr>
          <w:rFonts w:ascii="Times New Roman" w:hAnsi="Times New Roman" w:hint="eastAsia"/>
        </w:rPr>
        <w:t>習計畫</w:t>
      </w:r>
      <w:bookmarkEnd w:id="11"/>
    </w:p>
    <w:p w:rsidR="009326B7" w:rsidRPr="007A7880" w:rsidRDefault="009326B7" w:rsidP="00FC29A0">
      <w:pPr>
        <w:widowControl w:val="0"/>
        <w:spacing w:line="420" w:lineRule="exact"/>
        <w:jc w:val="center"/>
        <w:rPr>
          <w:spacing w:val="60"/>
          <w:sz w:val="28"/>
        </w:rPr>
      </w:pPr>
    </w:p>
    <w:p w:rsidR="00FC29A0" w:rsidRPr="007A7880" w:rsidRDefault="00FC29A0" w:rsidP="00FC29A0">
      <w:pPr>
        <w:widowControl w:val="0"/>
        <w:spacing w:line="420" w:lineRule="exact"/>
        <w:jc w:val="center"/>
        <w:rPr>
          <w:sz w:val="28"/>
        </w:rPr>
      </w:pPr>
      <w:r w:rsidRPr="007A7880">
        <w:rPr>
          <w:rFonts w:hint="eastAsia"/>
          <w:spacing w:val="60"/>
          <w:sz w:val="28"/>
        </w:rPr>
        <w:t>年</w:t>
      </w:r>
      <w:r w:rsidRPr="007A7880">
        <w:rPr>
          <w:rFonts w:hint="eastAsia"/>
          <w:spacing w:val="60"/>
          <w:sz w:val="28"/>
        </w:rPr>
        <w:t xml:space="preserve"> </w:t>
      </w:r>
      <w:r w:rsidRPr="007A7880">
        <w:rPr>
          <w:rFonts w:hint="eastAsia"/>
          <w:spacing w:val="60"/>
          <w:sz w:val="28"/>
        </w:rPr>
        <w:t>月</w:t>
      </w:r>
      <w:r w:rsidRPr="007A7880">
        <w:rPr>
          <w:rFonts w:hint="eastAsia"/>
          <w:spacing w:val="60"/>
          <w:sz w:val="28"/>
        </w:rPr>
        <w:t xml:space="preserve">  </w:t>
      </w:r>
      <w:r w:rsidRPr="007A7880">
        <w:rPr>
          <w:rFonts w:cs="Arial Unicode MS"/>
          <w:spacing w:val="60"/>
          <w:sz w:val="28"/>
        </w:rPr>
        <w:t xml:space="preserve">~  </w:t>
      </w:r>
      <w:r w:rsidRPr="007A7880">
        <w:rPr>
          <w:rFonts w:hint="eastAsia"/>
          <w:spacing w:val="60"/>
          <w:sz w:val="28"/>
        </w:rPr>
        <w:t>年</w:t>
      </w:r>
      <w:r w:rsidRPr="007A7880">
        <w:rPr>
          <w:rFonts w:hint="eastAsia"/>
          <w:spacing w:val="60"/>
          <w:sz w:val="28"/>
        </w:rPr>
        <w:t xml:space="preserve"> </w:t>
      </w:r>
      <w:r w:rsidRPr="007A7880">
        <w:rPr>
          <w:rFonts w:hint="eastAsia"/>
          <w:spacing w:val="60"/>
          <w:sz w:val="28"/>
        </w:rPr>
        <w:t>月</w:t>
      </w:r>
      <w:r w:rsidRPr="007A7880">
        <w:rPr>
          <w:rFonts w:hint="eastAsia"/>
          <w:spacing w:val="60"/>
          <w:sz w:val="28"/>
        </w:rPr>
        <w:t xml:space="preserve">    </w:t>
      </w:r>
      <w:r w:rsidRPr="007A7880">
        <w:rPr>
          <w:rFonts w:hint="eastAsia"/>
          <w:sz w:val="28"/>
        </w:rPr>
        <w:t>實習學生：</w:t>
      </w:r>
      <w:r w:rsidRPr="007A7880">
        <w:rPr>
          <w:sz w:val="28"/>
          <w:u w:val="single"/>
        </w:rPr>
        <w:t xml:space="preserve">           </w:t>
      </w:r>
      <w:r w:rsidRPr="007A7880">
        <w:rPr>
          <w:rFonts w:hint="eastAsia"/>
          <w:sz w:val="28"/>
        </w:rPr>
        <w:t>撰</w:t>
      </w:r>
    </w:p>
    <w:p w:rsidR="00FC29A0" w:rsidRPr="007A7880" w:rsidRDefault="00FC29A0" w:rsidP="00FC29A0">
      <w:pPr>
        <w:widowControl w:val="0"/>
        <w:spacing w:line="420" w:lineRule="exact"/>
        <w:rPr>
          <w:b/>
          <w:bCs/>
          <w:sz w:val="28"/>
        </w:rPr>
      </w:pPr>
      <w:r w:rsidRPr="007A7880">
        <w:rPr>
          <w:rFonts w:hint="eastAsia"/>
          <w:b/>
          <w:bCs/>
          <w:sz w:val="28"/>
        </w:rPr>
        <w:t>一、教育實習機構概況：</w:t>
      </w:r>
    </w:p>
    <w:p w:rsidR="00FC29A0" w:rsidRPr="007A7880" w:rsidRDefault="00FC29A0" w:rsidP="00FC29A0">
      <w:pPr>
        <w:widowControl w:val="0"/>
        <w:spacing w:line="420" w:lineRule="exact"/>
        <w:rPr>
          <w:b/>
          <w:bCs/>
          <w:sz w:val="28"/>
        </w:rPr>
      </w:pPr>
    </w:p>
    <w:p w:rsidR="00FC29A0" w:rsidRPr="007A7880" w:rsidRDefault="00FC29A0" w:rsidP="00FC29A0">
      <w:pPr>
        <w:widowControl w:val="0"/>
        <w:spacing w:line="420" w:lineRule="exact"/>
        <w:rPr>
          <w:b/>
          <w:bCs/>
          <w:sz w:val="28"/>
        </w:rPr>
      </w:pPr>
    </w:p>
    <w:p w:rsidR="00FC29A0" w:rsidRPr="007A7880" w:rsidRDefault="00FC29A0" w:rsidP="00FC29A0">
      <w:pPr>
        <w:widowControl w:val="0"/>
        <w:spacing w:line="360" w:lineRule="exact"/>
        <w:rPr>
          <w:b/>
          <w:bCs/>
          <w:sz w:val="28"/>
        </w:rPr>
      </w:pPr>
      <w:r w:rsidRPr="007A7880">
        <w:rPr>
          <w:rFonts w:hint="eastAsia"/>
          <w:b/>
          <w:bCs/>
          <w:sz w:val="28"/>
        </w:rPr>
        <w:t>二、實習目標：</w:t>
      </w:r>
    </w:p>
    <w:p w:rsidR="00FC29A0" w:rsidRPr="007A7880" w:rsidRDefault="00FC29A0" w:rsidP="00FC29A0">
      <w:pPr>
        <w:widowControl w:val="0"/>
        <w:spacing w:line="360" w:lineRule="exact"/>
        <w:rPr>
          <w:b/>
          <w:bCs/>
          <w:sz w:val="28"/>
        </w:rPr>
      </w:pPr>
    </w:p>
    <w:p w:rsidR="00FC29A0" w:rsidRPr="007A7880" w:rsidRDefault="00FC29A0" w:rsidP="00FC29A0">
      <w:pPr>
        <w:widowControl w:val="0"/>
        <w:spacing w:line="360" w:lineRule="exact"/>
        <w:rPr>
          <w:b/>
          <w:bCs/>
          <w:sz w:val="28"/>
        </w:rPr>
      </w:pPr>
    </w:p>
    <w:p w:rsidR="00FC29A0" w:rsidRPr="007A7880" w:rsidRDefault="00FC29A0" w:rsidP="00FC29A0">
      <w:pPr>
        <w:widowControl w:val="0"/>
        <w:spacing w:line="360" w:lineRule="exact"/>
        <w:rPr>
          <w:b/>
          <w:bCs/>
          <w:sz w:val="28"/>
        </w:rPr>
      </w:pPr>
      <w:r w:rsidRPr="007A7880">
        <w:rPr>
          <w:rFonts w:hint="eastAsia"/>
          <w:b/>
          <w:bCs/>
          <w:sz w:val="28"/>
        </w:rPr>
        <w:t>三、實習活動及預定進度：</w:t>
      </w:r>
    </w:p>
    <w:p w:rsidR="00FC29A0" w:rsidRPr="007A7880" w:rsidRDefault="00FC29A0" w:rsidP="00FC29A0">
      <w:pPr>
        <w:widowControl w:val="0"/>
        <w:spacing w:line="360" w:lineRule="exact"/>
        <w:rPr>
          <w:bCs/>
        </w:rPr>
      </w:pPr>
      <w:r w:rsidRPr="007A7880">
        <w:rPr>
          <w:rFonts w:hint="eastAsia"/>
          <w:bCs/>
        </w:rPr>
        <w:t>（含教學實習、導師【級務】實習、行政實習、研習活動）</w:t>
      </w:r>
    </w:p>
    <w:p w:rsidR="00FC29A0" w:rsidRPr="007A7880" w:rsidRDefault="00FC29A0" w:rsidP="00FC29A0">
      <w:pPr>
        <w:widowControl w:val="0"/>
        <w:spacing w:line="360" w:lineRule="exact"/>
        <w:rPr>
          <w:b/>
          <w:bCs/>
          <w:sz w:val="28"/>
        </w:rPr>
      </w:pPr>
    </w:p>
    <w:p w:rsidR="00FC29A0" w:rsidRPr="007A7880" w:rsidRDefault="00FC29A0" w:rsidP="00FC29A0">
      <w:pPr>
        <w:widowControl w:val="0"/>
        <w:spacing w:line="340" w:lineRule="exact"/>
        <w:rPr>
          <w:kern w:val="2"/>
          <w:szCs w:val="20"/>
        </w:rPr>
      </w:pPr>
    </w:p>
    <w:p w:rsidR="00FC29A0" w:rsidRPr="007A7880" w:rsidRDefault="00FC29A0" w:rsidP="00FC29A0">
      <w:pPr>
        <w:widowControl w:val="0"/>
        <w:spacing w:line="360" w:lineRule="exact"/>
        <w:rPr>
          <w:b/>
          <w:bCs/>
          <w:sz w:val="28"/>
        </w:rPr>
      </w:pPr>
      <w:r w:rsidRPr="007A7880">
        <w:rPr>
          <w:rFonts w:hint="eastAsia"/>
          <w:b/>
          <w:bCs/>
          <w:sz w:val="28"/>
        </w:rPr>
        <w:t>四、實習評量：</w:t>
      </w:r>
      <w:r w:rsidRPr="007A7880">
        <w:rPr>
          <w:rFonts w:hint="eastAsia"/>
          <w:b/>
          <w:bCs/>
          <w:sz w:val="28"/>
        </w:rPr>
        <w:t xml:space="preserve"> </w:t>
      </w:r>
    </w:p>
    <w:p w:rsidR="00FC29A0" w:rsidRPr="007A7880" w:rsidRDefault="00FC29A0" w:rsidP="00FC29A0">
      <w:pPr>
        <w:pStyle w:val="a8"/>
        <w:ind w:left="0"/>
        <w:rPr>
          <w:rFonts w:ascii="Times New Roman" w:hAnsi="Times New Roman"/>
        </w:rPr>
      </w:pPr>
      <w:r w:rsidRPr="007A7880">
        <w:rPr>
          <w:rFonts w:ascii="Times New Roman" w:hAnsi="Times New Roman" w:hint="eastAsia"/>
        </w:rPr>
        <w:t>（一）教學實習（含至少一次教學演示）成績占實習總成績百分之四十五。</w:t>
      </w:r>
    </w:p>
    <w:p w:rsidR="00FC29A0" w:rsidRPr="007A7880" w:rsidRDefault="00FC29A0" w:rsidP="00FC29A0">
      <w:pPr>
        <w:widowControl w:val="0"/>
        <w:rPr>
          <w:color w:val="000000"/>
        </w:rPr>
      </w:pPr>
      <w:r w:rsidRPr="007A7880">
        <w:rPr>
          <w:rFonts w:hint="eastAsia"/>
          <w:kern w:val="2"/>
        </w:rPr>
        <w:t>（二）</w:t>
      </w:r>
      <w:r w:rsidRPr="007A7880">
        <w:rPr>
          <w:rFonts w:hint="eastAsia"/>
          <w:color w:val="000000"/>
        </w:rPr>
        <w:t>導師（級務）實習成績占實習總成績百分之三十。</w:t>
      </w:r>
    </w:p>
    <w:p w:rsidR="00FC29A0" w:rsidRPr="007A7880" w:rsidRDefault="00FC29A0" w:rsidP="00FC29A0">
      <w:pPr>
        <w:widowControl w:val="0"/>
        <w:rPr>
          <w:color w:val="000000"/>
        </w:rPr>
      </w:pPr>
      <w:r w:rsidRPr="007A7880">
        <w:rPr>
          <w:rFonts w:hint="eastAsia"/>
          <w:color w:val="000000"/>
        </w:rPr>
        <w:t>（三）行政實習成績占實習總成績百分之十五。</w:t>
      </w:r>
    </w:p>
    <w:p w:rsidR="00FC29A0" w:rsidRPr="007A7880" w:rsidRDefault="00FC29A0" w:rsidP="00FC29A0">
      <w:pPr>
        <w:widowControl w:val="0"/>
        <w:rPr>
          <w:color w:val="000000"/>
        </w:rPr>
      </w:pPr>
      <w:r w:rsidRPr="007A7880">
        <w:rPr>
          <w:rFonts w:hint="eastAsia"/>
        </w:rPr>
        <w:t>（四）</w:t>
      </w:r>
      <w:r w:rsidRPr="007A7880">
        <w:rPr>
          <w:rFonts w:hint="eastAsia"/>
          <w:color w:val="000000"/>
        </w:rPr>
        <w:t>研習活動成績占實習總成績百分之十。</w:t>
      </w:r>
    </w:p>
    <w:p w:rsidR="00FC29A0" w:rsidRPr="007A7880" w:rsidRDefault="00FC29A0" w:rsidP="00FC29A0">
      <w:pPr>
        <w:widowControl w:val="0"/>
      </w:pPr>
    </w:p>
    <w:p w:rsidR="00FC29A0" w:rsidRPr="007A7880" w:rsidRDefault="00FC29A0" w:rsidP="00FC29A0">
      <w:pPr>
        <w:widowControl w:val="0"/>
        <w:spacing w:line="340" w:lineRule="exact"/>
        <w:rPr>
          <w:kern w:val="2"/>
          <w:sz w:val="28"/>
          <w:szCs w:val="20"/>
        </w:rPr>
      </w:pPr>
      <w:r w:rsidRPr="007A7880">
        <w:rPr>
          <w:rFonts w:hint="eastAsia"/>
          <w:b/>
          <w:bCs/>
          <w:sz w:val="28"/>
        </w:rPr>
        <w:t>五、核閱者簽名</w:t>
      </w:r>
      <w:r w:rsidRPr="007A7880">
        <w:rPr>
          <w:rFonts w:hint="eastAsia"/>
          <w:sz w:val="28"/>
        </w:rPr>
        <w:t>（或簽章）</w:t>
      </w:r>
    </w:p>
    <w:p w:rsidR="00FC29A0" w:rsidRPr="007A7880" w:rsidRDefault="00FC29A0" w:rsidP="00FC29A0">
      <w:pPr>
        <w:pStyle w:val="ac"/>
        <w:framePr w:hSpace="0" w:wrap="auto" w:vAnchor="margin" w:hAnchor="text" w:yAlign="inline"/>
        <w:jc w:val="left"/>
        <w:rPr>
          <w:rFonts w:ascii="Times New Roman"/>
          <w:szCs w:val="24"/>
        </w:rPr>
      </w:pPr>
      <w:r w:rsidRPr="007A7880">
        <w:rPr>
          <w:rFonts w:ascii="Times New Roman"/>
          <w:szCs w:val="24"/>
        </w:rPr>
        <w:t> </w:t>
      </w:r>
      <w:r w:rsidRPr="007A7880">
        <w:rPr>
          <w:rFonts w:ascii="Times New Roman"/>
          <w:szCs w:val="24"/>
        </w:rPr>
        <w:t>實習學校校長</w:t>
      </w:r>
    </w:p>
    <w:p w:rsidR="00FC29A0" w:rsidRPr="007A7880" w:rsidRDefault="00FC29A0" w:rsidP="00FC29A0">
      <w:pPr>
        <w:pStyle w:val="ac"/>
        <w:framePr w:hSpace="0" w:wrap="auto" w:vAnchor="margin" w:hAnchor="text" w:yAlign="inline"/>
        <w:jc w:val="left"/>
        <w:rPr>
          <w:rFonts w:ascii="Times New Roman"/>
          <w:szCs w:val="24"/>
        </w:rPr>
      </w:pPr>
      <w:r w:rsidRPr="007A7880">
        <w:rPr>
          <w:rFonts w:ascii="Times New Roman"/>
          <w:szCs w:val="24"/>
        </w:rPr>
        <w:t>實習學校教務主任</w:t>
      </w:r>
      <w:r w:rsidRPr="007A7880">
        <w:rPr>
          <w:rFonts w:ascii="Times New Roman"/>
          <w:szCs w:val="24"/>
        </w:rPr>
        <w:t xml:space="preserve"> </w:t>
      </w:r>
    </w:p>
    <w:p w:rsidR="00FC29A0" w:rsidRPr="007A7880" w:rsidRDefault="00FC29A0" w:rsidP="00FC29A0">
      <w:pPr>
        <w:pStyle w:val="ac"/>
        <w:framePr w:hSpace="0" w:wrap="auto" w:vAnchor="margin" w:hAnchor="text" w:yAlign="inline"/>
        <w:jc w:val="left"/>
        <w:rPr>
          <w:rFonts w:ascii="Times New Roman"/>
          <w:szCs w:val="24"/>
        </w:rPr>
      </w:pPr>
      <w:r w:rsidRPr="007A7880">
        <w:rPr>
          <w:rFonts w:ascii="Times New Roman"/>
          <w:szCs w:val="24"/>
        </w:rPr>
        <w:t>實習學校輔導教師</w:t>
      </w:r>
    </w:p>
    <w:p w:rsidR="003C412C" w:rsidRPr="007A7880" w:rsidRDefault="00FC29A0" w:rsidP="00FC29A0">
      <w:pPr>
        <w:pStyle w:val="ac"/>
        <w:framePr w:hSpace="0" w:wrap="auto" w:vAnchor="margin" w:hAnchor="text" w:yAlign="inline"/>
        <w:jc w:val="left"/>
        <w:rPr>
          <w:rFonts w:ascii="Times New Roman"/>
          <w:szCs w:val="24"/>
        </w:rPr>
      </w:pPr>
      <w:r w:rsidRPr="007A7880">
        <w:rPr>
          <w:rFonts w:ascii="Times New Roman"/>
          <w:szCs w:val="24"/>
        </w:rPr>
        <w:t>實習指導教授</w:t>
      </w:r>
    </w:p>
    <w:p w:rsidR="002C3ADD" w:rsidRPr="007A7880" w:rsidRDefault="002C3ADD" w:rsidP="003C412C"/>
    <w:p w:rsidR="008A6B57" w:rsidRPr="007A7880" w:rsidRDefault="008A6B57">
      <w:pPr>
        <w:snapToGrid/>
        <w:spacing w:after="160" w:line="259" w:lineRule="auto"/>
        <w:rPr>
          <w:rFonts w:cstheme="majorBidi"/>
          <w:sz w:val="32"/>
          <w:szCs w:val="32"/>
        </w:rPr>
      </w:pPr>
      <w:r w:rsidRPr="007A7880">
        <w:br w:type="page"/>
      </w:r>
    </w:p>
    <w:p w:rsidR="00FC29A0" w:rsidRPr="007A7880" w:rsidRDefault="00FC29A0" w:rsidP="00FC29A0">
      <w:pPr>
        <w:pStyle w:val="2"/>
        <w:rPr>
          <w:rFonts w:ascii="Times New Roman" w:hAnsi="Times New Roman"/>
        </w:rPr>
      </w:pPr>
      <w:bookmarkStart w:id="12" w:name="_Toc47019730"/>
      <w:r w:rsidRPr="007A7880">
        <w:rPr>
          <w:rFonts w:ascii="Times New Roman" w:hAnsi="Times New Roman" w:hint="eastAsia"/>
        </w:rPr>
        <w:lastRenderedPageBreak/>
        <w:t>文藻外語大學</w:t>
      </w:r>
      <w:r w:rsidR="00C63874" w:rsidRPr="007A7880">
        <w:rPr>
          <w:rFonts w:ascii="Times New Roman" w:hAnsi="Times New Roman" w:hint="eastAsia"/>
        </w:rPr>
        <w:t>教育實習學生</w:t>
      </w:r>
      <w:r w:rsidRPr="007A7880">
        <w:rPr>
          <w:rFonts w:ascii="Times New Roman" w:hAnsi="Times New Roman" w:hint="eastAsia"/>
        </w:rPr>
        <w:t>實習心得報告表</w:t>
      </w:r>
      <w:bookmarkEnd w:id="12"/>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8"/>
        <w:gridCol w:w="2762"/>
        <w:gridCol w:w="2452"/>
        <w:gridCol w:w="2353"/>
      </w:tblGrid>
      <w:tr w:rsidR="003C412C" w:rsidRPr="007A7880" w:rsidTr="00FC29A0">
        <w:trPr>
          <w:jc w:val="center"/>
        </w:trPr>
        <w:tc>
          <w:tcPr>
            <w:tcW w:w="2408" w:type="dxa"/>
            <w:vAlign w:val="center"/>
          </w:tcPr>
          <w:p w:rsidR="003C412C" w:rsidRPr="007A7880" w:rsidRDefault="003C412C" w:rsidP="00D22BD4">
            <w:pPr>
              <w:spacing w:before="240" w:line="480" w:lineRule="auto"/>
              <w:ind w:right="-482" w:firstLine="276"/>
              <w:rPr>
                <w:b/>
                <w:bCs/>
                <w:sz w:val="28"/>
              </w:rPr>
            </w:pPr>
            <w:r w:rsidRPr="007A7880">
              <w:rPr>
                <w:rFonts w:hint="eastAsia"/>
                <w:b/>
                <w:bCs/>
                <w:sz w:val="28"/>
              </w:rPr>
              <w:t>實習學生姓名</w:t>
            </w:r>
          </w:p>
        </w:tc>
        <w:tc>
          <w:tcPr>
            <w:tcW w:w="2762" w:type="dxa"/>
            <w:vAlign w:val="center"/>
          </w:tcPr>
          <w:p w:rsidR="003C412C" w:rsidRPr="007A7880" w:rsidRDefault="003C412C" w:rsidP="00D22BD4">
            <w:pPr>
              <w:spacing w:before="240" w:line="480" w:lineRule="auto"/>
              <w:ind w:right="-482"/>
              <w:jc w:val="both"/>
              <w:rPr>
                <w:b/>
                <w:bCs/>
                <w:sz w:val="28"/>
              </w:rPr>
            </w:pPr>
          </w:p>
        </w:tc>
        <w:tc>
          <w:tcPr>
            <w:tcW w:w="2452" w:type="dxa"/>
            <w:vAlign w:val="center"/>
          </w:tcPr>
          <w:p w:rsidR="003C412C" w:rsidRPr="007A7880" w:rsidRDefault="003C412C" w:rsidP="00D22BD4">
            <w:pPr>
              <w:spacing w:before="240" w:line="480" w:lineRule="auto"/>
              <w:ind w:right="-482" w:firstLine="276"/>
              <w:rPr>
                <w:b/>
                <w:bCs/>
                <w:sz w:val="28"/>
              </w:rPr>
            </w:pPr>
            <w:r w:rsidRPr="007A7880">
              <w:rPr>
                <w:rFonts w:hint="eastAsia"/>
                <w:b/>
                <w:bCs/>
                <w:sz w:val="28"/>
              </w:rPr>
              <w:t>實習輔導教師</w:t>
            </w:r>
          </w:p>
        </w:tc>
        <w:tc>
          <w:tcPr>
            <w:tcW w:w="2353" w:type="dxa"/>
          </w:tcPr>
          <w:p w:rsidR="003C412C" w:rsidRPr="007A7880" w:rsidRDefault="003C412C" w:rsidP="00D22BD4">
            <w:pPr>
              <w:spacing w:before="240" w:line="480" w:lineRule="auto"/>
              <w:ind w:right="-482"/>
              <w:jc w:val="center"/>
              <w:rPr>
                <w:sz w:val="28"/>
              </w:rPr>
            </w:pPr>
          </w:p>
        </w:tc>
      </w:tr>
      <w:tr w:rsidR="003C412C" w:rsidRPr="007A7880" w:rsidTr="00FC29A0">
        <w:trPr>
          <w:jc w:val="center"/>
        </w:trPr>
        <w:tc>
          <w:tcPr>
            <w:tcW w:w="2408" w:type="dxa"/>
            <w:vAlign w:val="center"/>
          </w:tcPr>
          <w:p w:rsidR="003C412C" w:rsidRPr="007A7880" w:rsidRDefault="003C412C" w:rsidP="00D22BD4">
            <w:pPr>
              <w:spacing w:before="240" w:line="480" w:lineRule="auto"/>
              <w:ind w:right="-482" w:firstLine="552"/>
              <w:rPr>
                <w:b/>
                <w:bCs/>
                <w:sz w:val="28"/>
              </w:rPr>
            </w:pPr>
            <w:r w:rsidRPr="007A7880">
              <w:rPr>
                <w:rFonts w:hint="eastAsia"/>
                <w:b/>
                <w:bCs/>
                <w:sz w:val="28"/>
              </w:rPr>
              <w:t>實習月份</w:t>
            </w:r>
          </w:p>
        </w:tc>
        <w:tc>
          <w:tcPr>
            <w:tcW w:w="2762" w:type="dxa"/>
            <w:vAlign w:val="center"/>
          </w:tcPr>
          <w:p w:rsidR="003C412C" w:rsidRPr="007A7880" w:rsidRDefault="003C412C" w:rsidP="00D22BD4">
            <w:pPr>
              <w:spacing w:before="240" w:line="480" w:lineRule="auto"/>
              <w:ind w:right="-482"/>
              <w:jc w:val="both"/>
              <w:rPr>
                <w:b/>
                <w:bCs/>
                <w:sz w:val="28"/>
              </w:rPr>
            </w:pPr>
          </w:p>
        </w:tc>
        <w:tc>
          <w:tcPr>
            <w:tcW w:w="2452" w:type="dxa"/>
            <w:vAlign w:val="center"/>
          </w:tcPr>
          <w:p w:rsidR="003C412C" w:rsidRPr="007A7880" w:rsidRDefault="003C412C" w:rsidP="00D22BD4">
            <w:pPr>
              <w:spacing w:before="240" w:line="480" w:lineRule="auto"/>
              <w:ind w:right="-482" w:firstLine="280"/>
              <w:rPr>
                <w:b/>
                <w:bCs/>
                <w:sz w:val="28"/>
              </w:rPr>
            </w:pPr>
            <w:r w:rsidRPr="007A7880">
              <w:rPr>
                <w:rFonts w:hint="eastAsia"/>
                <w:b/>
                <w:bCs/>
                <w:sz w:val="28"/>
              </w:rPr>
              <w:t>實</w:t>
            </w:r>
            <w:smartTag w:uri="urn:schemas-microsoft-com:office:smarttags" w:element="PersonName">
              <w:smartTagPr>
                <w:attr w:name="ProductID" w:val="習指導"/>
              </w:smartTagPr>
              <w:r w:rsidRPr="007A7880">
                <w:rPr>
                  <w:rFonts w:hint="eastAsia"/>
                  <w:b/>
                  <w:bCs/>
                  <w:sz w:val="28"/>
                </w:rPr>
                <w:t>習指導</w:t>
              </w:r>
            </w:smartTag>
            <w:r w:rsidRPr="007A7880">
              <w:rPr>
                <w:rFonts w:hint="eastAsia"/>
                <w:b/>
                <w:bCs/>
                <w:sz w:val="28"/>
              </w:rPr>
              <w:t>教授</w:t>
            </w:r>
          </w:p>
        </w:tc>
        <w:tc>
          <w:tcPr>
            <w:tcW w:w="2353" w:type="dxa"/>
          </w:tcPr>
          <w:p w:rsidR="003C412C" w:rsidRPr="007A7880" w:rsidRDefault="003C412C" w:rsidP="00D22BD4">
            <w:pPr>
              <w:spacing w:before="240" w:line="480" w:lineRule="auto"/>
              <w:ind w:right="-482"/>
              <w:jc w:val="center"/>
              <w:rPr>
                <w:sz w:val="28"/>
              </w:rPr>
            </w:pPr>
          </w:p>
        </w:tc>
      </w:tr>
      <w:tr w:rsidR="003C412C" w:rsidRPr="007A7880" w:rsidTr="00FC29A0">
        <w:trPr>
          <w:cantSplit/>
          <w:jc w:val="center"/>
        </w:trPr>
        <w:tc>
          <w:tcPr>
            <w:tcW w:w="7622" w:type="dxa"/>
            <w:gridSpan w:val="3"/>
            <w:vAlign w:val="center"/>
          </w:tcPr>
          <w:p w:rsidR="003C412C" w:rsidRPr="007A7880" w:rsidRDefault="003C412C" w:rsidP="00D22BD4">
            <w:pPr>
              <w:spacing w:before="240" w:line="480" w:lineRule="auto"/>
              <w:ind w:right="-482"/>
              <w:jc w:val="center"/>
              <w:rPr>
                <w:b/>
                <w:bCs/>
                <w:sz w:val="28"/>
              </w:rPr>
            </w:pPr>
            <w:r w:rsidRPr="007A7880">
              <w:rPr>
                <w:rFonts w:hint="eastAsia"/>
                <w:b/>
                <w:bCs/>
                <w:sz w:val="28"/>
              </w:rPr>
              <w:t>心</w:t>
            </w:r>
            <w:r w:rsidRPr="007A7880">
              <w:rPr>
                <w:rFonts w:hint="eastAsia"/>
                <w:b/>
                <w:bCs/>
                <w:sz w:val="28"/>
              </w:rPr>
              <w:t xml:space="preserve">        </w:t>
            </w:r>
            <w:r w:rsidRPr="007A7880">
              <w:rPr>
                <w:rFonts w:hint="eastAsia"/>
                <w:b/>
                <w:bCs/>
                <w:sz w:val="28"/>
              </w:rPr>
              <w:t>得</w:t>
            </w:r>
            <w:r w:rsidRPr="007A7880">
              <w:rPr>
                <w:rFonts w:hint="eastAsia"/>
                <w:b/>
                <w:bCs/>
                <w:sz w:val="28"/>
              </w:rPr>
              <w:t xml:space="preserve">        </w:t>
            </w:r>
            <w:r w:rsidRPr="007A7880">
              <w:rPr>
                <w:rFonts w:hint="eastAsia"/>
                <w:b/>
                <w:bCs/>
                <w:sz w:val="28"/>
              </w:rPr>
              <w:t>報</w:t>
            </w:r>
            <w:r w:rsidRPr="007A7880">
              <w:rPr>
                <w:rFonts w:hint="eastAsia"/>
                <w:b/>
                <w:bCs/>
                <w:sz w:val="28"/>
              </w:rPr>
              <w:t xml:space="preserve">        </w:t>
            </w:r>
            <w:r w:rsidRPr="007A7880">
              <w:rPr>
                <w:rFonts w:hint="eastAsia"/>
                <w:b/>
                <w:bCs/>
                <w:sz w:val="28"/>
              </w:rPr>
              <w:t>告</w:t>
            </w:r>
          </w:p>
        </w:tc>
        <w:tc>
          <w:tcPr>
            <w:tcW w:w="2353" w:type="dxa"/>
          </w:tcPr>
          <w:p w:rsidR="003C412C" w:rsidRPr="007A7880" w:rsidRDefault="003C412C" w:rsidP="00D22BD4">
            <w:pPr>
              <w:spacing w:before="240" w:line="480" w:lineRule="auto"/>
              <w:ind w:right="-482"/>
              <w:jc w:val="both"/>
              <w:rPr>
                <w:b/>
                <w:bCs/>
                <w:sz w:val="28"/>
              </w:rPr>
            </w:pPr>
            <w:r w:rsidRPr="007A7880">
              <w:rPr>
                <w:rFonts w:hint="eastAsia"/>
                <w:b/>
                <w:bCs/>
                <w:sz w:val="28"/>
              </w:rPr>
              <w:t xml:space="preserve">  </w:t>
            </w:r>
            <w:r w:rsidRPr="007A7880">
              <w:rPr>
                <w:rFonts w:hint="eastAsia"/>
                <w:b/>
                <w:bCs/>
                <w:sz w:val="28"/>
              </w:rPr>
              <w:t>備</w:t>
            </w:r>
            <w:r w:rsidRPr="007A7880">
              <w:rPr>
                <w:rFonts w:hint="eastAsia"/>
                <w:b/>
                <w:bCs/>
                <w:sz w:val="28"/>
              </w:rPr>
              <w:t xml:space="preserve">        </w:t>
            </w:r>
            <w:r w:rsidRPr="007A7880">
              <w:rPr>
                <w:rFonts w:hint="eastAsia"/>
                <w:b/>
                <w:bCs/>
                <w:sz w:val="28"/>
              </w:rPr>
              <w:t>註</w:t>
            </w:r>
          </w:p>
        </w:tc>
      </w:tr>
      <w:tr w:rsidR="003C412C" w:rsidRPr="007A7880" w:rsidTr="00FC29A0">
        <w:trPr>
          <w:cantSplit/>
          <w:jc w:val="center"/>
        </w:trPr>
        <w:tc>
          <w:tcPr>
            <w:tcW w:w="7622" w:type="dxa"/>
            <w:gridSpan w:val="3"/>
            <w:vAlign w:val="center"/>
          </w:tcPr>
          <w:p w:rsidR="003C412C" w:rsidRPr="007A7880" w:rsidRDefault="003C412C" w:rsidP="00D22BD4">
            <w:pPr>
              <w:spacing w:before="240" w:line="360" w:lineRule="auto"/>
              <w:ind w:right="-482"/>
              <w:jc w:val="both"/>
              <w:rPr>
                <w:b/>
                <w:bCs/>
              </w:rPr>
            </w:pPr>
            <w:r w:rsidRPr="007A7880">
              <w:rPr>
                <w:rFonts w:hint="eastAsia"/>
                <w:b/>
                <w:bCs/>
              </w:rPr>
              <w:t>一、前言</w:t>
            </w:r>
          </w:p>
          <w:p w:rsidR="003C412C" w:rsidRPr="007A7880" w:rsidRDefault="003C412C" w:rsidP="00D22BD4">
            <w:pPr>
              <w:spacing w:before="240" w:line="360" w:lineRule="auto"/>
              <w:ind w:right="-482"/>
              <w:jc w:val="both"/>
              <w:rPr>
                <w:b/>
                <w:bCs/>
              </w:rPr>
            </w:pPr>
          </w:p>
        </w:tc>
        <w:tc>
          <w:tcPr>
            <w:tcW w:w="2353" w:type="dxa"/>
          </w:tcPr>
          <w:p w:rsidR="003C412C" w:rsidRPr="007A7880" w:rsidRDefault="003C412C" w:rsidP="00D22BD4">
            <w:pPr>
              <w:spacing w:before="240" w:line="360" w:lineRule="auto"/>
              <w:ind w:right="-482"/>
              <w:jc w:val="center"/>
              <w:rPr>
                <w:sz w:val="28"/>
              </w:rPr>
            </w:pPr>
          </w:p>
        </w:tc>
      </w:tr>
      <w:tr w:rsidR="003C412C" w:rsidRPr="007A7880" w:rsidTr="00FC29A0">
        <w:trPr>
          <w:cantSplit/>
          <w:jc w:val="center"/>
        </w:trPr>
        <w:tc>
          <w:tcPr>
            <w:tcW w:w="7622" w:type="dxa"/>
            <w:gridSpan w:val="3"/>
            <w:vAlign w:val="center"/>
          </w:tcPr>
          <w:p w:rsidR="003C412C" w:rsidRPr="007A7880" w:rsidRDefault="003C412C" w:rsidP="00D22BD4">
            <w:pPr>
              <w:spacing w:before="240" w:line="360" w:lineRule="auto"/>
              <w:ind w:right="-482"/>
              <w:jc w:val="both"/>
              <w:rPr>
                <w:b/>
                <w:bCs/>
              </w:rPr>
            </w:pPr>
            <w:r w:rsidRPr="007A7880">
              <w:rPr>
                <w:rFonts w:hint="eastAsia"/>
                <w:b/>
                <w:bCs/>
              </w:rPr>
              <w:t>二、教學實習</w:t>
            </w:r>
          </w:p>
          <w:p w:rsidR="003C412C" w:rsidRPr="007A7880" w:rsidRDefault="003C412C" w:rsidP="00D22BD4">
            <w:pPr>
              <w:spacing w:before="240" w:line="360" w:lineRule="auto"/>
              <w:ind w:right="-482"/>
              <w:jc w:val="both"/>
              <w:rPr>
                <w:b/>
                <w:bCs/>
              </w:rPr>
            </w:pPr>
          </w:p>
        </w:tc>
        <w:tc>
          <w:tcPr>
            <w:tcW w:w="2353" w:type="dxa"/>
          </w:tcPr>
          <w:p w:rsidR="003C412C" w:rsidRPr="007A7880" w:rsidRDefault="003C412C" w:rsidP="00D22BD4">
            <w:pPr>
              <w:spacing w:before="240" w:line="360" w:lineRule="auto"/>
              <w:ind w:right="-482"/>
              <w:jc w:val="center"/>
              <w:rPr>
                <w:sz w:val="28"/>
              </w:rPr>
            </w:pPr>
          </w:p>
        </w:tc>
      </w:tr>
      <w:tr w:rsidR="003C412C" w:rsidRPr="007A7880" w:rsidTr="00FC29A0">
        <w:trPr>
          <w:cantSplit/>
          <w:jc w:val="center"/>
        </w:trPr>
        <w:tc>
          <w:tcPr>
            <w:tcW w:w="7622" w:type="dxa"/>
            <w:gridSpan w:val="3"/>
            <w:vAlign w:val="center"/>
          </w:tcPr>
          <w:p w:rsidR="003C412C" w:rsidRPr="007A7880" w:rsidRDefault="003C412C" w:rsidP="00D22BD4">
            <w:pPr>
              <w:spacing w:before="240" w:line="360" w:lineRule="auto"/>
              <w:ind w:right="-482"/>
              <w:jc w:val="both"/>
              <w:rPr>
                <w:b/>
                <w:bCs/>
              </w:rPr>
            </w:pPr>
            <w:r w:rsidRPr="007A7880">
              <w:rPr>
                <w:rFonts w:hint="eastAsia"/>
                <w:b/>
                <w:bCs/>
              </w:rPr>
              <w:t>三、導師實習</w:t>
            </w:r>
          </w:p>
          <w:p w:rsidR="003C412C" w:rsidRPr="007A7880" w:rsidRDefault="003C412C" w:rsidP="00D22BD4">
            <w:pPr>
              <w:spacing w:before="240" w:line="360" w:lineRule="auto"/>
              <w:ind w:right="-482"/>
              <w:jc w:val="both"/>
              <w:rPr>
                <w:b/>
                <w:bCs/>
              </w:rPr>
            </w:pPr>
          </w:p>
        </w:tc>
        <w:tc>
          <w:tcPr>
            <w:tcW w:w="2353" w:type="dxa"/>
          </w:tcPr>
          <w:p w:rsidR="003C412C" w:rsidRPr="007A7880" w:rsidRDefault="003C412C" w:rsidP="00D22BD4">
            <w:pPr>
              <w:spacing w:before="240" w:line="360" w:lineRule="auto"/>
              <w:ind w:right="-482"/>
              <w:jc w:val="center"/>
              <w:rPr>
                <w:sz w:val="28"/>
              </w:rPr>
            </w:pPr>
          </w:p>
        </w:tc>
      </w:tr>
      <w:tr w:rsidR="003C412C" w:rsidRPr="007A7880" w:rsidTr="00FC29A0">
        <w:trPr>
          <w:cantSplit/>
          <w:trHeight w:val="1218"/>
          <w:jc w:val="center"/>
        </w:trPr>
        <w:tc>
          <w:tcPr>
            <w:tcW w:w="7622" w:type="dxa"/>
            <w:gridSpan w:val="3"/>
            <w:vAlign w:val="center"/>
          </w:tcPr>
          <w:p w:rsidR="003C412C" w:rsidRPr="007A7880" w:rsidRDefault="003C412C" w:rsidP="00D22BD4">
            <w:pPr>
              <w:spacing w:before="240" w:line="360" w:lineRule="auto"/>
              <w:ind w:right="-482"/>
              <w:jc w:val="both"/>
              <w:rPr>
                <w:b/>
                <w:bCs/>
              </w:rPr>
            </w:pPr>
            <w:r w:rsidRPr="007A7880">
              <w:rPr>
                <w:rFonts w:hint="eastAsia"/>
                <w:b/>
                <w:bCs/>
              </w:rPr>
              <w:t>四、行政實習</w:t>
            </w:r>
          </w:p>
        </w:tc>
        <w:tc>
          <w:tcPr>
            <w:tcW w:w="2353" w:type="dxa"/>
          </w:tcPr>
          <w:p w:rsidR="003C412C" w:rsidRPr="007A7880" w:rsidRDefault="003C412C" w:rsidP="00D22BD4">
            <w:pPr>
              <w:spacing w:before="240" w:line="360" w:lineRule="auto"/>
              <w:ind w:right="-482"/>
              <w:jc w:val="center"/>
              <w:rPr>
                <w:sz w:val="28"/>
              </w:rPr>
            </w:pPr>
          </w:p>
        </w:tc>
      </w:tr>
      <w:tr w:rsidR="003C412C" w:rsidRPr="007A7880" w:rsidTr="00FC29A0">
        <w:trPr>
          <w:cantSplit/>
          <w:trHeight w:val="1218"/>
          <w:jc w:val="center"/>
        </w:trPr>
        <w:tc>
          <w:tcPr>
            <w:tcW w:w="7622" w:type="dxa"/>
            <w:gridSpan w:val="3"/>
            <w:vAlign w:val="center"/>
          </w:tcPr>
          <w:p w:rsidR="003C412C" w:rsidRPr="007A7880" w:rsidRDefault="003C412C" w:rsidP="00D22BD4">
            <w:pPr>
              <w:spacing w:before="240" w:line="360" w:lineRule="auto"/>
              <w:ind w:right="-482"/>
              <w:jc w:val="both"/>
              <w:rPr>
                <w:b/>
                <w:bCs/>
              </w:rPr>
            </w:pPr>
            <w:r w:rsidRPr="007A7880">
              <w:rPr>
                <w:rFonts w:hint="eastAsia"/>
                <w:b/>
                <w:bCs/>
              </w:rPr>
              <w:t>五、研習進修</w:t>
            </w:r>
          </w:p>
          <w:p w:rsidR="003C412C" w:rsidRPr="007A7880" w:rsidRDefault="003C412C" w:rsidP="00D22BD4">
            <w:pPr>
              <w:spacing w:before="240" w:line="360" w:lineRule="auto"/>
              <w:ind w:right="-482"/>
              <w:jc w:val="both"/>
              <w:rPr>
                <w:b/>
                <w:bCs/>
              </w:rPr>
            </w:pPr>
          </w:p>
        </w:tc>
        <w:tc>
          <w:tcPr>
            <w:tcW w:w="2353" w:type="dxa"/>
          </w:tcPr>
          <w:p w:rsidR="003C412C" w:rsidRPr="007A7880" w:rsidRDefault="003C412C" w:rsidP="00D22BD4">
            <w:pPr>
              <w:spacing w:before="240" w:line="360" w:lineRule="auto"/>
              <w:ind w:right="-482"/>
              <w:jc w:val="center"/>
              <w:rPr>
                <w:sz w:val="28"/>
              </w:rPr>
            </w:pPr>
          </w:p>
        </w:tc>
      </w:tr>
      <w:tr w:rsidR="003C412C" w:rsidRPr="007A7880" w:rsidTr="00FC29A0">
        <w:trPr>
          <w:cantSplit/>
          <w:trHeight w:val="1218"/>
          <w:jc w:val="center"/>
        </w:trPr>
        <w:tc>
          <w:tcPr>
            <w:tcW w:w="7622" w:type="dxa"/>
            <w:gridSpan w:val="3"/>
            <w:vAlign w:val="center"/>
          </w:tcPr>
          <w:p w:rsidR="003C412C" w:rsidRPr="007A7880" w:rsidRDefault="003C412C" w:rsidP="00D22BD4">
            <w:pPr>
              <w:spacing w:before="240" w:line="360" w:lineRule="auto"/>
              <w:ind w:right="-482"/>
              <w:jc w:val="both"/>
              <w:rPr>
                <w:b/>
                <w:bCs/>
              </w:rPr>
            </w:pPr>
            <w:r w:rsidRPr="007A7880">
              <w:rPr>
                <w:rFonts w:hint="eastAsia"/>
                <w:b/>
                <w:bCs/>
              </w:rPr>
              <w:t>六、其他</w:t>
            </w:r>
          </w:p>
        </w:tc>
        <w:tc>
          <w:tcPr>
            <w:tcW w:w="2353" w:type="dxa"/>
          </w:tcPr>
          <w:p w:rsidR="003C412C" w:rsidRPr="007A7880" w:rsidRDefault="003C412C" w:rsidP="00D22BD4">
            <w:pPr>
              <w:spacing w:before="240" w:line="360" w:lineRule="auto"/>
              <w:ind w:right="-482"/>
              <w:jc w:val="center"/>
              <w:rPr>
                <w:sz w:val="28"/>
              </w:rPr>
            </w:pPr>
          </w:p>
        </w:tc>
      </w:tr>
    </w:tbl>
    <w:p w:rsidR="003C412C" w:rsidRPr="007A7880" w:rsidRDefault="003C412C" w:rsidP="003C412C"/>
    <w:p w:rsidR="008A6B57" w:rsidRPr="007A7880" w:rsidRDefault="008A6B57">
      <w:pPr>
        <w:snapToGrid/>
        <w:spacing w:after="160" w:line="259" w:lineRule="auto"/>
        <w:rPr>
          <w:rFonts w:cstheme="majorBidi"/>
          <w:sz w:val="32"/>
          <w:szCs w:val="32"/>
        </w:rPr>
      </w:pPr>
      <w:r w:rsidRPr="007A7880">
        <w:br w:type="page"/>
      </w:r>
    </w:p>
    <w:p w:rsidR="00C92D00" w:rsidRPr="00C92D00" w:rsidRDefault="00C92D00" w:rsidP="00C92D00">
      <w:pPr>
        <w:pStyle w:val="2"/>
        <w:rPr>
          <w:rFonts w:ascii="Times New Roman" w:hAnsi="Times New Roman"/>
        </w:rPr>
      </w:pPr>
      <w:bookmarkStart w:id="13" w:name="_Toc47019731"/>
      <w:r w:rsidRPr="00C92D00">
        <w:rPr>
          <w:rFonts w:ascii="Times New Roman" w:hAnsi="Times New Roman" w:hint="eastAsia"/>
        </w:rPr>
        <w:lastRenderedPageBreak/>
        <w:t>12</w:t>
      </w:r>
      <w:r w:rsidRPr="00C92D00">
        <w:rPr>
          <w:rFonts w:ascii="Times New Roman" w:hAnsi="Times New Roman" w:hint="eastAsia"/>
        </w:rPr>
        <w:t>年國教素養導向教學方案格式</w:t>
      </w:r>
      <w:bookmarkEnd w:id="13"/>
    </w:p>
    <w:p w:rsidR="00C92D00" w:rsidRDefault="00C92D00" w:rsidP="00C92D00"/>
    <w:tbl>
      <w:tblPr>
        <w:tblW w:w="9747"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A0" w:firstRow="1" w:lastRow="0" w:firstColumn="1" w:lastColumn="0" w:noHBand="0" w:noVBand="0"/>
      </w:tblPr>
      <w:tblGrid>
        <w:gridCol w:w="863"/>
        <w:gridCol w:w="721"/>
        <w:gridCol w:w="457"/>
        <w:gridCol w:w="3639"/>
        <w:gridCol w:w="851"/>
        <w:gridCol w:w="211"/>
        <w:gridCol w:w="3005"/>
      </w:tblGrid>
      <w:tr w:rsidR="00C92D00" w:rsidRPr="00A05109" w:rsidTr="00C92D00">
        <w:trPr>
          <w:trHeight w:val="50"/>
        </w:trPr>
        <w:tc>
          <w:tcPr>
            <w:tcW w:w="1584" w:type="dxa"/>
            <w:gridSpan w:val="2"/>
            <w:tcBorders>
              <w:top w:val="single" w:sz="12" w:space="0" w:color="auto"/>
              <w:right w:val="single" w:sz="4" w:space="0" w:color="auto"/>
            </w:tcBorders>
            <w:shd w:val="clear" w:color="auto" w:fill="D9D9D9"/>
            <w:vAlign w:val="center"/>
          </w:tcPr>
          <w:p w:rsidR="00C92D00" w:rsidRPr="00A05109" w:rsidRDefault="00C92D00" w:rsidP="00B803AA">
            <w:pPr>
              <w:jc w:val="both"/>
              <w:rPr>
                <w:b/>
              </w:rPr>
            </w:pPr>
            <w:r w:rsidRPr="00A05109">
              <w:rPr>
                <w:b/>
              </w:rPr>
              <w:t>領域</w:t>
            </w:r>
            <w:r w:rsidRPr="00A05109">
              <w:rPr>
                <w:b/>
              </w:rPr>
              <w:t>/</w:t>
            </w:r>
            <w:r w:rsidRPr="00A05109">
              <w:rPr>
                <w:b/>
              </w:rPr>
              <w:t>科目</w:t>
            </w:r>
          </w:p>
        </w:tc>
        <w:tc>
          <w:tcPr>
            <w:tcW w:w="4096" w:type="dxa"/>
            <w:gridSpan w:val="2"/>
            <w:tcBorders>
              <w:top w:val="single" w:sz="12" w:space="0" w:color="auto"/>
              <w:right w:val="single" w:sz="4" w:space="0" w:color="auto"/>
            </w:tcBorders>
          </w:tcPr>
          <w:p w:rsidR="00C92D00" w:rsidRPr="00A05109" w:rsidRDefault="00C92D00" w:rsidP="00B803AA">
            <w:pPr>
              <w:jc w:val="both"/>
            </w:pPr>
          </w:p>
        </w:tc>
        <w:tc>
          <w:tcPr>
            <w:tcW w:w="1062" w:type="dxa"/>
            <w:gridSpan w:val="2"/>
            <w:tcBorders>
              <w:top w:val="single" w:sz="12" w:space="0" w:color="auto"/>
              <w:left w:val="single" w:sz="4" w:space="0" w:color="auto"/>
              <w:right w:val="single" w:sz="4" w:space="0" w:color="auto"/>
            </w:tcBorders>
            <w:shd w:val="clear" w:color="auto" w:fill="D9D9D9"/>
            <w:vAlign w:val="center"/>
          </w:tcPr>
          <w:p w:rsidR="00C92D00" w:rsidRPr="00A05109" w:rsidRDefault="00C92D00" w:rsidP="00B803AA">
            <w:pPr>
              <w:jc w:val="both"/>
              <w:rPr>
                <w:b/>
              </w:rPr>
            </w:pPr>
            <w:r w:rsidRPr="00A05109">
              <w:rPr>
                <w:b/>
              </w:rPr>
              <w:t>設計者</w:t>
            </w:r>
          </w:p>
        </w:tc>
        <w:tc>
          <w:tcPr>
            <w:tcW w:w="3005" w:type="dxa"/>
            <w:tcBorders>
              <w:top w:val="single" w:sz="12" w:space="0" w:color="auto"/>
              <w:left w:val="single" w:sz="4" w:space="0" w:color="auto"/>
            </w:tcBorders>
          </w:tcPr>
          <w:p w:rsidR="00C92D00" w:rsidRPr="00A05109" w:rsidRDefault="00C92D00" w:rsidP="00B803AA">
            <w:pPr>
              <w:jc w:val="both"/>
            </w:pPr>
          </w:p>
        </w:tc>
      </w:tr>
      <w:tr w:rsidR="00C92D00" w:rsidRPr="00A05109" w:rsidTr="00C92D00">
        <w:trPr>
          <w:trHeight w:val="70"/>
        </w:trPr>
        <w:tc>
          <w:tcPr>
            <w:tcW w:w="1584" w:type="dxa"/>
            <w:gridSpan w:val="2"/>
            <w:tcBorders>
              <w:right w:val="single" w:sz="4" w:space="0" w:color="auto"/>
            </w:tcBorders>
            <w:shd w:val="clear" w:color="auto" w:fill="D9D9D9"/>
            <w:vAlign w:val="center"/>
          </w:tcPr>
          <w:p w:rsidR="00C92D00" w:rsidRPr="00A05109" w:rsidRDefault="00C92D00" w:rsidP="00B803AA">
            <w:pPr>
              <w:jc w:val="both"/>
              <w:rPr>
                <w:b/>
              </w:rPr>
            </w:pPr>
            <w:r w:rsidRPr="00A05109">
              <w:rPr>
                <w:b/>
              </w:rPr>
              <w:t>實施年級</w:t>
            </w:r>
          </w:p>
        </w:tc>
        <w:tc>
          <w:tcPr>
            <w:tcW w:w="4096" w:type="dxa"/>
            <w:gridSpan w:val="2"/>
            <w:tcBorders>
              <w:right w:val="single" w:sz="4" w:space="0" w:color="auto"/>
            </w:tcBorders>
          </w:tcPr>
          <w:p w:rsidR="00C92D00" w:rsidRPr="00A05109" w:rsidRDefault="00C92D00" w:rsidP="00B803AA">
            <w:pPr>
              <w:jc w:val="both"/>
            </w:pPr>
          </w:p>
        </w:tc>
        <w:tc>
          <w:tcPr>
            <w:tcW w:w="1062" w:type="dxa"/>
            <w:gridSpan w:val="2"/>
            <w:tcBorders>
              <w:left w:val="single" w:sz="4" w:space="0" w:color="auto"/>
              <w:right w:val="single" w:sz="4" w:space="0" w:color="auto"/>
            </w:tcBorders>
            <w:shd w:val="clear" w:color="auto" w:fill="D9D9D9"/>
            <w:vAlign w:val="center"/>
          </w:tcPr>
          <w:p w:rsidR="00C92D00" w:rsidRPr="00A05109" w:rsidRDefault="00C92D00" w:rsidP="00B803AA">
            <w:pPr>
              <w:jc w:val="both"/>
              <w:rPr>
                <w:b/>
              </w:rPr>
            </w:pPr>
            <w:r w:rsidRPr="00A05109">
              <w:rPr>
                <w:b/>
              </w:rPr>
              <w:t>總節數</w:t>
            </w:r>
          </w:p>
        </w:tc>
        <w:tc>
          <w:tcPr>
            <w:tcW w:w="3005" w:type="dxa"/>
            <w:tcBorders>
              <w:left w:val="single" w:sz="4" w:space="0" w:color="auto"/>
            </w:tcBorders>
          </w:tcPr>
          <w:p w:rsidR="00C92D00" w:rsidRPr="00A05109" w:rsidRDefault="00C92D00" w:rsidP="00B803AA">
            <w:pPr>
              <w:jc w:val="both"/>
            </w:pPr>
            <w:r w:rsidRPr="00A05109">
              <w:t>共</w:t>
            </w:r>
            <w:r w:rsidRPr="00A05109">
              <w:t>_______</w:t>
            </w:r>
            <w:r w:rsidRPr="00A05109">
              <w:t>節，</w:t>
            </w:r>
            <w:r w:rsidRPr="00A05109">
              <w:t>_____</w:t>
            </w:r>
            <w:r w:rsidRPr="00A05109">
              <w:t>分鐘</w:t>
            </w:r>
          </w:p>
        </w:tc>
      </w:tr>
      <w:tr w:rsidR="00C92D00" w:rsidRPr="00A05109" w:rsidTr="00B803AA">
        <w:trPr>
          <w:trHeight w:val="70"/>
        </w:trPr>
        <w:tc>
          <w:tcPr>
            <w:tcW w:w="1584" w:type="dxa"/>
            <w:gridSpan w:val="2"/>
            <w:tcBorders>
              <w:bottom w:val="double" w:sz="4" w:space="0" w:color="auto"/>
              <w:right w:val="single" w:sz="4" w:space="0" w:color="auto"/>
            </w:tcBorders>
            <w:shd w:val="clear" w:color="auto" w:fill="D9D9D9"/>
            <w:vAlign w:val="center"/>
          </w:tcPr>
          <w:p w:rsidR="00C92D00" w:rsidRPr="00A05109" w:rsidRDefault="00C92D00" w:rsidP="00B803AA">
            <w:pPr>
              <w:jc w:val="both"/>
              <w:rPr>
                <w:b/>
              </w:rPr>
            </w:pPr>
            <w:r w:rsidRPr="00A05109">
              <w:rPr>
                <w:b/>
              </w:rPr>
              <w:t>單元名稱</w:t>
            </w:r>
          </w:p>
        </w:tc>
        <w:tc>
          <w:tcPr>
            <w:tcW w:w="8163" w:type="dxa"/>
            <w:gridSpan w:val="5"/>
            <w:tcBorders>
              <w:left w:val="single" w:sz="4" w:space="0" w:color="auto"/>
              <w:bottom w:val="double" w:sz="4" w:space="0" w:color="auto"/>
            </w:tcBorders>
          </w:tcPr>
          <w:p w:rsidR="00C92D00" w:rsidRPr="00A05109" w:rsidRDefault="00C92D00" w:rsidP="00B803AA">
            <w:pPr>
              <w:jc w:val="both"/>
            </w:pPr>
          </w:p>
        </w:tc>
      </w:tr>
      <w:tr w:rsidR="00C92D00" w:rsidRPr="00A05109" w:rsidTr="00B803AA">
        <w:trPr>
          <w:trHeight w:val="70"/>
        </w:trPr>
        <w:tc>
          <w:tcPr>
            <w:tcW w:w="9747" w:type="dxa"/>
            <w:gridSpan w:val="7"/>
            <w:tcBorders>
              <w:top w:val="double" w:sz="4" w:space="0" w:color="auto"/>
            </w:tcBorders>
            <w:shd w:val="clear" w:color="auto" w:fill="D9D9D9"/>
            <w:vAlign w:val="center"/>
          </w:tcPr>
          <w:p w:rsidR="00C92D00" w:rsidRPr="00A05109" w:rsidRDefault="00C92D00" w:rsidP="00B803AA">
            <w:pPr>
              <w:jc w:val="both"/>
              <w:rPr>
                <w:b/>
              </w:rPr>
            </w:pPr>
            <w:r w:rsidRPr="00A05109">
              <w:rPr>
                <w:b/>
              </w:rPr>
              <w:t>設計依據</w:t>
            </w:r>
          </w:p>
        </w:tc>
      </w:tr>
      <w:tr w:rsidR="00C92D00" w:rsidRPr="00A05109" w:rsidTr="00B803AA">
        <w:trPr>
          <w:trHeight w:val="405"/>
        </w:trPr>
        <w:tc>
          <w:tcPr>
            <w:tcW w:w="863" w:type="dxa"/>
            <w:vMerge w:val="restart"/>
            <w:tcBorders>
              <w:right w:val="single" w:sz="4" w:space="0" w:color="auto"/>
            </w:tcBorders>
            <w:shd w:val="clear" w:color="auto" w:fill="D9D9D9"/>
            <w:vAlign w:val="center"/>
          </w:tcPr>
          <w:p w:rsidR="00C92D00" w:rsidRPr="00A05109" w:rsidRDefault="00C92D00" w:rsidP="00B803AA">
            <w:pPr>
              <w:jc w:val="both"/>
              <w:rPr>
                <w:b/>
              </w:rPr>
            </w:pPr>
            <w:r w:rsidRPr="00A05109">
              <w:rPr>
                <w:b/>
              </w:rPr>
              <w:t>學習</w:t>
            </w:r>
          </w:p>
          <w:p w:rsidR="00C92D00" w:rsidRPr="00A05109" w:rsidRDefault="00C92D00" w:rsidP="00B803AA">
            <w:pPr>
              <w:jc w:val="both"/>
              <w:rPr>
                <w:b/>
              </w:rPr>
            </w:pPr>
            <w:r w:rsidRPr="00A05109">
              <w:rPr>
                <w:b/>
              </w:rPr>
              <w:t>重點</w:t>
            </w:r>
          </w:p>
        </w:tc>
        <w:tc>
          <w:tcPr>
            <w:tcW w:w="1178" w:type="dxa"/>
            <w:gridSpan w:val="2"/>
            <w:tcBorders>
              <w:right w:val="single" w:sz="4" w:space="0" w:color="auto"/>
            </w:tcBorders>
            <w:shd w:val="clear" w:color="auto" w:fill="D9D9D9"/>
            <w:vAlign w:val="center"/>
          </w:tcPr>
          <w:p w:rsidR="00C92D00" w:rsidRPr="00A05109" w:rsidRDefault="00C92D00" w:rsidP="00B803AA">
            <w:pPr>
              <w:jc w:val="both"/>
              <w:rPr>
                <w:b/>
              </w:rPr>
            </w:pPr>
            <w:r w:rsidRPr="00A05109">
              <w:rPr>
                <w:b/>
              </w:rPr>
              <w:t>學習表現</w:t>
            </w:r>
          </w:p>
        </w:tc>
        <w:tc>
          <w:tcPr>
            <w:tcW w:w="3639" w:type="dxa"/>
            <w:tcBorders>
              <w:left w:val="single" w:sz="4" w:space="0" w:color="auto"/>
              <w:right w:val="single" w:sz="4" w:space="0" w:color="auto"/>
            </w:tcBorders>
          </w:tcPr>
          <w:p w:rsidR="00C92D00" w:rsidRPr="00A05109" w:rsidRDefault="00C92D00" w:rsidP="00C92D00">
            <w:pPr>
              <w:widowControl w:val="0"/>
              <w:numPr>
                <w:ilvl w:val="0"/>
                <w:numId w:val="31"/>
              </w:numPr>
              <w:snapToGrid/>
              <w:jc w:val="both"/>
              <w:rPr>
                <w:color w:val="A6A6A6"/>
                <w:u w:val="single"/>
              </w:rPr>
            </w:pPr>
            <w:r w:rsidRPr="00A05109">
              <w:rPr>
                <w:color w:val="A6A6A6"/>
                <w:u w:val="single"/>
              </w:rPr>
              <w:t>列出相關的學習表現，且能具體表現在學習目標上</w:t>
            </w:r>
          </w:p>
          <w:p w:rsidR="00C92D00" w:rsidRPr="00A05109" w:rsidRDefault="00C92D00" w:rsidP="00C92D00">
            <w:pPr>
              <w:widowControl w:val="0"/>
              <w:numPr>
                <w:ilvl w:val="0"/>
                <w:numId w:val="31"/>
              </w:numPr>
              <w:snapToGrid/>
              <w:jc w:val="both"/>
              <w:rPr>
                <w:u w:val="single"/>
              </w:rPr>
            </w:pPr>
            <w:r w:rsidRPr="00A05109">
              <w:rPr>
                <w:color w:val="A6A6A6"/>
                <w:u w:val="single"/>
              </w:rPr>
              <w:t>學習表現與學習內容需能明確地連結。</w:t>
            </w:r>
          </w:p>
        </w:tc>
        <w:tc>
          <w:tcPr>
            <w:tcW w:w="851" w:type="dxa"/>
            <w:vMerge w:val="restart"/>
            <w:tcBorders>
              <w:left w:val="single" w:sz="4" w:space="0" w:color="auto"/>
              <w:bottom w:val="double" w:sz="4" w:space="0" w:color="auto"/>
              <w:right w:val="single" w:sz="4" w:space="0" w:color="auto"/>
            </w:tcBorders>
            <w:shd w:val="clear" w:color="auto" w:fill="D9D9D9"/>
            <w:vAlign w:val="center"/>
          </w:tcPr>
          <w:p w:rsidR="00C92D00" w:rsidRPr="00A05109" w:rsidRDefault="00C92D00" w:rsidP="00B803AA">
            <w:pPr>
              <w:jc w:val="both"/>
              <w:rPr>
                <w:b/>
              </w:rPr>
            </w:pPr>
            <w:r w:rsidRPr="00A05109">
              <w:rPr>
                <w:b/>
              </w:rPr>
              <w:t>核心</w:t>
            </w:r>
          </w:p>
          <w:p w:rsidR="00C92D00" w:rsidRPr="00A05109" w:rsidRDefault="00C92D00" w:rsidP="00B803AA">
            <w:pPr>
              <w:jc w:val="both"/>
              <w:rPr>
                <w:b/>
                <w:u w:val="single"/>
              </w:rPr>
            </w:pPr>
            <w:r w:rsidRPr="00A05109">
              <w:rPr>
                <w:b/>
              </w:rPr>
              <w:t>素養</w:t>
            </w:r>
          </w:p>
        </w:tc>
        <w:tc>
          <w:tcPr>
            <w:tcW w:w="3216" w:type="dxa"/>
            <w:gridSpan w:val="2"/>
            <w:vMerge w:val="restart"/>
            <w:tcBorders>
              <w:left w:val="single" w:sz="4" w:space="0" w:color="auto"/>
              <w:bottom w:val="nil"/>
            </w:tcBorders>
          </w:tcPr>
          <w:p w:rsidR="00C92D00" w:rsidRPr="00A05109" w:rsidRDefault="00C92D00" w:rsidP="00C92D00">
            <w:pPr>
              <w:widowControl w:val="0"/>
              <w:numPr>
                <w:ilvl w:val="0"/>
                <w:numId w:val="31"/>
              </w:numPr>
              <w:snapToGrid/>
              <w:jc w:val="both"/>
              <w:rPr>
                <w:color w:val="A6A6A6"/>
                <w:u w:val="single"/>
              </w:rPr>
            </w:pPr>
            <w:r w:rsidRPr="00A05109">
              <w:rPr>
                <w:color w:val="A6A6A6"/>
                <w:u w:val="single"/>
              </w:rPr>
              <w:t>總綱及領</w:t>
            </w:r>
            <w:r w:rsidRPr="00A05109">
              <w:rPr>
                <w:color w:val="A6A6A6"/>
                <w:u w:val="single"/>
              </w:rPr>
              <w:t>(</w:t>
            </w:r>
            <w:r w:rsidRPr="00A05109">
              <w:rPr>
                <w:color w:val="A6A6A6"/>
                <w:u w:val="single"/>
              </w:rPr>
              <w:t>課綱</w:t>
            </w:r>
            <w:r w:rsidRPr="00A05109">
              <w:rPr>
                <w:color w:val="A6A6A6"/>
                <w:u w:val="single"/>
              </w:rPr>
              <w:t>)</w:t>
            </w:r>
            <w:r w:rsidRPr="00A05109">
              <w:rPr>
                <w:color w:val="A6A6A6"/>
                <w:u w:val="single"/>
              </w:rPr>
              <w:t>核心素養說明</w:t>
            </w:r>
          </w:p>
          <w:p w:rsidR="00C92D00" w:rsidRPr="00A05109" w:rsidRDefault="00C92D00" w:rsidP="00C92D00">
            <w:pPr>
              <w:widowControl w:val="0"/>
              <w:numPr>
                <w:ilvl w:val="0"/>
                <w:numId w:val="31"/>
              </w:numPr>
              <w:snapToGrid/>
              <w:jc w:val="both"/>
              <w:rPr>
                <w:u w:val="single"/>
              </w:rPr>
            </w:pPr>
            <w:r w:rsidRPr="00A05109">
              <w:rPr>
                <w:color w:val="A6A6A6"/>
                <w:u w:val="single"/>
              </w:rPr>
              <w:t>僅列舉出高度相關之領綱核心素養精神與意涵。</w:t>
            </w:r>
          </w:p>
        </w:tc>
      </w:tr>
      <w:tr w:rsidR="00C92D00" w:rsidRPr="00A05109" w:rsidTr="00B803AA">
        <w:trPr>
          <w:trHeight w:val="405"/>
        </w:trPr>
        <w:tc>
          <w:tcPr>
            <w:tcW w:w="863" w:type="dxa"/>
            <w:vMerge/>
            <w:tcBorders>
              <w:bottom w:val="single" w:sz="4" w:space="0" w:color="auto"/>
              <w:right w:val="single" w:sz="4" w:space="0" w:color="auto"/>
            </w:tcBorders>
            <w:shd w:val="clear" w:color="auto" w:fill="D9D9D9"/>
            <w:vAlign w:val="center"/>
          </w:tcPr>
          <w:p w:rsidR="00C92D00" w:rsidRPr="00A05109" w:rsidRDefault="00C92D00" w:rsidP="00B803AA">
            <w:pPr>
              <w:jc w:val="both"/>
              <w:rPr>
                <w:b/>
              </w:rPr>
            </w:pPr>
          </w:p>
        </w:tc>
        <w:tc>
          <w:tcPr>
            <w:tcW w:w="1178" w:type="dxa"/>
            <w:gridSpan w:val="2"/>
            <w:tcBorders>
              <w:top w:val="single" w:sz="4" w:space="0" w:color="auto"/>
              <w:bottom w:val="single" w:sz="4" w:space="0" w:color="auto"/>
              <w:right w:val="single" w:sz="4" w:space="0" w:color="auto"/>
            </w:tcBorders>
            <w:shd w:val="clear" w:color="auto" w:fill="D9D9D9"/>
            <w:vAlign w:val="center"/>
          </w:tcPr>
          <w:p w:rsidR="00C92D00" w:rsidRPr="00A05109" w:rsidRDefault="00C92D00" w:rsidP="00B803AA">
            <w:pPr>
              <w:jc w:val="both"/>
              <w:rPr>
                <w:b/>
              </w:rPr>
            </w:pPr>
            <w:r w:rsidRPr="00A05109">
              <w:rPr>
                <w:b/>
              </w:rPr>
              <w:t>學習內容</w:t>
            </w:r>
          </w:p>
        </w:tc>
        <w:tc>
          <w:tcPr>
            <w:tcW w:w="3639" w:type="dxa"/>
            <w:tcBorders>
              <w:top w:val="single" w:sz="4" w:space="0" w:color="auto"/>
              <w:left w:val="single" w:sz="4" w:space="0" w:color="auto"/>
              <w:bottom w:val="single" w:sz="4" w:space="0" w:color="auto"/>
              <w:right w:val="single" w:sz="4" w:space="0" w:color="auto"/>
            </w:tcBorders>
          </w:tcPr>
          <w:p w:rsidR="00C92D00" w:rsidRPr="00A05109" w:rsidRDefault="00C92D00" w:rsidP="00C92D00">
            <w:pPr>
              <w:widowControl w:val="0"/>
              <w:numPr>
                <w:ilvl w:val="0"/>
                <w:numId w:val="31"/>
              </w:numPr>
              <w:snapToGrid/>
              <w:jc w:val="both"/>
              <w:rPr>
                <w:color w:val="A6A6A6"/>
                <w:u w:val="single"/>
              </w:rPr>
            </w:pPr>
            <w:r w:rsidRPr="00A05109">
              <w:rPr>
                <w:color w:val="A6A6A6"/>
                <w:u w:val="single"/>
              </w:rPr>
              <w:t>列出相關的學習內容，且能具體表現在學習目標上</w:t>
            </w:r>
          </w:p>
          <w:p w:rsidR="00C92D00" w:rsidRPr="00A05109" w:rsidRDefault="00C92D00" w:rsidP="00C92D00">
            <w:pPr>
              <w:widowControl w:val="0"/>
              <w:numPr>
                <w:ilvl w:val="0"/>
                <w:numId w:val="31"/>
              </w:numPr>
              <w:snapToGrid/>
              <w:jc w:val="both"/>
              <w:rPr>
                <w:u w:val="single"/>
              </w:rPr>
            </w:pPr>
            <w:r w:rsidRPr="00A05109">
              <w:rPr>
                <w:color w:val="A6A6A6"/>
                <w:u w:val="single"/>
              </w:rPr>
              <w:t>學習表現與學習內容需能明確地連結。</w:t>
            </w:r>
          </w:p>
        </w:tc>
        <w:tc>
          <w:tcPr>
            <w:tcW w:w="851" w:type="dxa"/>
            <w:vMerge/>
            <w:tcBorders>
              <w:left w:val="single" w:sz="4" w:space="0" w:color="auto"/>
              <w:bottom w:val="single" w:sz="4" w:space="0" w:color="auto"/>
              <w:right w:val="single" w:sz="4" w:space="0" w:color="auto"/>
            </w:tcBorders>
            <w:shd w:val="clear" w:color="auto" w:fill="D9D9D9"/>
          </w:tcPr>
          <w:p w:rsidR="00C92D00" w:rsidRPr="00A05109" w:rsidRDefault="00C92D00" w:rsidP="00B803AA">
            <w:pPr>
              <w:jc w:val="both"/>
              <w:rPr>
                <w:u w:val="single"/>
              </w:rPr>
            </w:pPr>
          </w:p>
        </w:tc>
        <w:tc>
          <w:tcPr>
            <w:tcW w:w="3216" w:type="dxa"/>
            <w:gridSpan w:val="2"/>
            <w:vMerge/>
            <w:tcBorders>
              <w:left w:val="single" w:sz="4" w:space="0" w:color="auto"/>
              <w:bottom w:val="nil"/>
            </w:tcBorders>
          </w:tcPr>
          <w:p w:rsidR="00C92D00" w:rsidRPr="00A05109" w:rsidRDefault="00C92D00" w:rsidP="00B803AA">
            <w:pPr>
              <w:jc w:val="both"/>
              <w:rPr>
                <w:u w:val="single"/>
              </w:rPr>
            </w:pPr>
          </w:p>
        </w:tc>
      </w:tr>
      <w:tr w:rsidR="00C92D00" w:rsidRPr="00A05109" w:rsidTr="00B803AA">
        <w:trPr>
          <w:trHeight w:val="330"/>
        </w:trPr>
        <w:tc>
          <w:tcPr>
            <w:tcW w:w="863" w:type="dxa"/>
            <w:vMerge w:val="restart"/>
            <w:tcBorders>
              <w:top w:val="single" w:sz="4" w:space="0" w:color="auto"/>
              <w:right w:val="single" w:sz="4" w:space="0" w:color="auto"/>
            </w:tcBorders>
            <w:shd w:val="clear" w:color="auto" w:fill="D9D9D9"/>
            <w:vAlign w:val="center"/>
          </w:tcPr>
          <w:p w:rsidR="00C92D00" w:rsidRPr="00A05109" w:rsidRDefault="00C92D00" w:rsidP="00B803AA">
            <w:pPr>
              <w:jc w:val="both"/>
              <w:rPr>
                <w:b/>
              </w:rPr>
            </w:pPr>
            <w:r w:rsidRPr="00A05109">
              <w:rPr>
                <w:b/>
              </w:rPr>
              <w:t>議題</w:t>
            </w:r>
          </w:p>
          <w:p w:rsidR="00C92D00" w:rsidRPr="00A05109" w:rsidRDefault="00C92D00" w:rsidP="00B803AA">
            <w:pPr>
              <w:jc w:val="both"/>
              <w:rPr>
                <w:b/>
              </w:rPr>
            </w:pPr>
            <w:r w:rsidRPr="00A05109">
              <w:rPr>
                <w:b/>
              </w:rPr>
              <w:t>融入</w:t>
            </w:r>
          </w:p>
        </w:tc>
        <w:tc>
          <w:tcPr>
            <w:tcW w:w="1178" w:type="dxa"/>
            <w:gridSpan w:val="2"/>
            <w:tcBorders>
              <w:top w:val="single" w:sz="4" w:space="0" w:color="auto"/>
              <w:left w:val="single" w:sz="4" w:space="0" w:color="auto"/>
              <w:bottom w:val="single" w:sz="4" w:space="0" w:color="auto"/>
            </w:tcBorders>
            <w:shd w:val="clear" w:color="auto" w:fill="D9D9D9"/>
            <w:vAlign w:val="center"/>
          </w:tcPr>
          <w:p w:rsidR="00C92D00" w:rsidRPr="00A05109" w:rsidRDefault="00C92D00" w:rsidP="00B803AA">
            <w:pPr>
              <w:jc w:val="both"/>
              <w:rPr>
                <w:b/>
              </w:rPr>
            </w:pPr>
            <w:r w:rsidRPr="00A05109">
              <w:rPr>
                <w:b/>
              </w:rPr>
              <w:t>實質內涵</w:t>
            </w:r>
          </w:p>
        </w:tc>
        <w:tc>
          <w:tcPr>
            <w:tcW w:w="7706" w:type="dxa"/>
            <w:gridSpan w:val="4"/>
            <w:tcBorders>
              <w:top w:val="single" w:sz="4" w:space="0" w:color="auto"/>
              <w:bottom w:val="single" w:sz="4" w:space="0" w:color="auto"/>
            </w:tcBorders>
          </w:tcPr>
          <w:p w:rsidR="00C92D00" w:rsidRPr="00A05109" w:rsidRDefault="00C92D00" w:rsidP="00C92D00">
            <w:pPr>
              <w:widowControl w:val="0"/>
              <w:numPr>
                <w:ilvl w:val="0"/>
                <w:numId w:val="31"/>
              </w:numPr>
              <w:snapToGrid/>
              <w:jc w:val="both"/>
              <w:rPr>
                <w:color w:val="A6A6A6"/>
                <w:u w:val="single"/>
              </w:rPr>
            </w:pPr>
            <w:r w:rsidRPr="00A05109">
              <w:rPr>
                <w:color w:val="A6A6A6"/>
                <w:u w:val="single"/>
              </w:rPr>
              <w:t>以總綱十九項議題為考量、並落實議題核心精神，建議列出將融入的議題實質內容。</w:t>
            </w:r>
          </w:p>
          <w:p w:rsidR="00C92D00" w:rsidRPr="00A05109" w:rsidRDefault="00C92D00" w:rsidP="00C92D00">
            <w:pPr>
              <w:widowControl w:val="0"/>
              <w:numPr>
                <w:ilvl w:val="0"/>
                <w:numId w:val="31"/>
              </w:numPr>
              <w:snapToGrid/>
              <w:jc w:val="both"/>
              <w:rPr>
                <w:color w:val="A6A6A6"/>
                <w:u w:val="single"/>
              </w:rPr>
            </w:pPr>
            <w:r w:rsidRPr="00A05109">
              <w:rPr>
                <w:color w:val="A6A6A6"/>
                <w:u w:val="single"/>
              </w:rPr>
              <w:t>議題融入不是必要的項目，可視需要再列出。</w:t>
            </w:r>
          </w:p>
        </w:tc>
      </w:tr>
      <w:tr w:rsidR="00C92D00" w:rsidRPr="00A05109" w:rsidTr="00B803AA">
        <w:trPr>
          <w:trHeight w:val="375"/>
        </w:trPr>
        <w:tc>
          <w:tcPr>
            <w:tcW w:w="863" w:type="dxa"/>
            <w:vMerge/>
            <w:tcBorders>
              <w:right w:val="single" w:sz="4" w:space="0" w:color="auto"/>
            </w:tcBorders>
            <w:shd w:val="clear" w:color="auto" w:fill="D9D9D9"/>
            <w:vAlign w:val="center"/>
          </w:tcPr>
          <w:p w:rsidR="00C92D00" w:rsidRPr="00A05109" w:rsidRDefault="00C92D00" w:rsidP="00B803AA">
            <w:pPr>
              <w:jc w:val="both"/>
              <w:rPr>
                <w:b/>
              </w:rPr>
            </w:pPr>
          </w:p>
        </w:tc>
        <w:tc>
          <w:tcPr>
            <w:tcW w:w="1178" w:type="dxa"/>
            <w:gridSpan w:val="2"/>
            <w:tcBorders>
              <w:top w:val="single" w:sz="4" w:space="0" w:color="auto"/>
              <w:left w:val="single" w:sz="4" w:space="0" w:color="auto"/>
            </w:tcBorders>
            <w:shd w:val="clear" w:color="auto" w:fill="D9D9D9"/>
            <w:vAlign w:val="center"/>
          </w:tcPr>
          <w:p w:rsidR="00C92D00" w:rsidRPr="00A05109" w:rsidRDefault="00C92D00" w:rsidP="00B803AA">
            <w:pPr>
              <w:jc w:val="both"/>
              <w:rPr>
                <w:b/>
              </w:rPr>
            </w:pPr>
            <w:r w:rsidRPr="00A05109">
              <w:rPr>
                <w:b/>
              </w:rPr>
              <w:t>所融入之學習重點</w:t>
            </w:r>
          </w:p>
        </w:tc>
        <w:tc>
          <w:tcPr>
            <w:tcW w:w="7706" w:type="dxa"/>
            <w:gridSpan w:val="4"/>
            <w:tcBorders>
              <w:top w:val="single" w:sz="4" w:space="0" w:color="auto"/>
            </w:tcBorders>
          </w:tcPr>
          <w:p w:rsidR="00C92D00" w:rsidRPr="00A05109" w:rsidRDefault="00C92D00" w:rsidP="00C92D00">
            <w:pPr>
              <w:widowControl w:val="0"/>
              <w:numPr>
                <w:ilvl w:val="0"/>
                <w:numId w:val="31"/>
              </w:numPr>
              <w:snapToGrid/>
              <w:jc w:val="both"/>
              <w:rPr>
                <w:color w:val="A6A6A6"/>
                <w:u w:val="single"/>
              </w:rPr>
            </w:pPr>
            <w:r w:rsidRPr="00A05109">
              <w:rPr>
                <w:color w:val="A6A6A6"/>
                <w:u w:val="single"/>
              </w:rPr>
              <w:t>列出示例中融入之學習重點</w:t>
            </w:r>
            <w:r w:rsidRPr="00A05109">
              <w:rPr>
                <w:color w:val="A6A6A6"/>
                <w:u w:val="single"/>
              </w:rPr>
              <w:t>(</w:t>
            </w:r>
            <w:r w:rsidRPr="00A05109">
              <w:rPr>
                <w:color w:val="A6A6A6"/>
                <w:u w:val="single"/>
              </w:rPr>
              <w:t>學習表現與學習內容</w:t>
            </w:r>
            <w:r w:rsidRPr="00A05109">
              <w:rPr>
                <w:color w:val="A6A6A6"/>
                <w:u w:val="single"/>
              </w:rPr>
              <w:t>)</w:t>
            </w:r>
            <w:r w:rsidRPr="00A05109">
              <w:rPr>
                <w:color w:val="A6A6A6"/>
                <w:u w:val="single"/>
              </w:rPr>
              <w:t>，以及融入說明，建議同時於教學活動設計之備註欄說明。</w:t>
            </w:r>
          </w:p>
          <w:p w:rsidR="00C92D00" w:rsidRPr="00A05109" w:rsidRDefault="00C92D00" w:rsidP="00C92D00">
            <w:pPr>
              <w:widowControl w:val="0"/>
              <w:numPr>
                <w:ilvl w:val="0"/>
                <w:numId w:val="31"/>
              </w:numPr>
              <w:snapToGrid/>
              <w:jc w:val="both"/>
              <w:rPr>
                <w:color w:val="A6A6A6"/>
                <w:u w:val="single"/>
              </w:rPr>
            </w:pPr>
            <w:r w:rsidRPr="00A05109">
              <w:rPr>
                <w:color w:val="A6A6A6"/>
                <w:u w:val="single"/>
              </w:rPr>
              <w:t>若有議題融入再列出此欄。</w:t>
            </w:r>
          </w:p>
        </w:tc>
      </w:tr>
      <w:tr w:rsidR="00C92D00" w:rsidRPr="00A05109" w:rsidTr="00B803AA">
        <w:trPr>
          <w:trHeight w:val="70"/>
        </w:trPr>
        <w:tc>
          <w:tcPr>
            <w:tcW w:w="2041" w:type="dxa"/>
            <w:gridSpan w:val="3"/>
            <w:tcBorders>
              <w:bottom w:val="single" w:sz="4" w:space="0" w:color="auto"/>
            </w:tcBorders>
            <w:shd w:val="clear" w:color="auto" w:fill="D9D9D9"/>
          </w:tcPr>
          <w:p w:rsidR="00C92D00" w:rsidRPr="00A05109" w:rsidRDefault="00C92D00" w:rsidP="00B803AA">
            <w:pPr>
              <w:jc w:val="both"/>
              <w:rPr>
                <w:b/>
              </w:rPr>
            </w:pPr>
            <w:r w:rsidRPr="00A05109">
              <w:rPr>
                <w:b/>
              </w:rPr>
              <w:t>與其他領域</w:t>
            </w:r>
            <w:r w:rsidRPr="00A05109">
              <w:rPr>
                <w:b/>
              </w:rPr>
              <w:t>/</w:t>
            </w:r>
            <w:r w:rsidRPr="00A05109">
              <w:rPr>
                <w:b/>
              </w:rPr>
              <w:t>科目的連結</w:t>
            </w:r>
          </w:p>
        </w:tc>
        <w:tc>
          <w:tcPr>
            <w:tcW w:w="7706" w:type="dxa"/>
            <w:gridSpan w:val="4"/>
            <w:tcBorders>
              <w:bottom w:val="single" w:sz="4" w:space="0" w:color="auto"/>
            </w:tcBorders>
          </w:tcPr>
          <w:p w:rsidR="00C92D00" w:rsidRPr="00A05109" w:rsidRDefault="00C92D00" w:rsidP="00C92D00">
            <w:pPr>
              <w:widowControl w:val="0"/>
              <w:numPr>
                <w:ilvl w:val="0"/>
                <w:numId w:val="31"/>
              </w:numPr>
              <w:snapToGrid/>
              <w:jc w:val="both"/>
              <w:rPr>
                <w:color w:val="A6A6A6"/>
              </w:rPr>
            </w:pPr>
            <w:r w:rsidRPr="00A05109">
              <w:rPr>
                <w:color w:val="A6A6A6"/>
                <w:u w:val="single"/>
              </w:rPr>
              <w:t>與其他領域</w:t>
            </w:r>
            <w:r w:rsidRPr="00A05109">
              <w:rPr>
                <w:color w:val="A6A6A6"/>
                <w:u w:val="single"/>
              </w:rPr>
              <w:t>/</w:t>
            </w:r>
            <w:r w:rsidRPr="00A05109">
              <w:rPr>
                <w:color w:val="A6A6A6"/>
                <w:u w:val="single"/>
              </w:rPr>
              <w:t>科目的連結不是必要的項目，可視需要再列出。</w:t>
            </w:r>
          </w:p>
        </w:tc>
      </w:tr>
      <w:tr w:rsidR="00C92D00" w:rsidRPr="00A05109" w:rsidTr="00B803AA">
        <w:trPr>
          <w:trHeight w:val="50"/>
        </w:trPr>
        <w:tc>
          <w:tcPr>
            <w:tcW w:w="2041" w:type="dxa"/>
            <w:gridSpan w:val="3"/>
            <w:tcBorders>
              <w:top w:val="single" w:sz="4" w:space="0" w:color="auto"/>
              <w:right w:val="single" w:sz="4" w:space="0" w:color="auto"/>
            </w:tcBorders>
            <w:shd w:val="clear" w:color="auto" w:fill="D9D9D9"/>
          </w:tcPr>
          <w:p w:rsidR="00C92D00" w:rsidRPr="00A05109" w:rsidRDefault="00C92D00" w:rsidP="00B803AA">
            <w:pPr>
              <w:jc w:val="both"/>
              <w:rPr>
                <w:b/>
              </w:rPr>
            </w:pPr>
            <w:r w:rsidRPr="00A05109">
              <w:rPr>
                <w:b/>
              </w:rPr>
              <w:t>教材來源</w:t>
            </w:r>
          </w:p>
        </w:tc>
        <w:tc>
          <w:tcPr>
            <w:tcW w:w="7706" w:type="dxa"/>
            <w:gridSpan w:val="4"/>
            <w:tcBorders>
              <w:top w:val="single" w:sz="4" w:space="0" w:color="auto"/>
              <w:left w:val="single" w:sz="4" w:space="0" w:color="auto"/>
            </w:tcBorders>
            <w:shd w:val="clear" w:color="auto" w:fill="FFFFFF"/>
          </w:tcPr>
          <w:p w:rsidR="00C92D00" w:rsidRPr="00A05109" w:rsidRDefault="00C92D00" w:rsidP="00B803AA">
            <w:pPr>
              <w:jc w:val="both"/>
              <w:rPr>
                <w:b/>
              </w:rPr>
            </w:pPr>
          </w:p>
        </w:tc>
      </w:tr>
      <w:tr w:rsidR="00C92D00" w:rsidRPr="00A05109" w:rsidTr="00B803AA">
        <w:trPr>
          <w:trHeight w:val="70"/>
        </w:trPr>
        <w:tc>
          <w:tcPr>
            <w:tcW w:w="2041" w:type="dxa"/>
            <w:gridSpan w:val="3"/>
            <w:tcBorders>
              <w:bottom w:val="double" w:sz="4" w:space="0" w:color="auto"/>
              <w:right w:val="single" w:sz="4" w:space="0" w:color="auto"/>
            </w:tcBorders>
            <w:shd w:val="clear" w:color="auto" w:fill="D9D9D9"/>
          </w:tcPr>
          <w:p w:rsidR="00C92D00" w:rsidRPr="00A05109" w:rsidRDefault="00C92D00" w:rsidP="00B803AA">
            <w:pPr>
              <w:jc w:val="both"/>
              <w:rPr>
                <w:b/>
              </w:rPr>
            </w:pPr>
            <w:r w:rsidRPr="00A05109">
              <w:rPr>
                <w:b/>
              </w:rPr>
              <w:t>教學設備</w:t>
            </w:r>
            <w:r w:rsidRPr="00A05109">
              <w:rPr>
                <w:b/>
              </w:rPr>
              <w:t>/</w:t>
            </w:r>
            <w:r w:rsidRPr="00A05109">
              <w:rPr>
                <w:b/>
              </w:rPr>
              <w:t>資源</w:t>
            </w:r>
          </w:p>
        </w:tc>
        <w:tc>
          <w:tcPr>
            <w:tcW w:w="7706" w:type="dxa"/>
            <w:gridSpan w:val="4"/>
            <w:tcBorders>
              <w:left w:val="single" w:sz="4" w:space="0" w:color="auto"/>
              <w:bottom w:val="single" w:sz="4" w:space="0" w:color="auto"/>
            </w:tcBorders>
          </w:tcPr>
          <w:p w:rsidR="00C92D00" w:rsidRPr="00A05109" w:rsidRDefault="00C92D00" w:rsidP="00B803AA">
            <w:pPr>
              <w:jc w:val="both"/>
              <w:rPr>
                <w:b/>
              </w:rPr>
            </w:pPr>
          </w:p>
        </w:tc>
      </w:tr>
      <w:tr w:rsidR="00C92D00" w:rsidRPr="00A05109" w:rsidTr="00B803AA">
        <w:trPr>
          <w:trHeight w:val="70"/>
        </w:trPr>
        <w:tc>
          <w:tcPr>
            <w:tcW w:w="9747" w:type="dxa"/>
            <w:gridSpan w:val="7"/>
            <w:tcBorders>
              <w:top w:val="double" w:sz="4" w:space="0" w:color="auto"/>
              <w:bottom w:val="single" w:sz="4" w:space="0" w:color="auto"/>
            </w:tcBorders>
            <w:shd w:val="clear" w:color="auto" w:fill="D9D9D9"/>
          </w:tcPr>
          <w:p w:rsidR="00C92D00" w:rsidRPr="00A05109" w:rsidRDefault="00C92D00" w:rsidP="00B803AA">
            <w:pPr>
              <w:jc w:val="both"/>
              <w:rPr>
                <w:b/>
              </w:rPr>
            </w:pPr>
            <w:r w:rsidRPr="00A05109">
              <w:rPr>
                <w:b/>
              </w:rPr>
              <w:t>學習目標</w:t>
            </w:r>
          </w:p>
        </w:tc>
      </w:tr>
      <w:tr w:rsidR="00C92D00" w:rsidRPr="00A05109" w:rsidTr="00B803AA">
        <w:trPr>
          <w:trHeight w:val="70"/>
        </w:trPr>
        <w:tc>
          <w:tcPr>
            <w:tcW w:w="9747" w:type="dxa"/>
            <w:gridSpan w:val="7"/>
            <w:tcBorders>
              <w:top w:val="single" w:sz="4" w:space="0" w:color="auto"/>
              <w:bottom w:val="single" w:sz="12" w:space="0" w:color="auto"/>
            </w:tcBorders>
            <w:shd w:val="clear" w:color="auto" w:fill="FFFFFF"/>
          </w:tcPr>
          <w:p w:rsidR="00C92D00" w:rsidRPr="00A05109" w:rsidRDefault="00C92D00" w:rsidP="00C92D00">
            <w:pPr>
              <w:widowControl w:val="0"/>
              <w:numPr>
                <w:ilvl w:val="0"/>
                <w:numId w:val="31"/>
              </w:numPr>
              <w:snapToGrid/>
              <w:jc w:val="both"/>
              <w:rPr>
                <w:color w:val="A6A6A6"/>
                <w:u w:val="single"/>
              </w:rPr>
            </w:pPr>
            <w:r w:rsidRPr="00A05109">
              <w:rPr>
                <w:color w:val="A6A6A6"/>
                <w:u w:val="single"/>
              </w:rPr>
              <w:t>以淺顯易懂文字說明各單元學習目標。</w:t>
            </w:r>
          </w:p>
          <w:p w:rsidR="00C92D00" w:rsidRPr="00A05109" w:rsidRDefault="00C92D00" w:rsidP="00C92D00">
            <w:pPr>
              <w:widowControl w:val="0"/>
              <w:numPr>
                <w:ilvl w:val="0"/>
                <w:numId w:val="31"/>
              </w:numPr>
              <w:snapToGrid/>
              <w:jc w:val="both"/>
              <w:rPr>
                <w:color w:val="A6A6A6"/>
                <w:u w:val="single"/>
              </w:rPr>
            </w:pPr>
            <w:r w:rsidRPr="00A05109">
              <w:rPr>
                <w:color w:val="A6A6A6"/>
                <w:u w:val="single"/>
              </w:rPr>
              <w:t>建議配合「學習表現及學習內容雙向細目表」之內容，提供更完整的素養導向編寫原則與示例的連結。</w:t>
            </w:r>
          </w:p>
          <w:p w:rsidR="00C92D00" w:rsidRPr="00A05109" w:rsidRDefault="00C92D00" w:rsidP="00C92D00">
            <w:pPr>
              <w:widowControl w:val="0"/>
              <w:numPr>
                <w:ilvl w:val="0"/>
                <w:numId w:val="31"/>
              </w:numPr>
              <w:snapToGrid/>
              <w:jc w:val="both"/>
              <w:rPr>
                <w:b/>
              </w:rPr>
            </w:pPr>
            <w:r w:rsidRPr="00A05109">
              <w:rPr>
                <w:color w:val="A6A6A6"/>
                <w:u w:val="single"/>
              </w:rPr>
              <w:t>可參考「素養導向教材編寫原則之學習表現與學習內容雙向細目表」之編寫方法。</w:t>
            </w:r>
          </w:p>
        </w:tc>
      </w:tr>
    </w:tbl>
    <w:p w:rsidR="00C92D00" w:rsidRPr="00A05109" w:rsidRDefault="00C92D00" w:rsidP="00C92D00">
      <w:pPr>
        <w:jc w:val="both"/>
      </w:pPr>
    </w:p>
    <w:tbl>
      <w:tblPr>
        <w:tblW w:w="9889"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A0" w:firstRow="1" w:lastRow="0" w:firstColumn="1" w:lastColumn="0" w:noHBand="0" w:noVBand="0"/>
      </w:tblPr>
      <w:tblGrid>
        <w:gridCol w:w="6534"/>
        <w:gridCol w:w="880"/>
        <w:gridCol w:w="2475"/>
      </w:tblGrid>
      <w:tr w:rsidR="00C92D00" w:rsidRPr="00A05109" w:rsidTr="00B803AA">
        <w:trPr>
          <w:trHeight w:val="50"/>
        </w:trPr>
        <w:tc>
          <w:tcPr>
            <w:tcW w:w="9889" w:type="dxa"/>
            <w:gridSpan w:val="3"/>
            <w:tcBorders>
              <w:top w:val="single" w:sz="12" w:space="0" w:color="auto"/>
              <w:bottom w:val="single" w:sz="4" w:space="0" w:color="auto"/>
            </w:tcBorders>
            <w:shd w:val="clear" w:color="auto" w:fill="D9D9D9"/>
          </w:tcPr>
          <w:p w:rsidR="00C92D00" w:rsidRPr="00A05109" w:rsidRDefault="00C92D00" w:rsidP="00B803AA">
            <w:pPr>
              <w:jc w:val="both"/>
              <w:rPr>
                <w:b/>
              </w:rPr>
            </w:pPr>
            <w:r w:rsidRPr="00A05109">
              <w:rPr>
                <w:b/>
              </w:rPr>
              <w:t>教學活動設計</w:t>
            </w:r>
          </w:p>
        </w:tc>
      </w:tr>
      <w:tr w:rsidR="00C92D00" w:rsidRPr="00A05109" w:rsidTr="00B803AA">
        <w:trPr>
          <w:trHeight w:val="70"/>
        </w:trPr>
        <w:tc>
          <w:tcPr>
            <w:tcW w:w="6534" w:type="dxa"/>
            <w:tcBorders>
              <w:bottom w:val="single" w:sz="4" w:space="0" w:color="auto"/>
              <w:right w:val="single" w:sz="4" w:space="0" w:color="auto"/>
            </w:tcBorders>
            <w:shd w:val="clear" w:color="auto" w:fill="D9D9D9"/>
          </w:tcPr>
          <w:p w:rsidR="00C92D00" w:rsidRPr="00A05109" w:rsidRDefault="00C92D00" w:rsidP="00B803AA">
            <w:pPr>
              <w:jc w:val="both"/>
              <w:rPr>
                <w:b/>
              </w:rPr>
            </w:pPr>
            <w:r w:rsidRPr="00A05109">
              <w:rPr>
                <w:b/>
              </w:rPr>
              <w:t>教學活動內容及實施方式</w:t>
            </w:r>
          </w:p>
        </w:tc>
        <w:tc>
          <w:tcPr>
            <w:tcW w:w="880" w:type="dxa"/>
            <w:tcBorders>
              <w:left w:val="single" w:sz="4" w:space="0" w:color="auto"/>
              <w:bottom w:val="single" w:sz="4" w:space="0" w:color="auto"/>
              <w:right w:val="single" w:sz="4" w:space="0" w:color="auto"/>
            </w:tcBorders>
            <w:shd w:val="clear" w:color="auto" w:fill="D9D9D9"/>
            <w:vAlign w:val="center"/>
          </w:tcPr>
          <w:p w:rsidR="00C92D00" w:rsidRPr="00A05109" w:rsidRDefault="00C92D00" w:rsidP="00B803AA">
            <w:pPr>
              <w:jc w:val="both"/>
              <w:rPr>
                <w:b/>
              </w:rPr>
            </w:pPr>
            <w:r w:rsidRPr="00A05109">
              <w:rPr>
                <w:b/>
              </w:rPr>
              <w:t>時間</w:t>
            </w:r>
          </w:p>
        </w:tc>
        <w:tc>
          <w:tcPr>
            <w:tcW w:w="2475" w:type="dxa"/>
            <w:tcBorders>
              <w:left w:val="single" w:sz="4" w:space="0" w:color="auto"/>
              <w:bottom w:val="single" w:sz="4" w:space="0" w:color="auto"/>
            </w:tcBorders>
            <w:shd w:val="clear" w:color="auto" w:fill="D9D9D9"/>
            <w:vAlign w:val="center"/>
          </w:tcPr>
          <w:p w:rsidR="00C92D00" w:rsidRPr="00A05109" w:rsidRDefault="00C92D00" w:rsidP="00B803AA">
            <w:pPr>
              <w:jc w:val="both"/>
              <w:rPr>
                <w:b/>
              </w:rPr>
            </w:pPr>
            <w:r w:rsidRPr="00A05109">
              <w:rPr>
                <w:b/>
              </w:rPr>
              <w:t>備註</w:t>
            </w:r>
          </w:p>
        </w:tc>
      </w:tr>
      <w:tr w:rsidR="00C92D00" w:rsidRPr="00A05109" w:rsidTr="00B803AA">
        <w:trPr>
          <w:trHeight w:val="56"/>
        </w:trPr>
        <w:tc>
          <w:tcPr>
            <w:tcW w:w="6534" w:type="dxa"/>
            <w:tcBorders>
              <w:bottom w:val="single" w:sz="4" w:space="0" w:color="auto"/>
              <w:right w:val="single" w:sz="4" w:space="0" w:color="auto"/>
            </w:tcBorders>
          </w:tcPr>
          <w:p w:rsidR="00C92D00" w:rsidRPr="00A05109" w:rsidRDefault="00C92D00" w:rsidP="00C92D00">
            <w:pPr>
              <w:widowControl w:val="0"/>
              <w:numPr>
                <w:ilvl w:val="0"/>
                <w:numId w:val="32"/>
              </w:numPr>
              <w:snapToGrid/>
              <w:jc w:val="both"/>
              <w:rPr>
                <w:color w:val="A6A6A6"/>
                <w:u w:val="single"/>
              </w:rPr>
            </w:pPr>
            <w:r w:rsidRPr="00A05109">
              <w:rPr>
                <w:color w:val="A6A6A6"/>
                <w:u w:val="single"/>
              </w:rPr>
              <w:t>摘要學習活動內容即可，呈現合呼素養導向教學的內涵。</w:t>
            </w:r>
          </w:p>
          <w:p w:rsidR="00C92D00" w:rsidRPr="00A05109" w:rsidRDefault="00C92D00" w:rsidP="00C92D00">
            <w:pPr>
              <w:widowControl w:val="0"/>
              <w:numPr>
                <w:ilvl w:val="0"/>
                <w:numId w:val="32"/>
              </w:numPr>
              <w:snapToGrid/>
              <w:jc w:val="both"/>
              <w:rPr>
                <w:color w:val="A6A6A6"/>
                <w:u w:val="single"/>
              </w:rPr>
            </w:pPr>
            <w:r w:rsidRPr="00A05109">
              <w:rPr>
                <w:color w:val="A6A6A6"/>
                <w:u w:val="single"/>
              </w:rPr>
              <w:t>學習活動略案可包括引起動機、發展活動、總結活動、評量活動等內容，或以簡單的教學流程呈現。</w:t>
            </w:r>
          </w:p>
          <w:p w:rsidR="00C92D00" w:rsidRPr="00A05109" w:rsidRDefault="00C92D00" w:rsidP="00C92D00">
            <w:pPr>
              <w:widowControl w:val="0"/>
              <w:numPr>
                <w:ilvl w:val="0"/>
                <w:numId w:val="32"/>
              </w:numPr>
              <w:snapToGrid/>
              <w:jc w:val="both"/>
              <w:rPr>
                <w:color w:val="A6A6A6"/>
                <w:u w:val="single"/>
              </w:rPr>
            </w:pPr>
            <w:r w:rsidRPr="00A05109">
              <w:rPr>
                <w:color w:val="A6A6A6"/>
                <w:u w:val="single"/>
              </w:rPr>
              <w:t>教學流程需落實素養導向教學之教材教法，掌握生活情境與實踐等意涵。</w:t>
            </w:r>
          </w:p>
          <w:p w:rsidR="00C92D00" w:rsidRPr="00A05109" w:rsidRDefault="00C92D00" w:rsidP="00C92D00">
            <w:pPr>
              <w:widowControl w:val="0"/>
              <w:numPr>
                <w:ilvl w:val="0"/>
                <w:numId w:val="32"/>
              </w:numPr>
              <w:snapToGrid/>
              <w:jc w:val="both"/>
              <w:rPr>
                <w:u w:val="single"/>
              </w:rPr>
            </w:pPr>
            <w:r w:rsidRPr="00A05109">
              <w:rPr>
                <w:color w:val="A6A6A6"/>
                <w:u w:val="single"/>
              </w:rPr>
              <w:t>前述之各個次單元不必全部列出，可挑選部份合適的次單元進行說明，重點在於完整說明各活動的組織架構，不必窮盡敘述。</w:t>
            </w:r>
          </w:p>
        </w:tc>
        <w:tc>
          <w:tcPr>
            <w:tcW w:w="880" w:type="dxa"/>
            <w:tcBorders>
              <w:left w:val="single" w:sz="4" w:space="0" w:color="auto"/>
              <w:bottom w:val="single" w:sz="4" w:space="0" w:color="auto"/>
              <w:right w:val="single" w:sz="4" w:space="0" w:color="auto"/>
            </w:tcBorders>
          </w:tcPr>
          <w:p w:rsidR="00C92D00" w:rsidRPr="00A05109" w:rsidRDefault="00C92D00" w:rsidP="00B803AA">
            <w:pPr>
              <w:jc w:val="both"/>
              <w:rPr>
                <w:b/>
              </w:rPr>
            </w:pPr>
          </w:p>
        </w:tc>
        <w:tc>
          <w:tcPr>
            <w:tcW w:w="2475" w:type="dxa"/>
            <w:tcBorders>
              <w:left w:val="single" w:sz="4" w:space="0" w:color="auto"/>
              <w:bottom w:val="single" w:sz="4" w:space="0" w:color="auto"/>
            </w:tcBorders>
          </w:tcPr>
          <w:p w:rsidR="00C92D00" w:rsidRPr="00A05109" w:rsidRDefault="00C92D00" w:rsidP="00B803AA">
            <w:pPr>
              <w:jc w:val="both"/>
              <w:rPr>
                <w:color w:val="A6A6A6"/>
                <w:u w:val="single"/>
              </w:rPr>
            </w:pPr>
            <w:r w:rsidRPr="00A05109">
              <w:rPr>
                <w:color w:val="A6A6A6"/>
                <w:u w:val="single"/>
              </w:rPr>
              <w:t>可適時列出學習評量的方式，以及其他學習輔助事項，原則如下：</w:t>
            </w:r>
          </w:p>
          <w:p w:rsidR="00C92D00" w:rsidRPr="00A05109" w:rsidRDefault="00C92D00" w:rsidP="00C92D00">
            <w:pPr>
              <w:widowControl w:val="0"/>
              <w:numPr>
                <w:ilvl w:val="0"/>
                <w:numId w:val="32"/>
              </w:numPr>
              <w:snapToGrid/>
              <w:jc w:val="both"/>
              <w:rPr>
                <w:color w:val="A6A6A6"/>
                <w:u w:val="single"/>
              </w:rPr>
            </w:pPr>
            <w:r w:rsidRPr="00A05109">
              <w:rPr>
                <w:color w:val="A6A6A6"/>
                <w:u w:val="single"/>
              </w:rPr>
              <w:t>簡要說明各項教學活動評量內容，提出可採行方法、重要過程、</w:t>
            </w:r>
            <w:r w:rsidRPr="00A05109">
              <w:rPr>
                <w:color w:val="A6A6A6"/>
                <w:u w:val="single"/>
              </w:rPr>
              <w:lastRenderedPageBreak/>
              <w:t>規準等。</w:t>
            </w:r>
          </w:p>
          <w:p w:rsidR="00C92D00" w:rsidRPr="00A05109" w:rsidRDefault="00C92D00" w:rsidP="00C92D00">
            <w:pPr>
              <w:widowControl w:val="0"/>
              <w:numPr>
                <w:ilvl w:val="0"/>
                <w:numId w:val="32"/>
              </w:numPr>
              <w:snapToGrid/>
              <w:jc w:val="both"/>
              <w:rPr>
                <w:color w:val="A6A6A6"/>
                <w:u w:val="single"/>
              </w:rPr>
            </w:pPr>
            <w:r w:rsidRPr="00A05109">
              <w:rPr>
                <w:color w:val="A6A6A6"/>
                <w:u w:val="single"/>
              </w:rPr>
              <w:t>發展核心素養、學習重點與學習目標三者結合的評量內容。</w:t>
            </w:r>
          </w:p>
          <w:p w:rsidR="00C92D00" w:rsidRPr="00A05109" w:rsidRDefault="00C92D00" w:rsidP="00C92D00">
            <w:pPr>
              <w:widowControl w:val="0"/>
              <w:numPr>
                <w:ilvl w:val="0"/>
                <w:numId w:val="32"/>
              </w:numPr>
              <w:snapToGrid/>
              <w:jc w:val="both"/>
              <w:rPr>
                <w:color w:val="A6A6A6"/>
                <w:u w:val="single"/>
              </w:rPr>
            </w:pPr>
            <w:r w:rsidRPr="00A05109">
              <w:rPr>
                <w:color w:val="A6A6A6"/>
                <w:u w:val="single"/>
              </w:rPr>
              <w:t>檢視學習目標、學習重點</w:t>
            </w:r>
            <w:r w:rsidRPr="00A05109">
              <w:rPr>
                <w:color w:val="A6A6A6"/>
                <w:u w:val="single"/>
              </w:rPr>
              <w:t>/</w:t>
            </w:r>
            <w:r w:rsidRPr="00A05109">
              <w:rPr>
                <w:color w:val="A6A6A6"/>
                <w:u w:val="single"/>
              </w:rPr>
              <w:t>活動與評量三者之一致關係。</w:t>
            </w:r>
          </w:p>
          <w:p w:rsidR="00C92D00" w:rsidRPr="00A05109" w:rsidRDefault="00C92D00" w:rsidP="00C92D00">
            <w:pPr>
              <w:widowControl w:val="0"/>
              <w:numPr>
                <w:ilvl w:val="0"/>
                <w:numId w:val="32"/>
              </w:numPr>
              <w:snapToGrid/>
              <w:jc w:val="both"/>
              <w:rPr>
                <w:b/>
              </w:rPr>
            </w:pPr>
            <w:r w:rsidRPr="00A05109">
              <w:rPr>
                <w:color w:val="A6A6A6"/>
                <w:u w:val="single"/>
              </w:rPr>
              <w:t>羅列評量工具，如學習單、檢核表或同儕互評表等。</w:t>
            </w:r>
          </w:p>
        </w:tc>
      </w:tr>
      <w:tr w:rsidR="00C92D00" w:rsidRPr="00A05109" w:rsidTr="00B803AA">
        <w:trPr>
          <w:trHeight w:val="605"/>
        </w:trPr>
        <w:tc>
          <w:tcPr>
            <w:tcW w:w="9889" w:type="dxa"/>
            <w:gridSpan w:val="3"/>
          </w:tcPr>
          <w:p w:rsidR="00C92D00" w:rsidRPr="00A05109" w:rsidRDefault="00C92D00" w:rsidP="00B803AA">
            <w:pPr>
              <w:jc w:val="both"/>
              <w:rPr>
                <w:b/>
              </w:rPr>
            </w:pPr>
            <w:r w:rsidRPr="00A05109">
              <w:rPr>
                <w:b/>
              </w:rPr>
              <w:lastRenderedPageBreak/>
              <w:t>試教成果：（非必要項目）</w:t>
            </w:r>
          </w:p>
          <w:p w:rsidR="00C92D00" w:rsidRPr="00A05109" w:rsidRDefault="00C92D00" w:rsidP="00B803AA">
            <w:pPr>
              <w:jc w:val="both"/>
              <w:rPr>
                <w:color w:val="A6A6A6"/>
                <w:u w:val="single"/>
              </w:rPr>
            </w:pPr>
            <w:r w:rsidRPr="00A05109">
              <w:rPr>
                <w:color w:val="A6A6A6"/>
                <w:u w:val="single"/>
              </w:rPr>
              <w:t>試教成果不是必要的項目，可視需要再列出。可包括學習歷程案例、教師教學心得、觀課者心得、學習者心得等。</w:t>
            </w:r>
          </w:p>
        </w:tc>
      </w:tr>
      <w:tr w:rsidR="00C92D00" w:rsidRPr="00A05109" w:rsidTr="00B803AA">
        <w:trPr>
          <w:trHeight w:val="93"/>
        </w:trPr>
        <w:tc>
          <w:tcPr>
            <w:tcW w:w="9889" w:type="dxa"/>
            <w:gridSpan w:val="3"/>
          </w:tcPr>
          <w:p w:rsidR="00C92D00" w:rsidRPr="00A05109" w:rsidRDefault="00C92D00" w:rsidP="00B803AA">
            <w:pPr>
              <w:jc w:val="both"/>
              <w:rPr>
                <w:b/>
              </w:rPr>
            </w:pPr>
            <w:r w:rsidRPr="00A05109">
              <w:rPr>
                <w:b/>
              </w:rPr>
              <w:t>參考資料：（若有請列出）</w:t>
            </w:r>
          </w:p>
          <w:p w:rsidR="00C92D00" w:rsidRPr="00A05109" w:rsidRDefault="00C92D00" w:rsidP="00B803AA">
            <w:pPr>
              <w:jc w:val="both"/>
              <w:rPr>
                <w:color w:val="A6A6A6"/>
                <w:u w:val="single"/>
              </w:rPr>
            </w:pPr>
            <w:r w:rsidRPr="00A05109">
              <w:rPr>
                <w:color w:val="A6A6A6"/>
                <w:u w:val="single"/>
              </w:rPr>
              <w:t>若有參考資料請列出。</w:t>
            </w:r>
          </w:p>
        </w:tc>
      </w:tr>
      <w:tr w:rsidR="00C92D00" w:rsidRPr="00A05109" w:rsidTr="00B803AA">
        <w:trPr>
          <w:trHeight w:val="70"/>
        </w:trPr>
        <w:tc>
          <w:tcPr>
            <w:tcW w:w="9889" w:type="dxa"/>
            <w:gridSpan w:val="3"/>
            <w:tcBorders>
              <w:bottom w:val="single" w:sz="12" w:space="0" w:color="auto"/>
            </w:tcBorders>
          </w:tcPr>
          <w:p w:rsidR="00C92D00" w:rsidRPr="00A05109" w:rsidRDefault="00C92D00" w:rsidP="00B803AA">
            <w:pPr>
              <w:jc w:val="both"/>
              <w:rPr>
                <w:b/>
              </w:rPr>
            </w:pPr>
            <w:r w:rsidRPr="00A05109">
              <w:rPr>
                <w:b/>
              </w:rPr>
              <w:t>附錄：</w:t>
            </w:r>
          </w:p>
          <w:p w:rsidR="00C92D00" w:rsidRPr="00A05109" w:rsidRDefault="00C92D00" w:rsidP="00B803AA">
            <w:pPr>
              <w:jc w:val="both"/>
              <w:rPr>
                <w:color w:val="A6A6A6"/>
                <w:u w:val="single"/>
              </w:rPr>
            </w:pPr>
            <w:r w:rsidRPr="00A05109">
              <w:rPr>
                <w:color w:val="A6A6A6"/>
                <w:u w:val="single"/>
              </w:rPr>
              <w:t>列出與此示案有關之補充說明。</w:t>
            </w:r>
          </w:p>
        </w:tc>
      </w:tr>
    </w:tbl>
    <w:p w:rsidR="00C92D00" w:rsidRPr="00C92D00" w:rsidRDefault="00C92D00" w:rsidP="00C92D00"/>
    <w:p w:rsidR="00C92D00" w:rsidRDefault="00C92D00">
      <w:pPr>
        <w:snapToGrid/>
        <w:spacing w:after="160" w:line="259" w:lineRule="auto"/>
        <w:rPr>
          <w:rFonts w:cstheme="majorBidi"/>
          <w:b/>
          <w:sz w:val="32"/>
          <w:szCs w:val="32"/>
        </w:rPr>
      </w:pPr>
      <w:r>
        <w:br w:type="page"/>
      </w:r>
    </w:p>
    <w:p w:rsidR="003C412C" w:rsidRPr="007A7880" w:rsidRDefault="003C412C" w:rsidP="00FC29A0">
      <w:pPr>
        <w:pStyle w:val="2"/>
        <w:rPr>
          <w:rFonts w:ascii="Times New Roman" w:hAnsi="Times New Roman"/>
        </w:rPr>
      </w:pPr>
      <w:bookmarkStart w:id="14" w:name="_Toc47019732"/>
      <w:r w:rsidRPr="007A7880">
        <w:rPr>
          <w:rFonts w:ascii="Times New Roman" w:hAnsi="Times New Roman" w:hint="eastAsia"/>
        </w:rPr>
        <w:lastRenderedPageBreak/>
        <w:t>文藻外語大學</w:t>
      </w:r>
      <w:r w:rsidR="00C63874" w:rsidRPr="007A7880">
        <w:rPr>
          <w:rFonts w:ascii="Times New Roman" w:hAnsi="Times New Roman" w:hint="eastAsia"/>
        </w:rPr>
        <w:t>教育實習學生</w:t>
      </w:r>
      <w:r w:rsidRPr="007A7880">
        <w:rPr>
          <w:rFonts w:ascii="Times New Roman" w:hAnsi="Times New Roman" w:hint="eastAsia"/>
        </w:rPr>
        <w:t>教學演示評量表</w:t>
      </w:r>
      <w:bookmarkEnd w:id="14"/>
    </w:p>
    <w:tbl>
      <w:tblPr>
        <w:tblW w:w="9667"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746"/>
        <w:gridCol w:w="1457"/>
        <w:gridCol w:w="1241"/>
        <w:gridCol w:w="3494"/>
        <w:gridCol w:w="720"/>
        <w:gridCol w:w="2009"/>
      </w:tblGrid>
      <w:tr w:rsidR="003C412C" w:rsidRPr="007A7880" w:rsidTr="009326B7">
        <w:trPr>
          <w:trHeight w:val="650"/>
        </w:trPr>
        <w:tc>
          <w:tcPr>
            <w:tcW w:w="746" w:type="dxa"/>
            <w:tcBorders>
              <w:top w:val="single" w:sz="4" w:space="0" w:color="auto"/>
              <w:left w:val="single" w:sz="4" w:space="0" w:color="auto"/>
              <w:bottom w:val="single" w:sz="4" w:space="0" w:color="auto"/>
              <w:right w:val="single" w:sz="4" w:space="0" w:color="auto"/>
            </w:tcBorders>
            <w:vAlign w:val="center"/>
          </w:tcPr>
          <w:p w:rsidR="003C412C" w:rsidRPr="007A7880" w:rsidRDefault="003C412C" w:rsidP="009F12CC">
            <w:pPr>
              <w:widowControl w:val="0"/>
              <w:jc w:val="center"/>
              <w:rPr>
                <w:kern w:val="2"/>
                <w:sz w:val="26"/>
                <w:szCs w:val="20"/>
              </w:rPr>
            </w:pPr>
            <w:r w:rsidRPr="007A7880">
              <w:rPr>
                <w:rFonts w:hint="eastAsia"/>
                <w:sz w:val="26"/>
              </w:rPr>
              <w:t>姓名</w:t>
            </w:r>
          </w:p>
        </w:tc>
        <w:tc>
          <w:tcPr>
            <w:tcW w:w="1457" w:type="dxa"/>
            <w:tcBorders>
              <w:top w:val="single" w:sz="4" w:space="0" w:color="auto"/>
              <w:left w:val="single" w:sz="4" w:space="0" w:color="auto"/>
              <w:bottom w:val="single" w:sz="4" w:space="0" w:color="auto"/>
              <w:right w:val="single" w:sz="4" w:space="0" w:color="auto"/>
            </w:tcBorders>
          </w:tcPr>
          <w:p w:rsidR="003C412C" w:rsidRPr="007A7880" w:rsidRDefault="003C412C" w:rsidP="009F12CC">
            <w:pPr>
              <w:widowControl w:val="0"/>
              <w:rPr>
                <w:kern w:val="2"/>
                <w:sz w:val="26"/>
                <w:szCs w:val="20"/>
              </w:rPr>
            </w:pPr>
          </w:p>
        </w:tc>
        <w:tc>
          <w:tcPr>
            <w:tcW w:w="1241" w:type="dxa"/>
            <w:tcBorders>
              <w:top w:val="single" w:sz="4" w:space="0" w:color="auto"/>
              <w:left w:val="single" w:sz="4" w:space="0" w:color="auto"/>
              <w:bottom w:val="single" w:sz="4" w:space="0" w:color="auto"/>
              <w:right w:val="single" w:sz="4" w:space="0" w:color="auto"/>
            </w:tcBorders>
            <w:vAlign w:val="center"/>
          </w:tcPr>
          <w:p w:rsidR="003C412C" w:rsidRPr="007A7880" w:rsidRDefault="003C412C" w:rsidP="009F12CC">
            <w:pPr>
              <w:widowControl w:val="0"/>
              <w:jc w:val="center"/>
              <w:rPr>
                <w:kern w:val="2"/>
                <w:sz w:val="26"/>
                <w:szCs w:val="20"/>
              </w:rPr>
            </w:pPr>
            <w:r w:rsidRPr="007A7880">
              <w:rPr>
                <w:rFonts w:hint="eastAsia"/>
                <w:sz w:val="26"/>
              </w:rPr>
              <w:t>教學班級</w:t>
            </w:r>
          </w:p>
        </w:tc>
        <w:tc>
          <w:tcPr>
            <w:tcW w:w="3494" w:type="dxa"/>
            <w:tcBorders>
              <w:top w:val="single" w:sz="4" w:space="0" w:color="auto"/>
              <w:left w:val="single" w:sz="4" w:space="0" w:color="auto"/>
              <w:bottom w:val="single" w:sz="4" w:space="0" w:color="auto"/>
              <w:right w:val="single" w:sz="4" w:space="0" w:color="auto"/>
            </w:tcBorders>
            <w:vAlign w:val="center"/>
          </w:tcPr>
          <w:p w:rsidR="003C412C" w:rsidRPr="007A7880" w:rsidRDefault="003C412C" w:rsidP="009326B7">
            <w:pPr>
              <w:widowControl w:val="0"/>
              <w:ind w:firstLineChars="300" w:firstLine="780"/>
              <w:jc w:val="both"/>
              <w:rPr>
                <w:kern w:val="2"/>
                <w:sz w:val="26"/>
                <w:szCs w:val="20"/>
              </w:rPr>
            </w:pPr>
            <w:r w:rsidRPr="007A7880">
              <w:rPr>
                <w:rFonts w:hint="eastAsia"/>
                <w:sz w:val="26"/>
              </w:rPr>
              <w:t>國</w:t>
            </w:r>
            <w:r w:rsidR="009326B7" w:rsidRPr="007A7880">
              <w:rPr>
                <w:rFonts w:hint="eastAsia"/>
                <w:sz w:val="26"/>
              </w:rPr>
              <w:t>民</w:t>
            </w:r>
            <w:r w:rsidRPr="007A7880">
              <w:rPr>
                <w:rFonts w:hint="eastAsia"/>
                <w:sz w:val="26"/>
              </w:rPr>
              <w:t>小</w:t>
            </w:r>
            <w:r w:rsidR="009326B7" w:rsidRPr="007A7880">
              <w:rPr>
                <w:rFonts w:hint="eastAsia"/>
                <w:sz w:val="26"/>
              </w:rPr>
              <w:t>學</w:t>
            </w:r>
            <w:r w:rsidR="009326B7" w:rsidRPr="007A7880">
              <w:rPr>
                <w:sz w:val="26"/>
              </w:rPr>
              <w:br/>
            </w:r>
            <w:r w:rsidRPr="007A7880">
              <w:rPr>
                <w:rFonts w:hint="eastAsia"/>
                <w:sz w:val="26"/>
              </w:rPr>
              <w:t xml:space="preserve">      </w:t>
            </w:r>
            <w:r w:rsidRPr="007A7880">
              <w:rPr>
                <w:rFonts w:hint="eastAsia"/>
                <w:sz w:val="26"/>
              </w:rPr>
              <w:t>年</w:t>
            </w:r>
            <w:r w:rsidRPr="007A7880">
              <w:rPr>
                <w:rFonts w:hint="eastAsia"/>
                <w:sz w:val="26"/>
              </w:rPr>
              <w:t xml:space="preserve">    </w:t>
            </w:r>
            <w:r w:rsidRPr="007A7880">
              <w:rPr>
                <w:rFonts w:hint="eastAsia"/>
                <w:sz w:val="26"/>
              </w:rPr>
              <w:t>班</w:t>
            </w:r>
          </w:p>
        </w:tc>
        <w:tc>
          <w:tcPr>
            <w:tcW w:w="720" w:type="dxa"/>
            <w:tcBorders>
              <w:top w:val="single" w:sz="4" w:space="0" w:color="auto"/>
              <w:left w:val="single" w:sz="4" w:space="0" w:color="auto"/>
              <w:bottom w:val="single" w:sz="4" w:space="0" w:color="auto"/>
              <w:right w:val="single" w:sz="4" w:space="0" w:color="auto"/>
            </w:tcBorders>
            <w:vAlign w:val="center"/>
          </w:tcPr>
          <w:p w:rsidR="003C412C" w:rsidRPr="007A7880" w:rsidRDefault="003C412C" w:rsidP="009F12CC">
            <w:pPr>
              <w:widowControl w:val="0"/>
              <w:jc w:val="center"/>
              <w:rPr>
                <w:kern w:val="2"/>
                <w:sz w:val="26"/>
                <w:szCs w:val="20"/>
              </w:rPr>
            </w:pPr>
            <w:r w:rsidRPr="007A7880">
              <w:rPr>
                <w:rFonts w:hint="eastAsia"/>
                <w:sz w:val="26"/>
              </w:rPr>
              <w:t>日期</w:t>
            </w:r>
          </w:p>
        </w:tc>
        <w:tc>
          <w:tcPr>
            <w:tcW w:w="2009" w:type="dxa"/>
            <w:tcBorders>
              <w:top w:val="single" w:sz="4" w:space="0" w:color="auto"/>
              <w:left w:val="single" w:sz="4" w:space="0" w:color="auto"/>
              <w:bottom w:val="single" w:sz="4" w:space="0" w:color="auto"/>
              <w:right w:val="single" w:sz="4" w:space="0" w:color="auto"/>
            </w:tcBorders>
          </w:tcPr>
          <w:p w:rsidR="003C412C" w:rsidRPr="007A7880" w:rsidRDefault="003C412C" w:rsidP="009F12CC">
            <w:pPr>
              <w:widowControl w:val="0"/>
              <w:rPr>
                <w:kern w:val="2"/>
                <w:sz w:val="26"/>
                <w:szCs w:val="20"/>
              </w:rPr>
            </w:pPr>
            <w:r w:rsidRPr="007A7880">
              <w:rPr>
                <w:rFonts w:hint="eastAsia"/>
                <w:sz w:val="26"/>
              </w:rPr>
              <w:t xml:space="preserve">      </w:t>
            </w:r>
          </w:p>
        </w:tc>
      </w:tr>
      <w:tr w:rsidR="003C412C" w:rsidRPr="007A7880" w:rsidTr="009F12CC">
        <w:trPr>
          <w:trHeight w:val="480"/>
        </w:trPr>
        <w:tc>
          <w:tcPr>
            <w:tcW w:w="746" w:type="dxa"/>
            <w:tcBorders>
              <w:top w:val="single" w:sz="4" w:space="0" w:color="auto"/>
              <w:left w:val="single" w:sz="4" w:space="0" w:color="auto"/>
              <w:bottom w:val="single" w:sz="4" w:space="0" w:color="auto"/>
              <w:right w:val="single" w:sz="4" w:space="0" w:color="auto"/>
            </w:tcBorders>
            <w:vAlign w:val="center"/>
          </w:tcPr>
          <w:p w:rsidR="003C412C" w:rsidRPr="007A7880" w:rsidRDefault="003C412C" w:rsidP="009F12CC">
            <w:pPr>
              <w:widowControl w:val="0"/>
              <w:jc w:val="center"/>
              <w:rPr>
                <w:kern w:val="2"/>
                <w:sz w:val="26"/>
                <w:szCs w:val="20"/>
              </w:rPr>
            </w:pPr>
            <w:r w:rsidRPr="007A7880">
              <w:rPr>
                <w:rFonts w:hint="eastAsia"/>
                <w:sz w:val="26"/>
              </w:rPr>
              <w:t>科目</w:t>
            </w:r>
          </w:p>
        </w:tc>
        <w:tc>
          <w:tcPr>
            <w:tcW w:w="1457" w:type="dxa"/>
            <w:tcBorders>
              <w:top w:val="single" w:sz="4" w:space="0" w:color="auto"/>
              <w:left w:val="single" w:sz="4" w:space="0" w:color="auto"/>
              <w:bottom w:val="single" w:sz="4" w:space="0" w:color="auto"/>
              <w:right w:val="single" w:sz="4" w:space="0" w:color="auto"/>
            </w:tcBorders>
          </w:tcPr>
          <w:p w:rsidR="003C412C" w:rsidRPr="007A7880" w:rsidRDefault="003C412C" w:rsidP="009F12CC">
            <w:pPr>
              <w:widowControl w:val="0"/>
              <w:jc w:val="distribute"/>
              <w:rPr>
                <w:kern w:val="2"/>
                <w:sz w:val="26"/>
                <w:szCs w:val="20"/>
              </w:rPr>
            </w:pPr>
          </w:p>
        </w:tc>
        <w:tc>
          <w:tcPr>
            <w:tcW w:w="1241" w:type="dxa"/>
            <w:tcBorders>
              <w:top w:val="single" w:sz="4" w:space="0" w:color="auto"/>
              <w:left w:val="single" w:sz="4" w:space="0" w:color="auto"/>
              <w:bottom w:val="single" w:sz="4" w:space="0" w:color="auto"/>
              <w:right w:val="single" w:sz="4" w:space="0" w:color="auto"/>
            </w:tcBorders>
            <w:vAlign w:val="center"/>
          </w:tcPr>
          <w:p w:rsidR="003C412C" w:rsidRPr="007A7880" w:rsidRDefault="003C412C" w:rsidP="009F12CC">
            <w:pPr>
              <w:widowControl w:val="0"/>
              <w:jc w:val="center"/>
              <w:rPr>
                <w:kern w:val="2"/>
                <w:sz w:val="26"/>
                <w:szCs w:val="20"/>
              </w:rPr>
            </w:pPr>
            <w:r w:rsidRPr="007A7880">
              <w:rPr>
                <w:rFonts w:hint="eastAsia"/>
                <w:sz w:val="26"/>
              </w:rPr>
              <w:t>單元名稱</w:t>
            </w:r>
          </w:p>
        </w:tc>
        <w:tc>
          <w:tcPr>
            <w:tcW w:w="6223" w:type="dxa"/>
            <w:gridSpan w:val="3"/>
            <w:tcBorders>
              <w:top w:val="single" w:sz="4" w:space="0" w:color="auto"/>
              <w:left w:val="single" w:sz="4" w:space="0" w:color="auto"/>
              <w:bottom w:val="single" w:sz="4" w:space="0" w:color="auto"/>
              <w:right w:val="single" w:sz="4" w:space="0" w:color="auto"/>
            </w:tcBorders>
          </w:tcPr>
          <w:p w:rsidR="003C412C" w:rsidRPr="007A7880" w:rsidRDefault="003C412C" w:rsidP="009F12CC">
            <w:pPr>
              <w:widowControl w:val="0"/>
              <w:rPr>
                <w:kern w:val="2"/>
                <w:sz w:val="26"/>
                <w:szCs w:val="20"/>
              </w:rPr>
            </w:pPr>
          </w:p>
        </w:tc>
      </w:tr>
      <w:tr w:rsidR="003C412C" w:rsidRPr="007A7880" w:rsidTr="009F12CC">
        <w:trPr>
          <w:trHeight w:val="198"/>
        </w:trPr>
        <w:tc>
          <w:tcPr>
            <w:tcW w:w="9667" w:type="dxa"/>
            <w:gridSpan w:val="6"/>
            <w:tcBorders>
              <w:top w:val="single" w:sz="4" w:space="0" w:color="auto"/>
              <w:left w:val="single" w:sz="4" w:space="0" w:color="auto"/>
              <w:bottom w:val="single" w:sz="4" w:space="0" w:color="auto"/>
              <w:right w:val="single" w:sz="4" w:space="0" w:color="auto"/>
            </w:tcBorders>
          </w:tcPr>
          <w:p w:rsidR="003C412C" w:rsidRPr="007A7880" w:rsidRDefault="003C412C" w:rsidP="009F12CC">
            <w:pPr>
              <w:widowControl w:val="0"/>
              <w:ind w:left="1200" w:hanging="1200"/>
              <w:rPr>
                <w:kern w:val="2"/>
                <w:sz w:val="22"/>
              </w:rPr>
            </w:pPr>
            <w:r w:rsidRPr="007A7880">
              <w:rPr>
                <w:rFonts w:hint="eastAsia"/>
                <w:sz w:val="22"/>
              </w:rPr>
              <w:t>填表說明：本評量表的每一項目都區分為「優</w:t>
            </w:r>
            <w:r w:rsidRPr="007A7880">
              <w:rPr>
                <w:rFonts w:hint="eastAsia"/>
                <w:sz w:val="22"/>
              </w:rPr>
              <w:t>(</w:t>
            </w:r>
            <w:r w:rsidRPr="007A7880">
              <w:rPr>
                <w:rFonts w:hint="eastAsia"/>
                <w:sz w:val="22"/>
              </w:rPr>
              <w:t>越</w:t>
            </w:r>
            <w:r w:rsidRPr="007A7880">
              <w:rPr>
                <w:rFonts w:hint="eastAsia"/>
                <w:sz w:val="22"/>
              </w:rPr>
              <w:t>)</w:t>
            </w:r>
            <w:r w:rsidRPr="007A7880">
              <w:rPr>
                <w:rFonts w:hint="eastAsia"/>
                <w:sz w:val="22"/>
              </w:rPr>
              <w:t>」、「良</w:t>
            </w:r>
            <w:r w:rsidRPr="007A7880">
              <w:rPr>
                <w:rFonts w:hint="eastAsia"/>
                <w:sz w:val="22"/>
              </w:rPr>
              <w:t>(</w:t>
            </w:r>
            <w:r w:rsidRPr="007A7880">
              <w:rPr>
                <w:rFonts w:hint="eastAsia"/>
                <w:sz w:val="22"/>
              </w:rPr>
              <w:t>好</w:t>
            </w:r>
            <w:r w:rsidRPr="007A7880">
              <w:rPr>
                <w:rFonts w:hint="eastAsia"/>
                <w:sz w:val="22"/>
              </w:rPr>
              <w:t>)</w:t>
            </w:r>
            <w:r w:rsidRPr="007A7880">
              <w:rPr>
                <w:rFonts w:hint="eastAsia"/>
                <w:sz w:val="22"/>
              </w:rPr>
              <w:t>」、「可</w:t>
            </w:r>
            <w:r w:rsidRPr="007A7880">
              <w:rPr>
                <w:rFonts w:hint="eastAsia"/>
                <w:sz w:val="22"/>
              </w:rPr>
              <w:t>(</w:t>
            </w:r>
            <w:r w:rsidRPr="007A7880">
              <w:rPr>
                <w:rFonts w:hint="eastAsia"/>
                <w:sz w:val="22"/>
              </w:rPr>
              <w:t>以</w:t>
            </w:r>
            <w:r w:rsidRPr="007A7880">
              <w:rPr>
                <w:rFonts w:hint="eastAsia"/>
                <w:sz w:val="22"/>
              </w:rPr>
              <w:t>)</w:t>
            </w:r>
            <w:r w:rsidRPr="007A7880">
              <w:rPr>
                <w:rFonts w:hint="eastAsia"/>
                <w:sz w:val="22"/>
              </w:rPr>
              <w:t>」、「差</w:t>
            </w:r>
            <w:r w:rsidRPr="007A7880">
              <w:rPr>
                <w:rFonts w:hint="eastAsia"/>
                <w:sz w:val="22"/>
              </w:rPr>
              <w:t>(</w:t>
            </w:r>
            <w:r w:rsidRPr="007A7880">
              <w:rPr>
                <w:rFonts w:hint="eastAsia"/>
                <w:sz w:val="22"/>
              </w:rPr>
              <w:t>強人意</w:t>
            </w:r>
            <w:r w:rsidRPr="007A7880">
              <w:rPr>
                <w:rFonts w:hint="eastAsia"/>
                <w:sz w:val="22"/>
              </w:rPr>
              <w:t>)</w:t>
            </w:r>
            <w:r w:rsidRPr="007A7880">
              <w:rPr>
                <w:rFonts w:hint="eastAsia"/>
                <w:sz w:val="22"/>
              </w:rPr>
              <w:t>」與「</w:t>
            </w:r>
            <w:r w:rsidRPr="007A7880">
              <w:rPr>
                <w:rFonts w:hint="eastAsia"/>
                <w:sz w:val="22"/>
              </w:rPr>
              <w:t>(</w:t>
            </w:r>
            <w:r w:rsidRPr="007A7880">
              <w:rPr>
                <w:rFonts w:hint="eastAsia"/>
                <w:sz w:val="22"/>
              </w:rPr>
              <w:t>拙</w:t>
            </w:r>
            <w:r w:rsidRPr="007A7880">
              <w:rPr>
                <w:rFonts w:hint="eastAsia"/>
                <w:sz w:val="22"/>
              </w:rPr>
              <w:t>)</w:t>
            </w:r>
            <w:r w:rsidRPr="007A7880">
              <w:rPr>
                <w:rFonts w:hint="eastAsia"/>
                <w:sz w:val="22"/>
              </w:rPr>
              <w:t>劣」五個等級，請針對實習學生的實際教學行為，逐項在適當的□內打「</w:t>
            </w:r>
            <w:r w:rsidRPr="007A7880">
              <w:rPr>
                <w:sz w:val="22"/>
              </w:rPr>
              <w:sym w:font="Wingdings" w:char="00FC"/>
            </w:r>
            <w:r w:rsidRPr="007A7880">
              <w:rPr>
                <w:rFonts w:hint="eastAsia"/>
                <w:sz w:val="22"/>
              </w:rPr>
              <w:t>」。</w:t>
            </w:r>
          </w:p>
        </w:tc>
      </w:tr>
    </w:tbl>
    <w:p w:rsidR="00FC29A0" w:rsidRPr="007A7880" w:rsidRDefault="00FC29A0" w:rsidP="00FC29A0">
      <w:pPr>
        <w:rPr>
          <w:sz w:val="2"/>
          <w:szCs w:val="2"/>
        </w:rPr>
      </w:pPr>
    </w:p>
    <w:tbl>
      <w:tblPr>
        <w:tblW w:w="1087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737"/>
        <w:gridCol w:w="1466"/>
        <w:gridCol w:w="1241"/>
        <w:gridCol w:w="428"/>
        <w:gridCol w:w="1730"/>
        <w:gridCol w:w="390"/>
        <w:gridCol w:w="6"/>
        <w:gridCol w:w="399"/>
        <w:gridCol w:w="390"/>
        <w:gridCol w:w="6"/>
        <w:gridCol w:w="399"/>
        <w:gridCol w:w="396"/>
        <w:gridCol w:w="720"/>
        <w:gridCol w:w="1188"/>
        <w:gridCol w:w="76"/>
        <w:gridCol w:w="95"/>
        <w:gridCol w:w="1205"/>
      </w:tblGrid>
      <w:tr w:rsidR="003C412C" w:rsidRPr="007A7880" w:rsidTr="008A6B57">
        <w:trPr>
          <w:gridAfter w:val="1"/>
          <w:wAfter w:w="1205" w:type="dxa"/>
          <w:trHeight w:val="172"/>
          <w:tblHeader/>
        </w:trPr>
        <w:tc>
          <w:tcPr>
            <w:tcW w:w="5602" w:type="dxa"/>
            <w:gridSpan w:val="5"/>
            <w:vMerge w:val="restart"/>
            <w:tcBorders>
              <w:top w:val="single" w:sz="4" w:space="0" w:color="auto"/>
              <w:left w:val="single" w:sz="4" w:space="0" w:color="auto"/>
              <w:right w:val="single" w:sz="4" w:space="0" w:color="auto"/>
            </w:tcBorders>
            <w:vAlign w:val="center"/>
          </w:tcPr>
          <w:p w:rsidR="003C412C" w:rsidRPr="007A7880" w:rsidRDefault="003C412C" w:rsidP="008A6B57">
            <w:pPr>
              <w:widowControl w:val="0"/>
              <w:ind w:leftChars="100" w:left="240" w:rightChars="100" w:right="240"/>
              <w:jc w:val="distribute"/>
              <w:rPr>
                <w:kern w:val="2"/>
              </w:rPr>
            </w:pPr>
            <w:r w:rsidRPr="007A7880">
              <w:rPr>
                <w:rFonts w:hint="eastAsia"/>
              </w:rPr>
              <w:t>評量項目</w:t>
            </w:r>
          </w:p>
        </w:tc>
        <w:tc>
          <w:tcPr>
            <w:tcW w:w="1986" w:type="dxa"/>
            <w:gridSpan w:val="7"/>
            <w:tcBorders>
              <w:top w:val="single" w:sz="4" w:space="0" w:color="auto"/>
              <w:left w:val="single" w:sz="4" w:space="0" w:color="auto"/>
              <w:bottom w:val="single" w:sz="4" w:space="0" w:color="auto"/>
              <w:right w:val="single" w:sz="4" w:space="0" w:color="auto"/>
            </w:tcBorders>
            <w:vAlign w:val="center"/>
          </w:tcPr>
          <w:p w:rsidR="003C412C" w:rsidRPr="007A7880" w:rsidRDefault="003C412C" w:rsidP="008A6B57">
            <w:pPr>
              <w:widowControl w:val="0"/>
              <w:ind w:leftChars="50" w:left="120" w:rightChars="50" w:right="120"/>
              <w:jc w:val="distribute"/>
              <w:rPr>
                <w:kern w:val="2"/>
              </w:rPr>
            </w:pPr>
            <w:r w:rsidRPr="007A7880">
              <w:rPr>
                <w:rFonts w:hint="eastAsia"/>
              </w:rPr>
              <w:t>評量等級</w:t>
            </w:r>
          </w:p>
        </w:tc>
        <w:tc>
          <w:tcPr>
            <w:tcW w:w="2079" w:type="dxa"/>
            <w:gridSpan w:val="4"/>
            <w:vMerge w:val="restart"/>
            <w:tcBorders>
              <w:top w:val="single" w:sz="4" w:space="0" w:color="auto"/>
              <w:left w:val="single" w:sz="4" w:space="0" w:color="auto"/>
              <w:right w:val="single" w:sz="4" w:space="0" w:color="auto"/>
            </w:tcBorders>
            <w:vAlign w:val="center"/>
          </w:tcPr>
          <w:p w:rsidR="003C412C" w:rsidRPr="007A7880" w:rsidRDefault="003C412C" w:rsidP="008A6B57">
            <w:pPr>
              <w:widowControl w:val="0"/>
              <w:ind w:leftChars="50" w:left="120" w:rightChars="50" w:right="120"/>
              <w:jc w:val="distribute"/>
              <w:rPr>
                <w:kern w:val="2"/>
              </w:rPr>
            </w:pPr>
            <w:r w:rsidRPr="007A7880">
              <w:rPr>
                <w:rFonts w:hint="eastAsia"/>
                <w:kern w:val="2"/>
              </w:rPr>
              <w:t>建議事項</w:t>
            </w:r>
          </w:p>
        </w:tc>
      </w:tr>
      <w:tr w:rsidR="003C412C" w:rsidRPr="007A7880" w:rsidTr="008A6B57">
        <w:trPr>
          <w:gridAfter w:val="1"/>
          <w:wAfter w:w="1205" w:type="dxa"/>
          <w:trHeight w:val="291"/>
          <w:tblHeader/>
        </w:trPr>
        <w:tc>
          <w:tcPr>
            <w:tcW w:w="5602" w:type="dxa"/>
            <w:gridSpan w:val="5"/>
            <w:vMerge/>
            <w:tcBorders>
              <w:left w:val="single" w:sz="4" w:space="0" w:color="auto"/>
              <w:bottom w:val="single" w:sz="4" w:space="0" w:color="auto"/>
              <w:right w:val="single" w:sz="4" w:space="0" w:color="auto"/>
            </w:tcBorders>
          </w:tcPr>
          <w:p w:rsidR="003C412C" w:rsidRPr="007A7880" w:rsidRDefault="003C412C" w:rsidP="008A6B57">
            <w:pPr>
              <w:widowControl w:val="0"/>
              <w:jc w:val="distribute"/>
              <w:rPr>
                <w:sz w:val="28"/>
              </w:rPr>
            </w:pPr>
          </w:p>
        </w:tc>
        <w:tc>
          <w:tcPr>
            <w:tcW w:w="396" w:type="dxa"/>
            <w:gridSpan w:val="2"/>
            <w:tcBorders>
              <w:top w:val="single" w:sz="4" w:space="0" w:color="auto"/>
              <w:left w:val="single" w:sz="4" w:space="0" w:color="auto"/>
              <w:bottom w:val="single" w:sz="4" w:space="0" w:color="auto"/>
              <w:right w:val="single" w:sz="4" w:space="0" w:color="auto"/>
            </w:tcBorders>
            <w:vAlign w:val="center"/>
          </w:tcPr>
          <w:p w:rsidR="003C412C" w:rsidRPr="007A7880" w:rsidRDefault="003C412C" w:rsidP="008A6B57">
            <w:pPr>
              <w:widowControl w:val="0"/>
              <w:jc w:val="center"/>
            </w:pPr>
            <w:r w:rsidRPr="007A7880">
              <w:rPr>
                <w:rFonts w:hint="eastAsia"/>
              </w:rPr>
              <w:t>優</w:t>
            </w:r>
          </w:p>
        </w:tc>
        <w:tc>
          <w:tcPr>
            <w:tcW w:w="399" w:type="dxa"/>
            <w:tcBorders>
              <w:top w:val="single" w:sz="4" w:space="0" w:color="auto"/>
              <w:left w:val="single" w:sz="4" w:space="0" w:color="auto"/>
              <w:bottom w:val="single" w:sz="4" w:space="0" w:color="auto"/>
              <w:right w:val="single" w:sz="4" w:space="0" w:color="auto"/>
            </w:tcBorders>
            <w:vAlign w:val="center"/>
          </w:tcPr>
          <w:p w:rsidR="003C412C" w:rsidRPr="007A7880" w:rsidRDefault="003C412C" w:rsidP="008A6B57">
            <w:pPr>
              <w:widowControl w:val="0"/>
              <w:jc w:val="center"/>
            </w:pPr>
            <w:r w:rsidRPr="007A7880">
              <w:rPr>
                <w:rFonts w:hint="eastAsia"/>
              </w:rPr>
              <w:t>良</w:t>
            </w:r>
          </w:p>
        </w:tc>
        <w:tc>
          <w:tcPr>
            <w:tcW w:w="396" w:type="dxa"/>
            <w:gridSpan w:val="2"/>
            <w:tcBorders>
              <w:top w:val="single" w:sz="4" w:space="0" w:color="auto"/>
              <w:left w:val="single" w:sz="4" w:space="0" w:color="auto"/>
              <w:bottom w:val="single" w:sz="4" w:space="0" w:color="auto"/>
              <w:right w:val="single" w:sz="4" w:space="0" w:color="auto"/>
            </w:tcBorders>
            <w:vAlign w:val="center"/>
          </w:tcPr>
          <w:p w:rsidR="003C412C" w:rsidRPr="007A7880" w:rsidRDefault="003C412C" w:rsidP="008A6B57">
            <w:pPr>
              <w:widowControl w:val="0"/>
              <w:jc w:val="center"/>
            </w:pPr>
            <w:r w:rsidRPr="007A7880">
              <w:rPr>
                <w:rFonts w:hint="eastAsia"/>
              </w:rPr>
              <w:t>普</w:t>
            </w:r>
          </w:p>
        </w:tc>
        <w:tc>
          <w:tcPr>
            <w:tcW w:w="399" w:type="dxa"/>
            <w:tcBorders>
              <w:top w:val="single" w:sz="4" w:space="0" w:color="auto"/>
              <w:left w:val="single" w:sz="4" w:space="0" w:color="auto"/>
              <w:bottom w:val="single" w:sz="4" w:space="0" w:color="auto"/>
              <w:right w:val="single" w:sz="4" w:space="0" w:color="auto"/>
            </w:tcBorders>
            <w:vAlign w:val="center"/>
          </w:tcPr>
          <w:p w:rsidR="003C412C" w:rsidRPr="007A7880" w:rsidRDefault="003C412C" w:rsidP="008A6B57">
            <w:pPr>
              <w:widowControl w:val="0"/>
              <w:jc w:val="center"/>
            </w:pPr>
            <w:r w:rsidRPr="007A7880">
              <w:rPr>
                <w:rFonts w:hint="eastAsia"/>
              </w:rPr>
              <w:t>差</w:t>
            </w:r>
          </w:p>
        </w:tc>
        <w:tc>
          <w:tcPr>
            <w:tcW w:w="396" w:type="dxa"/>
            <w:tcBorders>
              <w:top w:val="single" w:sz="4" w:space="0" w:color="auto"/>
              <w:left w:val="single" w:sz="4" w:space="0" w:color="auto"/>
              <w:bottom w:val="single" w:sz="4" w:space="0" w:color="auto"/>
              <w:right w:val="single" w:sz="4" w:space="0" w:color="auto"/>
            </w:tcBorders>
            <w:vAlign w:val="center"/>
          </w:tcPr>
          <w:p w:rsidR="003C412C" w:rsidRPr="007A7880" w:rsidRDefault="003C412C" w:rsidP="008A6B57">
            <w:pPr>
              <w:widowControl w:val="0"/>
              <w:jc w:val="center"/>
            </w:pPr>
            <w:r w:rsidRPr="007A7880">
              <w:rPr>
                <w:rFonts w:hint="eastAsia"/>
              </w:rPr>
              <w:t>劣</w:t>
            </w:r>
          </w:p>
        </w:tc>
        <w:tc>
          <w:tcPr>
            <w:tcW w:w="2079" w:type="dxa"/>
            <w:gridSpan w:val="4"/>
            <w:vMerge/>
            <w:tcBorders>
              <w:left w:val="single" w:sz="4" w:space="0" w:color="auto"/>
              <w:bottom w:val="single" w:sz="4" w:space="0" w:color="auto"/>
              <w:right w:val="single" w:sz="4" w:space="0" w:color="auto"/>
            </w:tcBorders>
          </w:tcPr>
          <w:p w:rsidR="003C412C" w:rsidRPr="007A7880" w:rsidRDefault="003C412C" w:rsidP="008A6B57">
            <w:pPr>
              <w:widowControl w:val="0"/>
              <w:jc w:val="distribute"/>
              <w:rPr>
                <w:kern w:val="2"/>
                <w:sz w:val="28"/>
                <w:szCs w:val="20"/>
              </w:rPr>
            </w:pPr>
          </w:p>
        </w:tc>
      </w:tr>
      <w:tr w:rsidR="008A6B57" w:rsidRPr="007A7880" w:rsidTr="009F12CC">
        <w:trPr>
          <w:gridAfter w:val="1"/>
          <w:wAfter w:w="1205" w:type="dxa"/>
          <w:trHeight w:val="1655"/>
        </w:trPr>
        <w:tc>
          <w:tcPr>
            <w:tcW w:w="737" w:type="dxa"/>
            <w:tcBorders>
              <w:top w:val="single" w:sz="4" w:space="0" w:color="auto"/>
              <w:left w:val="single" w:sz="4" w:space="0" w:color="auto"/>
              <w:right w:val="single" w:sz="4" w:space="0" w:color="auto"/>
            </w:tcBorders>
            <w:vAlign w:val="center"/>
          </w:tcPr>
          <w:p w:rsidR="008A6B57" w:rsidRPr="007A7880" w:rsidRDefault="008A6B57" w:rsidP="009F12CC">
            <w:pPr>
              <w:widowControl w:val="0"/>
              <w:jc w:val="center"/>
              <w:rPr>
                <w:kern w:val="2"/>
              </w:rPr>
            </w:pPr>
            <w:r w:rsidRPr="007A7880">
              <w:rPr>
                <w:rFonts w:hint="eastAsia"/>
              </w:rPr>
              <w:t>教學基本態度及技能</w:t>
            </w:r>
            <w:r w:rsidR="009F12CC" w:rsidRPr="007A7880">
              <w:br/>
            </w:r>
            <w:r w:rsidRPr="007A7880">
              <w:rPr>
                <w:rFonts w:hint="eastAsia"/>
              </w:rPr>
              <w:t>(10%)</w:t>
            </w:r>
          </w:p>
        </w:tc>
        <w:tc>
          <w:tcPr>
            <w:tcW w:w="4865" w:type="dxa"/>
            <w:gridSpan w:val="4"/>
            <w:tcBorders>
              <w:top w:val="single" w:sz="4" w:space="0" w:color="auto"/>
              <w:left w:val="single" w:sz="4" w:space="0" w:color="auto"/>
              <w:right w:val="single" w:sz="4" w:space="0" w:color="auto"/>
            </w:tcBorders>
            <w:shd w:val="clear" w:color="auto" w:fill="auto"/>
            <w:vAlign w:val="center"/>
          </w:tcPr>
          <w:p w:rsidR="008A6B57" w:rsidRPr="007A7880" w:rsidRDefault="008A6B57" w:rsidP="008A6B57">
            <w:pPr>
              <w:widowControl w:val="0"/>
              <w:ind w:left="240" w:hanging="240"/>
              <w:jc w:val="both"/>
              <w:rPr>
                <w:kern w:val="2"/>
              </w:rPr>
            </w:pPr>
            <w:r w:rsidRPr="007A7880">
              <w:rPr>
                <w:rFonts w:hint="eastAsia"/>
              </w:rPr>
              <w:t xml:space="preserve">1. </w:t>
            </w:r>
            <w:r w:rsidRPr="007A7880">
              <w:rPr>
                <w:rFonts w:hint="eastAsia"/>
                <w:spacing w:val="-10"/>
              </w:rPr>
              <w:t>教學態度親切、負責（具有高度熱誠）。</w:t>
            </w:r>
          </w:p>
          <w:p w:rsidR="008A6B57" w:rsidRPr="007A7880" w:rsidRDefault="008A6B57" w:rsidP="008A6B57">
            <w:pPr>
              <w:widowControl w:val="0"/>
              <w:ind w:left="240" w:hangingChars="100" w:hanging="240"/>
              <w:jc w:val="both"/>
              <w:rPr>
                <w:rFonts w:cs="新細明體"/>
                <w:color w:val="000000"/>
              </w:rPr>
            </w:pPr>
            <w:r w:rsidRPr="007A7880">
              <w:rPr>
                <w:rFonts w:hint="eastAsia"/>
              </w:rPr>
              <w:t xml:space="preserve">2. </w:t>
            </w:r>
            <w:r w:rsidRPr="007A7880">
              <w:rPr>
                <w:rFonts w:cs="新細明體" w:hint="eastAsia"/>
                <w:color w:val="000000"/>
              </w:rPr>
              <w:t>口語清晰、音量適中。</w:t>
            </w:r>
          </w:p>
          <w:p w:rsidR="008A6B57" w:rsidRPr="007A7880" w:rsidRDefault="008A6B57" w:rsidP="008A6B57">
            <w:pPr>
              <w:ind w:left="490" w:hangingChars="204" w:hanging="490"/>
              <w:jc w:val="both"/>
              <w:rPr>
                <w:rFonts w:cs="新細明體"/>
                <w:color w:val="000000"/>
              </w:rPr>
            </w:pPr>
            <w:r w:rsidRPr="007A7880">
              <w:rPr>
                <w:rFonts w:hint="eastAsia"/>
              </w:rPr>
              <w:t xml:space="preserve">3. </w:t>
            </w:r>
            <w:r w:rsidRPr="007A7880">
              <w:rPr>
                <w:rFonts w:cs="新細明體" w:hint="eastAsia"/>
                <w:color w:val="000000"/>
              </w:rPr>
              <w:t>板書正確、工整有條理</w:t>
            </w:r>
          </w:p>
          <w:p w:rsidR="008A6B57" w:rsidRPr="007A7880" w:rsidRDefault="008A6B57" w:rsidP="008A6B57">
            <w:pPr>
              <w:widowControl w:val="0"/>
              <w:ind w:left="240" w:hangingChars="100" w:hanging="240"/>
              <w:jc w:val="both"/>
            </w:pPr>
            <w:r w:rsidRPr="007A7880">
              <w:rPr>
                <w:rFonts w:hint="eastAsia"/>
              </w:rPr>
              <w:t xml:space="preserve">4. </w:t>
            </w:r>
            <w:r w:rsidRPr="007A7880">
              <w:rPr>
                <w:rFonts w:hint="eastAsia"/>
              </w:rPr>
              <w:t>事先做好一切教學準備（含教案及能引導學童做好課前的準備）。</w:t>
            </w:r>
          </w:p>
          <w:p w:rsidR="008A6B57" w:rsidRPr="007A7880" w:rsidRDefault="008A6B57" w:rsidP="008A6B57">
            <w:pPr>
              <w:widowControl w:val="0"/>
              <w:ind w:left="240" w:hangingChars="100" w:hanging="240"/>
              <w:jc w:val="both"/>
              <w:rPr>
                <w:kern w:val="2"/>
                <w:szCs w:val="20"/>
              </w:rPr>
            </w:pPr>
            <w:r w:rsidRPr="007A7880">
              <w:rPr>
                <w:rFonts w:hint="eastAsia"/>
              </w:rPr>
              <w:t xml:space="preserve">5. </w:t>
            </w:r>
            <w:r w:rsidRPr="007A7880">
              <w:rPr>
                <w:rFonts w:hint="eastAsia"/>
              </w:rPr>
              <w:t>有</w:t>
            </w:r>
            <w:r w:rsidRPr="007A7880">
              <w:rPr>
                <w:rFonts w:cs="新細明體" w:hint="eastAsia"/>
                <w:color w:val="000000"/>
              </w:rPr>
              <w:t>行間巡視並眼神能關照多數學生</w:t>
            </w:r>
          </w:p>
        </w:tc>
        <w:tc>
          <w:tcPr>
            <w:tcW w:w="396" w:type="dxa"/>
            <w:gridSpan w:val="2"/>
            <w:tcBorders>
              <w:top w:val="single" w:sz="4" w:space="0" w:color="auto"/>
              <w:left w:val="single" w:sz="4" w:space="0" w:color="auto"/>
              <w:right w:val="single" w:sz="4" w:space="0" w:color="FFFFFF"/>
            </w:tcBorders>
            <w:vAlign w:val="center"/>
          </w:tcPr>
          <w:p w:rsidR="008A6B57" w:rsidRPr="007A7880" w:rsidRDefault="008A6B57" w:rsidP="008A6B57">
            <w:pPr>
              <w:widowControl w:val="0"/>
              <w:ind w:left="240" w:hanging="240"/>
              <w:jc w:val="center"/>
            </w:pPr>
            <w:r w:rsidRPr="007A7880">
              <w:rPr>
                <w:rFonts w:hint="eastAsia"/>
              </w:rPr>
              <w:t>□</w:t>
            </w:r>
          </w:p>
          <w:p w:rsidR="008A6B57" w:rsidRPr="007A7880" w:rsidRDefault="008A6B57" w:rsidP="008A6B57">
            <w:pPr>
              <w:widowControl w:val="0"/>
              <w:ind w:left="240" w:hanging="240"/>
              <w:jc w:val="center"/>
            </w:pPr>
            <w:r w:rsidRPr="007A7880">
              <w:rPr>
                <w:rFonts w:hint="eastAsia"/>
              </w:rPr>
              <w:t>□</w:t>
            </w:r>
          </w:p>
          <w:p w:rsidR="008A6B57" w:rsidRPr="007A7880" w:rsidRDefault="008A6B57" w:rsidP="008A6B57">
            <w:pPr>
              <w:widowControl w:val="0"/>
              <w:ind w:left="240" w:hanging="240"/>
              <w:jc w:val="center"/>
            </w:pPr>
            <w:r w:rsidRPr="007A7880">
              <w:rPr>
                <w:rFonts w:hint="eastAsia"/>
              </w:rPr>
              <w:t>□</w:t>
            </w:r>
          </w:p>
          <w:p w:rsidR="008A6B57" w:rsidRPr="007A7880" w:rsidRDefault="008A6B57" w:rsidP="008A6B57">
            <w:pPr>
              <w:widowControl w:val="0"/>
              <w:ind w:left="240" w:hanging="240"/>
              <w:jc w:val="center"/>
            </w:pPr>
            <w:r w:rsidRPr="007A7880">
              <w:rPr>
                <w:rFonts w:hint="eastAsia"/>
              </w:rPr>
              <w:t>□</w:t>
            </w:r>
          </w:p>
          <w:p w:rsidR="008A6B57" w:rsidRPr="007A7880" w:rsidRDefault="008A6B57" w:rsidP="008A6B57">
            <w:pPr>
              <w:widowControl w:val="0"/>
              <w:ind w:left="240" w:hanging="240"/>
              <w:jc w:val="center"/>
            </w:pPr>
          </w:p>
          <w:p w:rsidR="008A6B57" w:rsidRPr="007A7880" w:rsidRDefault="008A6B57" w:rsidP="008A6B57">
            <w:pPr>
              <w:widowControl w:val="0"/>
              <w:ind w:left="240" w:hanging="240"/>
              <w:jc w:val="center"/>
            </w:pPr>
            <w:r w:rsidRPr="007A7880">
              <w:rPr>
                <w:rFonts w:hint="eastAsia"/>
              </w:rPr>
              <w:t>□</w:t>
            </w:r>
          </w:p>
        </w:tc>
        <w:tc>
          <w:tcPr>
            <w:tcW w:w="399" w:type="dxa"/>
            <w:tcBorders>
              <w:top w:val="single" w:sz="4" w:space="0" w:color="auto"/>
              <w:left w:val="single" w:sz="4" w:space="0" w:color="FFFFFF"/>
              <w:right w:val="single" w:sz="4" w:space="0" w:color="FFFFFF"/>
            </w:tcBorders>
            <w:vAlign w:val="center"/>
          </w:tcPr>
          <w:p w:rsidR="008A6B57" w:rsidRPr="007A7880" w:rsidRDefault="008A6B57" w:rsidP="008A6B57">
            <w:pPr>
              <w:widowControl w:val="0"/>
              <w:ind w:left="240" w:hanging="240"/>
              <w:jc w:val="center"/>
            </w:pPr>
            <w:r w:rsidRPr="007A7880">
              <w:rPr>
                <w:rFonts w:hint="eastAsia"/>
              </w:rPr>
              <w:t>□</w:t>
            </w:r>
          </w:p>
          <w:p w:rsidR="008A6B57" w:rsidRPr="007A7880" w:rsidRDefault="008A6B57" w:rsidP="008A6B57">
            <w:pPr>
              <w:widowControl w:val="0"/>
              <w:ind w:left="240" w:hanging="240"/>
              <w:jc w:val="center"/>
            </w:pPr>
            <w:r w:rsidRPr="007A7880">
              <w:rPr>
                <w:rFonts w:hint="eastAsia"/>
              </w:rPr>
              <w:t>□</w:t>
            </w:r>
          </w:p>
          <w:p w:rsidR="008A6B57" w:rsidRPr="007A7880" w:rsidRDefault="008A6B57" w:rsidP="008A6B57">
            <w:pPr>
              <w:widowControl w:val="0"/>
              <w:ind w:left="240" w:hanging="240"/>
              <w:jc w:val="center"/>
            </w:pPr>
            <w:r w:rsidRPr="007A7880">
              <w:rPr>
                <w:rFonts w:hint="eastAsia"/>
              </w:rPr>
              <w:t>□</w:t>
            </w:r>
          </w:p>
          <w:p w:rsidR="008A6B57" w:rsidRPr="007A7880" w:rsidRDefault="008A6B57" w:rsidP="008A6B57">
            <w:pPr>
              <w:widowControl w:val="0"/>
              <w:ind w:left="240" w:hanging="240"/>
              <w:jc w:val="center"/>
            </w:pPr>
            <w:r w:rsidRPr="007A7880">
              <w:rPr>
                <w:rFonts w:hint="eastAsia"/>
              </w:rPr>
              <w:t>□</w:t>
            </w:r>
          </w:p>
          <w:p w:rsidR="008A6B57" w:rsidRPr="007A7880" w:rsidRDefault="008A6B57" w:rsidP="008A6B57">
            <w:pPr>
              <w:widowControl w:val="0"/>
              <w:ind w:left="240" w:hanging="240"/>
              <w:jc w:val="center"/>
            </w:pPr>
          </w:p>
          <w:p w:rsidR="008A6B57" w:rsidRPr="007A7880" w:rsidRDefault="008A6B57" w:rsidP="008A6B57">
            <w:pPr>
              <w:widowControl w:val="0"/>
              <w:ind w:left="240" w:hanging="240"/>
              <w:jc w:val="center"/>
            </w:pPr>
            <w:r w:rsidRPr="007A7880">
              <w:rPr>
                <w:rFonts w:hint="eastAsia"/>
              </w:rPr>
              <w:t>□</w:t>
            </w:r>
          </w:p>
        </w:tc>
        <w:tc>
          <w:tcPr>
            <w:tcW w:w="396" w:type="dxa"/>
            <w:gridSpan w:val="2"/>
            <w:tcBorders>
              <w:top w:val="single" w:sz="4" w:space="0" w:color="auto"/>
              <w:left w:val="single" w:sz="4" w:space="0" w:color="FFFFFF"/>
              <w:right w:val="single" w:sz="4" w:space="0" w:color="FFFFFF"/>
            </w:tcBorders>
            <w:vAlign w:val="center"/>
          </w:tcPr>
          <w:p w:rsidR="008A6B57" w:rsidRPr="007A7880" w:rsidRDefault="008A6B57" w:rsidP="008A6B57">
            <w:pPr>
              <w:widowControl w:val="0"/>
              <w:ind w:left="240" w:hanging="240"/>
              <w:jc w:val="center"/>
            </w:pPr>
            <w:r w:rsidRPr="007A7880">
              <w:rPr>
                <w:rFonts w:hint="eastAsia"/>
              </w:rPr>
              <w:t>□</w:t>
            </w:r>
          </w:p>
          <w:p w:rsidR="008A6B57" w:rsidRPr="007A7880" w:rsidRDefault="008A6B57" w:rsidP="008A6B57">
            <w:pPr>
              <w:widowControl w:val="0"/>
              <w:ind w:left="240" w:hanging="240"/>
              <w:jc w:val="center"/>
            </w:pPr>
            <w:r w:rsidRPr="007A7880">
              <w:rPr>
                <w:rFonts w:hint="eastAsia"/>
              </w:rPr>
              <w:t>□</w:t>
            </w:r>
          </w:p>
          <w:p w:rsidR="008A6B57" w:rsidRPr="007A7880" w:rsidRDefault="008A6B57" w:rsidP="008A6B57">
            <w:pPr>
              <w:widowControl w:val="0"/>
              <w:ind w:left="240" w:hanging="240"/>
              <w:jc w:val="center"/>
            </w:pPr>
            <w:r w:rsidRPr="007A7880">
              <w:rPr>
                <w:rFonts w:hint="eastAsia"/>
              </w:rPr>
              <w:t>□</w:t>
            </w:r>
          </w:p>
          <w:p w:rsidR="008A6B57" w:rsidRPr="007A7880" w:rsidRDefault="008A6B57" w:rsidP="008A6B57">
            <w:pPr>
              <w:widowControl w:val="0"/>
              <w:ind w:left="240" w:hanging="240"/>
              <w:jc w:val="center"/>
            </w:pPr>
            <w:r w:rsidRPr="007A7880">
              <w:rPr>
                <w:rFonts w:hint="eastAsia"/>
              </w:rPr>
              <w:t>□</w:t>
            </w:r>
          </w:p>
          <w:p w:rsidR="008A6B57" w:rsidRPr="007A7880" w:rsidRDefault="008A6B57" w:rsidP="008A6B57">
            <w:pPr>
              <w:widowControl w:val="0"/>
              <w:ind w:left="240" w:hanging="240"/>
              <w:jc w:val="center"/>
            </w:pPr>
          </w:p>
          <w:p w:rsidR="008A6B57" w:rsidRPr="007A7880" w:rsidRDefault="008A6B57" w:rsidP="008A6B57">
            <w:pPr>
              <w:widowControl w:val="0"/>
              <w:ind w:left="240" w:hanging="240"/>
              <w:jc w:val="center"/>
            </w:pPr>
            <w:r w:rsidRPr="007A7880">
              <w:rPr>
                <w:rFonts w:hint="eastAsia"/>
              </w:rPr>
              <w:t>□</w:t>
            </w:r>
          </w:p>
        </w:tc>
        <w:tc>
          <w:tcPr>
            <w:tcW w:w="399" w:type="dxa"/>
            <w:tcBorders>
              <w:top w:val="single" w:sz="4" w:space="0" w:color="auto"/>
              <w:left w:val="single" w:sz="4" w:space="0" w:color="FFFFFF"/>
              <w:right w:val="single" w:sz="4" w:space="0" w:color="FFFFFF"/>
            </w:tcBorders>
            <w:vAlign w:val="center"/>
          </w:tcPr>
          <w:p w:rsidR="008A6B57" w:rsidRPr="007A7880" w:rsidRDefault="008A6B57" w:rsidP="008A6B57">
            <w:pPr>
              <w:widowControl w:val="0"/>
              <w:ind w:left="240" w:hanging="240"/>
              <w:jc w:val="center"/>
            </w:pPr>
            <w:r w:rsidRPr="007A7880">
              <w:rPr>
                <w:rFonts w:hint="eastAsia"/>
              </w:rPr>
              <w:t>□</w:t>
            </w:r>
          </w:p>
          <w:p w:rsidR="008A6B57" w:rsidRPr="007A7880" w:rsidRDefault="008A6B57" w:rsidP="008A6B57">
            <w:pPr>
              <w:widowControl w:val="0"/>
              <w:ind w:left="240" w:hanging="240"/>
              <w:jc w:val="center"/>
            </w:pPr>
            <w:r w:rsidRPr="007A7880">
              <w:rPr>
                <w:rFonts w:hint="eastAsia"/>
              </w:rPr>
              <w:t>□</w:t>
            </w:r>
          </w:p>
          <w:p w:rsidR="008A6B57" w:rsidRPr="007A7880" w:rsidRDefault="008A6B57" w:rsidP="008A6B57">
            <w:pPr>
              <w:widowControl w:val="0"/>
              <w:ind w:left="240" w:hanging="240"/>
              <w:jc w:val="center"/>
            </w:pPr>
            <w:r w:rsidRPr="007A7880">
              <w:rPr>
                <w:rFonts w:hint="eastAsia"/>
              </w:rPr>
              <w:t>□</w:t>
            </w:r>
          </w:p>
          <w:p w:rsidR="008A6B57" w:rsidRPr="007A7880" w:rsidRDefault="008A6B57" w:rsidP="008A6B57">
            <w:pPr>
              <w:widowControl w:val="0"/>
              <w:ind w:left="240" w:hanging="240"/>
              <w:jc w:val="center"/>
            </w:pPr>
            <w:r w:rsidRPr="007A7880">
              <w:rPr>
                <w:rFonts w:hint="eastAsia"/>
              </w:rPr>
              <w:t>□</w:t>
            </w:r>
          </w:p>
          <w:p w:rsidR="008A6B57" w:rsidRPr="007A7880" w:rsidRDefault="008A6B57" w:rsidP="008A6B57">
            <w:pPr>
              <w:widowControl w:val="0"/>
              <w:ind w:left="240" w:hanging="240"/>
              <w:jc w:val="center"/>
            </w:pPr>
          </w:p>
          <w:p w:rsidR="008A6B57" w:rsidRPr="007A7880" w:rsidRDefault="008A6B57" w:rsidP="008A6B57">
            <w:pPr>
              <w:widowControl w:val="0"/>
              <w:ind w:left="240" w:hanging="240"/>
              <w:jc w:val="center"/>
            </w:pPr>
            <w:r w:rsidRPr="007A7880">
              <w:rPr>
                <w:rFonts w:hint="eastAsia"/>
              </w:rPr>
              <w:t>□</w:t>
            </w:r>
          </w:p>
        </w:tc>
        <w:tc>
          <w:tcPr>
            <w:tcW w:w="396" w:type="dxa"/>
            <w:tcBorders>
              <w:top w:val="single" w:sz="4" w:space="0" w:color="auto"/>
              <w:left w:val="single" w:sz="4" w:space="0" w:color="FFFFFF"/>
              <w:right w:val="single" w:sz="4" w:space="0" w:color="auto"/>
            </w:tcBorders>
            <w:vAlign w:val="center"/>
          </w:tcPr>
          <w:p w:rsidR="008A6B57" w:rsidRPr="007A7880" w:rsidRDefault="008A6B57" w:rsidP="008A6B57">
            <w:pPr>
              <w:widowControl w:val="0"/>
              <w:ind w:left="240" w:hanging="240"/>
              <w:jc w:val="center"/>
            </w:pPr>
            <w:r w:rsidRPr="007A7880">
              <w:rPr>
                <w:rFonts w:hint="eastAsia"/>
              </w:rPr>
              <w:t>□</w:t>
            </w:r>
          </w:p>
          <w:p w:rsidR="008A6B57" w:rsidRPr="007A7880" w:rsidRDefault="008A6B57" w:rsidP="008A6B57">
            <w:pPr>
              <w:widowControl w:val="0"/>
              <w:ind w:left="240" w:hanging="240"/>
              <w:jc w:val="center"/>
            </w:pPr>
            <w:r w:rsidRPr="007A7880">
              <w:rPr>
                <w:rFonts w:hint="eastAsia"/>
              </w:rPr>
              <w:t>□</w:t>
            </w:r>
          </w:p>
          <w:p w:rsidR="008A6B57" w:rsidRPr="007A7880" w:rsidRDefault="008A6B57" w:rsidP="008A6B57">
            <w:pPr>
              <w:widowControl w:val="0"/>
              <w:ind w:left="240" w:hanging="240"/>
              <w:jc w:val="center"/>
            </w:pPr>
            <w:r w:rsidRPr="007A7880">
              <w:rPr>
                <w:rFonts w:hint="eastAsia"/>
              </w:rPr>
              <w:t>□</w:t>
            </w:r>
          </w:p>
          <w:p w:rsidR="008A6B57" w:rsidRPr="007A7880" w:rsidRDefault="008A6B57" w:rsidP="008A6B57">
            <w:pPr>
              <w:widowControl w:val="0"/>
              <w:ind w:left="240" w:hanging="240"/>
              <w:jc w:val="center"/>
            </w:pPr>
            <w:r w:rsidRPr="007A7880">
              <w:rPr>
                <w:rFonts w:hint="eastAsia"/>
              </w:rPr>
              <w:t>□</w:t>
            </w:r>
          </w:p>
          <w:p w:rsidR="008A6B57" w:rsidRPr="007A7880" w:rsidRDefault="008A6B57" w:rsidP="008A6B57">
            <w:pPr>
              <w:widowControl w:val="0"/>
              <w:ind w:left="240" w:hanging="240"/>
              <w:jc w:val="center"/>
            </w:pPr>
          </w:p>
          <w:p w:rsidR="008A6B57" w:rsidRPr="007A7880" w:rsidRDefault="008A6B57" w:rsidP="008A6B57">
            <w:pPr>
              <w:widowControl w:val="0"/>
              <w:ind w:left="240" w:hanging="240"/>
              <w:jc w:val="center"/>
            </w:pPr>
            <w:r w:rsidRPr="007A7880">
              <w:rPr>
                <w:rFonts w:hint="eastAsia"/>
              </w:rPr>
              <w:t>□</w:t>
            </w:r>
          </w:p>
        </w:tc>
        <w:tc>
          <w:tcPr>
            <w:tcW w:w="2079" w:type="dxa"/>
            <w:gridSpan w:val="4"/>
            <w:tcBorders>
              <w:top w:val="single" w:sz="4" w:space="0" w:color="auto"/>
              <w:left w:val="single" w:sz="4" w:space="0" w:color="auto"/>
              <w:right w:val="single" w:sz="4" w:space="0" w:color="auto"/>
            </w:tcBorders>
          </w:tcPr>
          <w:p w:rsidR="008A6B57" w:rsidRPr="007A7880" w:rsidRDefault="008A6B57" w:rsidP="008A6B57">
            <w:pPr>
              <w:widowControl w:val="0"/>
              <w:rPr>
                <w:kern w:val="2"/>
                <w:szCs w:val="20"/>
              </w:rPr>
            </w:pPr>
            <w:r w:rsidRPr="007A7880">
              <w:t> </w:t>
            </w:r>
          </w:p>
        </w:tc>
      </w:tr>
      <w:tr w:rsidR="003C412C" w:rsidRPr="007A7880" w:rsidTr="009F12CC">
        <w:trPr>
          <w:gridAfter w:val="1"/>
          <w:wAfter w:w="1205" w:type="dxa"/>
          <w:trHeight w:val="1996"/>
        </w:trPr>
        <w:tc>
          <w:tcPr>
            <w:tcW w:w="737" w:type="dxa"/>
            <w:tcBorders>
              <w:top w:val="single" w:sz="4" w:space="0" w:color="auto"/>
              <w:left w:val="single" w:sz="4" w:space="0" w:color="auto"/>
              <w:bottom w:val="single" w:sz="4" w:space="0" w:color="auto"/>
              <w:right w:val="single" w:sz="4" w:space="0" w:color="auto"/>
            </w:tcBorders>
            <w:vAlign w:val="center"/>
          </w:tcPr>
          <w:p w:rsidR="003C412C" w:rsidRPr="007A7880" w:rsidRDefault="003C412C" w:rsidP="009F12CC">
            <w:pPr>
              <w:widowControl w:val="0"/>
              <w:jc w:val="center"/>
              <w:rPr>
                <w:kern w:val="2"/>
              </w:rPr>
            </w:pPr>
            <w:r w:rsidRPr="007A7880">
              <w:rPr>
                <w:rFonts w:hint="eastAsia"/>
              </w:rPr>
              <w:t>教學設計</w:t>
            </w:r>
            <w:r w:rsidR="009F12CC" w:rsidRPr="007A7880">
              <w:br/>
            </w:r>
            <w:r w:rsidR="009F12CC" w:rsidRPr="007A7880">
              <w:rPr>
                <w:rFonts w:hint="eastAsia"/>
              </w:rPr>
              <w:t>(</w:t>
            </w:r>
            <w:r w:rsidRPr="007A7880">
              <w:rPr>
                <w:rFonts w:hint="eastAsia"/>
              </w:rPr>
              <w:t>20%</w:t>
            </w:r>
            <w:r w:rsidR="009F12CC" w:rsidRPr="007A7880">
              <w:rPr>
                <w:rFonts w:hint="eastAsia"/>
              </w:rPr>
              <w:t>)</w:t>
            </w:r>
          </w:p>
        </w:tc>
        <w:tc>
          <w:tcPr>
            <w:tcW w:w="4865" w:type="dxa"/>
            <w:gridSpan w:val="4"/>
            <w:tcBorders>
              <w:top w:val="single" w:sz="4" w:space="0" w:color="auto"/>
              <w:left w:val="single" w:sz="4" w:space="0" w:color="auto"/>
              <w:bottom w:val="single" w:sz="4" w:space="0" w:color="auto"/>
              <w:right w:val="single" w:sz="4" w:space="0" w:color="auto"/>
            </w:tcBorders>
          </w:tcPr>
          <w:p w:rsidR="003C412C" w:rsidRPr="007A7880" w:rsidRDefault="003C412C" w:rsidP="008A6B57">
            <w:pPr>
              <w:ind w:left="240" w:hangingChars="100" w:hanging="240"/>
              <w:jc w:val="both"/>
              <w:rPr>
                <w:rFonts w:cs="新細明體"/>
                <w:b/>
                <w:color w:val="000000"/>
              </w:rPr>
            </w:pPr>
            <w:r w:rsidRPr="007A7880">
              <w:rPr>
                <w:rFonts w:cs="新細明體" w:hint="eastAsia"/>
                <w:bCs/>
                <w:color w:val="000000"/>
              </w:rPr>
              <w:t xml:space="preserve">1. </w:t>
            </w:r>
            <w:r w:rsidRPr="007A7880">
              <w:rPr>
                <w:rFonts w:cs="新細明體" w:hint="eastAsia"/>
                <w:bCs/>
                <w:color w:val="000000"/>
              </w:rPr>
              <w:t>能根據課本與學生特性，訂定適切的教學目標。</w:t>
            </w:r>
          </w:p>
          <w:p w:rsidR="003C412C" w:rsidRPr="007A7880" w:rsidRDefault="003C412C" w:rsidP="008A6B57">
            <w:pPr>
              <w:jc w:val="both"/>
              <w:rPr>
                <w:rFonts w:cs="新細明體"/>
                <w:bCs/>
                <w:color w:val="000000"/>
              </w:rPr>
            </w:pPr>
            <w:r w:rsidRPr="007A7880">
              <w:rPr>
                <w:rFonts w:cs="新細明體" w:hint="eastAsia"/>
                <w:bCs/>
                <w:color w:val="000000"/>
              </w:rPr>
              <w:t xml:space="preserve">2. </w:t>
            </w:r>
            <w:r w:rsidRPr="007A7880">
              <w:rPr>
                <w:rFonts w:cs="新細明體" w:hint="eastAsia"/>
                <w:bCs/>
                <w:color w:val="000000"/>
              </w:rPr>
              <w:t>能精熟任教學科領域知識：</w:t>
            </w:r>
          </w:p>
          <w:p w:rsidR="003C412C" w:rsidRPr="007A7880" w:rsidRDefault="003C412C" w:rsidP="008A6B57">
            <w:pPr>
              <w:ind w:firstLineChars="100" w:firstLine="240"/>
              <w:jc w:val="both"/>
              <w:rPr>
                <w:rFonts w:cs="新細明體"/>
                <w:color w:val="000000"/>
              </w:rPr>
            </w:pPr>
            <w:r w:rsidRPr="007A7880">
              <w:rPr>
                <w:rFonts w:cs="新細明體" w:hint="eastAsia"/>
                <w:color w:val="000000"/>
              </w:rPr>
              <w:t xml:space="preserve">2.1  </w:t>
            </w:r>
            <w:r w:rsidRPr="007A7880">
              <w:rPr>
                <w:rFonts w:cs="新細明體" w:hint="eastAsia"/>
                <w:color w:val="000000"/>
              </w:rPr>
              <w:t>正確掌握單元的教材內容</w:t>
            </w:r>
          </w:p>
          <w:p w:rsidR="003C412C" w:rsidRPr="007A7880" w:rsidRDefault="003C412C" w:rsidP="008A6B57">
            <w:pPr>
              <w:ind w:leftChars="100" w:left="240"/>
              <w:jc w:val="both"/>
              <w:rPr>
                <w:rFonts w:cs="新細明體"/>
                <w:color w:val="000000"/>
              </w:rPr>
            </w:pPr>
            <w:r w:rsidRPr="007A7880">
              <w:rPr>
                <w:rFonts w:cs="新細明體" w:hint="eastAsia"/>
                <w:color w:val="000000"/>
              </w:rPr>
              <w:t xml:space="preserve">2.2  </w:t>
            </w:r>
            <w:r w:rsidRPr="007A7880">
              <w:rPr>
                <w:rFonts w:cs="新細明體" w:hint="eastAsia"/>
                <w:color w:val="000000"/>
              </w:rPr>
              <w:t>有效連結學生的新舊知識</w:t>
            </w:r>
          </w:p>
          <w:p w:rsidR="003C412C" w:rsidRPr="007A7880" w:rsidRDefault="003C412C" w:rsidP="008A6B57">
            <w:pPr>
              <w:widowControl w:val="0"/>
              <w:ind w:leftChars="100" w:left="240"/>
            </w:pPr>
            <w:r w:rsidRPr="007A7880">
              <w:rPr>
                <w:rFonts w:cs="新細明體" w:hint="eastAsia"/>
                <w:color w:val="000000"/>
              </w:rPr>
              <w:t>2.</w:t>
            </w:r>
            <w:r w:rsidRPr="007A7880">
              <w:rPr>
                <w:rFonts w:cs="新細明體"/>
                <w:color w:val="000000"/>
              </w:rPr>
              <w:t>3</w:t>
            </w:r>
            <w:r w:rsidRPr="007A7880">
              <w:rPr>
                <w:rFonts w:cs="新細明體" w:hint="eastAsia"/>
                <w:color w:val="000000"/>
              </w:rPr>
              <w:t xml:space="preserve">  </w:t>
            </w:r>
            <w:r w:rsidRPr="007A7880">
              <w:rPr>
                <w:rFonts w:cs="新細明體" w:hint="eastAsia"/>
                <w:color w:val="000000"/>
              </w:rPr>
              <w:t>結合學生日常的生活經驗</w:t>
            </w:r>
            <w:r w:rsidRPr="007A7880">
              <w:rPr>
                <w:rFonts w:cs="新細明體"/>
                <w:color w:val="000000"/>
              </w:rPr>
              <w:t xml:space="preserve">  </w:t>
            </w:r>
          </w:p>
          <w:p w:rsidR="003C412C" w:rsidRPr="007A7880" w:rsidRDefault="003C412C" w:rsidP="008A6B57">
            <w:pPr>
              <w:widowControl w:val="0"/>
              <w:rPr>
                <w:kern w:val="2"/>
              </w:rPr>
            </w:pPr>
            <w:r w:rsidRPr="007A7880">
              <w:rPr>
                <w:rFonts w:hint="eastAsia"/>
              </w:rPr>
              <w:t xml:space="preserve">3. </w:t>
            </w:r>
            <w:r w:rsidRPr="007A7880">
              <w:rPr>
                <w:rFonts w:hint="eastAsia"/>
              </w:rPr>
              <w:t>能依據目標設計教學活動。</w:t>
            </w:r>
          </w:p>
          <w:p w:rsidR="003C412C" w:rsidRPr="007A7880" w:rsidRDefault="003C412C" w:rsidP="008A6B57">
            <w:pPr>
              <w:widowControl w:val="0"/>
              <w:rPr>
                <w:kern w:val="2"/>
                <w:szCs w:val="20"/>
              </w:rPr>
            </w:pPr>
            <w:r w:rsidRPr="007A7880">
              <w:rPr>
                <w:rFonts w:hint="eastAsia"/>
              </w:rPr>
              <w:t xml:space="preserve">4. </w:t>
            </w:r>
            <w:r w:rsidRPr="007A7880">
              <w:rPr>
                <w:rFonts w:hint="eastAsia"/>
              </w:rPr>
              <w:t>能合理且有效地分配教學時間。</w:t>
            </w:r>
          </w:p>
        </w:tc>
        <w:tc>
          <w:tcPr>
            <w:tcW w:w="390" w:type="dxa"/>
            <w:tcBorders>
              <w:top w:val="single" w:sz="4" w:space="0" w:color="auto"/>
              <w:left w:val="single" w:sz="4" w:space="0" w:color="auto"/>
              <w:bottom w:val="single" w:sz="4" w:space="0" w:color="auto"/>
              <w:right w:val="single" w:sz="4" w:space="0" w:color="FFFFFF"/>
            </w:tcBorders>
            <w:vAlign w:val="center"/>
          </w:tcPr>
          <w:p w:rsidR="003C412C" w:rsidRPr="007A7880" w:rsidRDefault="003C412C" w:rsidP="008A6B57">
            <w:pPr>
              <w:widowControl w:val="0"/>
              <w:ind w:left="240" w:hanging="240"/>
              <w:jc w:val="center"/>
            </w:pPr>
            <w:r w:rsidRPr="007A7880">
              <w:rPr>
                <w:rFonts w:hint="eastAsia"/>
              </w:rPr>
              <w:t>□</w:t>
            </w:r>
          </w:p>
          <w:p w:rsidR="003C412C" w:rsidRPr="007A7880" w:rsidRDefault="003C412C" w:rsidP="008A6B57">
            <w:pPr>
              <w:widowControl w:val="0"/>
              <w:ind w:left="240" w:hanging="240"/>
              <w:jc w:val="center"/>
            </w:pPr>
          </w:p>
          <w:p w:rsidR="009F12CC" w:rsidRPr="007A7880" w:rsidRDefault="009F12CC" w:rsidP="008A6B57">
            <w:pPr>
              <w:widowControl w:val="0"/>
              <w:ind w:left="240" w:hanging="240"/>
              <w:jc w:val="center"/>
            </w:pPr>
          </w:p>
          <w:p w:rsidR="003C412C" w:rsidRPr="007A7880" w:rsidRDefault="003C412C" w:rsidP="008A6B57">
            <w:pPr>
              <w:widowControl w:val="0"/>
              <w:ind w:left="240" w:hanging="240"/>
              <w:jc w:val="center"/>
            </w:pPr>
            <w:r w:rsidRPr="007A7880">
              <w:rPr>
                <w:rFonts w:hint="eastAsia"/>
              </w:rPr>
              <w:t>□</w:t>
            </w:r>
          </w:p>
          <w:p w:rsidR="003C412C" w:rsidRPr="007A7880" w:rsidRDefault="003C412C" w:rsidP="008A6B57">
            <w:pPr>
              <w:widowControl w:val="0"/>
              <w:ind w:left="240" w:hanging="240"/>
              <w:jc w:val="center"/>
            </w:pPr>
            <w:r w:rsidRPr="007A7880">
              <w:rPr>
                <w:rFonts w:hint="eastAsia"/>
              </w:rPr>
              <w:t>□</w:t>
            </w:r>
          </w:p>
          <w:p w:rsidR="003C412C" w:rsidRPr="007A7880" w:rsidRDefault="003C412C" w:rsidP="008A6B57">
            <w:pPr>
              <w:widowControl w:val="0"/>
              <w:ind w:left="240" w:hanging="240"/>
              <w:jc w:val="center"/>
            </w:pPr>
            <w:r w:rsidRPr="007A7880">
              <w:rPr>
                <w:rFonts w:hint="eastAsia"/>
              </w:rPr>
              <w:t>□</w:t>
            </w:r>
          </w:p>
          <w:p w:rsidR="003C412C" w:rsidRPr="007A7880" w:rsidRDefault="003C412C" w:rsidP="008A6B57">
            <w:pPr>
              <w:widowControl w:val="0"/>
              <w:ind w:left="240" w:hanging="240"/>
              <w:jc w:val="center"/>
            </w:pPr>
            <w:r w:rsidRPr="007A7880">
              <w:rPr>
                <w:rFonts w:hint="eastAsia"/>
              </w:rPr>
              <w:t>□</w:t>
            </w:r>
          </w:p>
          <w:p w:rsidR="003C412C" w:rsidRPr="007A7880" w:rsidRDefault="003C412C" w:rsidP="008A6B57">
            <w:pPr>
              <w:widowControl w:val="0"/>
              <w:ind w:left="240" w:hanging="240"/>
              <w:jc w:val="center"/>
            </w:pPr>
            <w:r w:rsidRPr="007A7880">
              <w:rPr>
                <w:rFonts w:hint="eastAsia"/>
              </w:rPr>
              <w:t>□</w:t>
            </w:r>
          </w:p>
        </w:tc>
        <w:tc>
          <w:tcPr>
            <w:tcW w:w="405" w:type="dxa"/>
            <w:gridSpan w:val="2"/>
            <w:tcBorders>
              <w:top w:val="single" w:sz="4" w:space="0" w:color="auto"/>
              <w:left w:val="single" w:sz="4" w:space="0" w:color="FFFFFF"/>
              <w:bottom w:val="single" w:sz="4" w:space="0" w:color="auto"/>
              <w:right w:val="single" w:sz="4" w:space="0" w:color="FFFFFF"/>
            </w:tcBorders>
            <w:vAlign w:val="center"/>
          </w:tcPr>
          <w:p w:rsidR="003C412C" w:rsidRPr="007A7880" w:rsidRDefault="003C412C" w:rsidP="008A6B57">
            <w:pPr>
              <w:widowControl w:val="0"/>
              <w:ind w:left="240" w:hanging="240"/>
              <w:jc w:val="center"/>
            </w:pPr>
            <w:r w:rsidRPr="007A7880">
              <w:rPr>
                <w:rFonts w:hint="eastAsia"/>
              </w:rPr>
              <w:t>□</w:t>
            </w:r>
          </w:p>
          <w:p w:rsidR="003C412C" w:rsidRPr="007A7880" w:rsidRDefault="003C412C" w:rsidP="008A6B57">
            <w:pPr>
              <w:widowControl w:val="0"/>
              <w:ind w:left="240" w:hanging="240"/>
              <w:jc w:val="center"/>
            </w:pPr>
          </w:p>
          <w:p w:rsidR="009F12CC" w:rsidRPr="007A7880" w:rsidRDefault="009F12CC" w:rsidP="008A6B57">
            <w:pPr>
              <w:widowControl w:val="0"/>
              <w:ind w:left="240" w:hanging="240"/>
              <w:jc w:val="center"/>
            </w:pPr>
          </w:p>
          <w:p w:rsidR="003C412C" w:rsidRPr="007A7880" w:rsidRDefault="003C412C" w:rsidP="008A6B57">
            <w:pPr>
              <w:widowControl w:val="0"/>
              <w:ind w:left="240" w:hanging="240"/>
              <w:jc w:val="center"/>
            </w:pPr>
            <w:r w:rsidRPr="007A7880">
              <w:rPr>
                <w:rFonts w:hint="eastAsia"/>
              </w:rPr>
              <w:t>□</w:t>
            </w:r>
          </w:p>
          <w:p w:rsidR="003C412C" w:rsidRPr="007A7880" w:rsidRDefault="003C412C" w:rsidP="008A6B57">
            <w:pPr>
              <w:widowControl w:val="0"/>
              <w:ind w:left="240" w:hanging="240"/>
              <w:jc w:val="center"/>
            </w:pPr>
            <w:r w:rsidRPr="007A7880">
              <w:rPr>
                <w:rFonts w:hint="eastAsia"/>
              </w:rPr>
              <w:t>□</w:t>
            </w:r>
          </w:p>
          <w:p w:rsidR="003C412C" w:rsidRPr="007A7880" w:rsidRDefault="003C412C" w:rsidP="008A6B57">
            <w:pPr>
              <w:widowControl w:val="0"/>
              <w:ind w:left="240" w:hanging="240"/>
              <w:jc w:val="center"/>
            </w:pPr>
            <w:r w:rsidRPr="007A7880">
              <w:rPr>
                <w:rFonts w:hint="eastAsia"/>
              </w:rPr>
              <w:t>□</w:t>
            </w:r>
          </w:p>
          <w:p w:rsidR="003C412C" w:rsidRPr="007A7880" w:rsidRDefault="003C412C" w:rsidP="008A6B57">
            <w:pPr>
              <w:widowControl w:val="0"/>
              <w:ind w:left="240" w:hanging="240"/>
              <w:jc w:val="center"/>
            </w:pPr>
            <w:r w:rsidRPr="007A7880">
              <w:rPr>
                <w:rFonts w:hint="eastAsia"/>
              </w:rPr>
              <w:t>□</w:t>
            </w:r>
          </w:p>
          <w:p w:rsidR="003C412C" w:rsidRPr="007A7880" w:rsidRDefault="003C412C" w:rsidP="008A6B57">
            <w:pPr>
              <w:widowControl w:val="0"/>
              <w:ind w:left="240" w:hanging="240"/>
              <w:jc w:val="center"/>
            </w:pPr>
            <w:r w:rsidRPr="007A7880">
              <w:rPr>
                <w:rFonts w:hint="eastAsia"/>
              </w:rPr>
              <w:t>□</w:t>
            </w:r>
          </w:p>
        </w:tc>
        <w:tc>
          <w:tcPr>
            <w:tcW w:w="390" w:type="dxa"/>
            <w:tcBorders>
              <w:top w:val="single" w:sz="4" w:space="0" w:color="auto"/>
              <w:left w:val="single" w:sz="4" w:space="0" w:color="FFFFFF"/>
              <w:bottom w:val="single" w:sz="4" w:space="0" w:color="auto"/>
              <w:right w:val="single" w:sz="4" w:space="0" w:color="FFFFFF"/>
            </w:tcBorders>
            <w:vAlign w:val="center"/>
          </w:tcPr>
          <w:p w:rsidR="003C412C" w:rsidRPr="007A7880" w:rsidRDefault="003C412C" w:rsidP="008A6B57">
            <w:pPr>
              <w:widowControl w:val="0"/>
              <w:ind w:left="240" w:hanging="240"/>
              <w:jc w:val="center"/>
            </w:pPr>
            <w:r w:rsidRPr="007A7880">
              <w:rPr>
                <w:rFonts w:hint="eastAsia"/>
              </w:rPr>
              <w:t>□</w:t>
            </w:r>
          </w:p>
          <w:p w:rsidR="003C412C" w:rsidRPr="007A7880" w:rsidRDefault="003C412C" w:rsidP="008A6B57">
            <w:pPr>
              <w:widowControl w:val="0"/>
              <w:ind w:left="240" w:hanging="240"/>
              <w:jc w:val="center"/>
            </w:pPr>
          </w:p>
          <w:p w:rsidR="009F12CC" w:rsidRPr="007A7880" w:rsidRDefault="009F12CC" w:rsidP="008A6B57">
            <w:pPr>
              <w:widowControl w:val="0"/>
              <w:ind w:left="240" w:hanging="240"/>
              <w:jc w:val="center"/>
            </w:pPr>
          </w:p>
          <w:p w:rsidR="003C412C" w:rsidRPr="007A7880" w:rsidRDefault="003C412C" w:rsidP="008A6B57">
            <w:pPr>
              <w:widowControl w:val="0"/>
              <w:ind w:left="240" w:hanging="240"/>
              <w:jc w:val="center"/>
            </w:pPr>
            <w:r w:rsidRPr="007A7880">
              <w:rPr>
                <w:rFonts w:hint="eastAsia"/>
              </w:rPr>
              <w:t>□</w:t>
            </w:r>
          </w:p>
          <w:p w:rsidR="003C412C" w:rsidRPr="007A7880" w:rsidRDefault="003C412C" w:rsidP="008A6B57">
            <w:pPr>
              <w:widowControl w:val="0"/>
              <w:ind w:left="240" w:hanging="240"/>
              <w:jc w:val="center"/>
            </w:pPr>
            <w:r w:rsidRPr="007A7880">
              <w:rPr>
                <w:rFonts w:hint="eastAsia"/>
              </w:rPr>
              <w:t>□</w:t>
            </w:r>
          </w:p>
          <w:p w:rsidR="003C412C" w:rsidRPr="007A7880" w:rsidRDefault="003C412C" w:rsidP="008A6B57">
            <w:pPr>
              <w:widowControl w:val="0"/>
              <w:ind w:left="240" w:hanging="240"/>
              <w:jc w:val="center"/>
            </w:pPr>
            <w:r w:rsidRPr="007A7880">
              <w:rPr>
                <w:rFonts w:hint="eastAsia"/>
              </w:rPr>
              <w:t>□</w:t>
            </w:r>
          </w:p>
          <w:p w:rsidR="003C412C" w:rsidRPr="007A7880" w:rsidRDefault="003C412C" w:rsidP="008A6B57">
            <w:pPr>
              <w:widowControl w:val="0"/>
              <w:ind w:left="240" w:hanging="240"/>
              <w:jc w:val="center"/>
            </w:pPr>
            <w:r w:rsidRPr="007A7880">
              <w:rPr>
                <w:rFonts w:hint="eastAsia"/>
              </w:rPr>
              <w:t>□</w:t>
            </w:r>
          </w:p>
          <w:p w:rsidR="003C412C" w:rsidRPr="007A7880" w:rsidRDefault="003C412C" w:rsidP="008A6B57">
            <w:pPr>
              <w:widowControl w:val="0"/>
              <w:ind w:left="240" w:hanging="240"/>
              <w:jc w:val="center"/>
            </w:pPr>
            <w:r w:rsidRPr="007A7880">
              <w:rPr>
                <w:rFonts w:hint="eastAsia"/>
              </w:rPr>
              <w:t>□</w:t>
            </w:r>
          </w:p>
        </w:tc>
        <w:tc>
          <w:tcPr>
            <w:tcW w:w="405" w:type="dxa"/>
            <w:gridSpan w:val="2"/>
            <w:tcBorders>
              <w:top w:val="single" w:sz="4" w:space="0" w:color="auto"/>
              <w:left w:val="single" w:sz="4" w:space="0" w:color="FFFFFF"/>
              <w:bottom w:val="single" w:sz="4" w:space="0" w:color="auto"/>
              <w:right w:val="single" w:sz="4" w:space="0" w:color="FFFFFF"/>
            </w:tcBorders>
            <w:vAlign w:val="center"/>
          </w:tcPr>
          <w:p w:rsidR="003C412C" w:rsidRPr="007A7880" w:rsidRDefault="003C412C" w:rsidP="008A6B57">
            <w:pPr>
              <w:widowControl w:val="0"/>
              <w:ind w:left="240" w:hanging="240"/>
              <w:jc w:val="center"/>
            </w:pPr>
            <w:r w:rsidRPr="007A7880">
              <w:rPr>
                <w:rFonts w:hint="eastAsia"/>
              </w:rPr>
              <w:t>□</w:t>
            </w:r>
          </w:p>
          <w:p w:rsidR="003C412C" w:rsidRPr="007A7880" w:rsidRDefault="003C412C" w:rsidP="008A6B57">
            <w:pPr>
              <w:widowControl w:val="0"/>
              <w:ind w:left="240" w:hanging="240"/>
              <w:jc w:val="center"/>
            </w:pPr>
          </w:p>
          <w:p w:rsidR="009F12CC" w:rsidRPr="007A7880" w:rsidRDefault="009F12CC" w:rsidP="008A6B57">
            <w:pPr>
              <w:widowControl w:val="0"/>
              <w:ind w:left="240" w:hanging="240"/>
              <w:jc w:val="center"/>
            </w:pPr>
          </w:p>
          <w:p w:rsidR="003C412C" w:rsidRPr="007A7880" w:rsidRDefault="003C412C" w:rsidP="008A6B57">
            <w:pPr>
              <w:widowControl w:val="0"/>
              <w:ind w:left="240" w:hanging="240"/>
              <w:jc w:val="center"/>
            </w:pPr>
            <w:r w:rsidRPr="007A7880">
              <w:rPr>
                <w:rFonts w:hint="eastAsia"/>
              </w:rPr>
              <w:t>□</w:t>
            </w:r>
          </w:p>
          <w:p w:rsidR="003C412C" w:rsidRPr="007A7880" w:rsidRDefault="003C412C" w:rsidP="008A6B57">
            <w:pPr>
              <w:widowControl w:val="0"/>
              <w:ind w:left="240" w:hanging="240"/>
              <w:jc w:val="center"/>
            </w:pPr>
            <w:r w:rsidRPr="007A7880">
              <w:rPr>
                <w:rFonts w:hint="eastAsia"/>
              </w:rPr>
              <w:t>□</w:t>
            </w:r>
          </w:p>
          <w:p w:rsidR="003C412C" w:rsidRPr="007A7880" w:rsidRDefault="003C412C" w:rsidP="008A6B57">
            <w:pPr>
              <w:widowControl w:val="0"/>
              <w:ind w:left="240" w:hanging="240"/>
              <w:jc w:val="center"/>
            </w:pPr>
            <w:r w:rsidRPr="007A7880">
              <w:rPr>
                <w:rFonts w:hint="eastAsia"/>
              </w:rPr>
              <w:t>□</w:t>
            </w:r>
          </w:p>
          <w:p w:rsidR="003C412C" w:rsidRPr="007A7880" w:rsidRDefault="003C412C" w:rsidP="008A6B57">
            <w:pPr>
              <w:widowControl w:val="0"/>
              <w:ind w:left="240" w:hanging="240"/>
              <w:jc w:val="center"/>
            </w:pPr>
            <w:r w:rsidRPr="007A7880">
              <w:rPr>
                <w:rFonts w:hint="eastAsia"/>
              </w:rPr>
              <w:t>□</w:t>
            </w:r>
          </w:p>
          <w:p w:rsidR="003C412C" w:rsidRPr="007A7880" w:rsidRDefault="003C412C" w:rsidP="008A6B57">
            <w:pPr>
              <w:widowControl w:val="0"/>
              <w:ind w:left="240" w:hanging="240"/>
              <w:jc w:val="center"/>
            </w:pPr>
            <w:r w:rsidRPr="007A7880">
              <w:rPr>
                <w:rFonts w:hint="eastAsia"/>
              </w:rPr>
              <w:t>□</w:t>
            </w:r>
          </w:p>
        </w:tc>
        <w:tc>
          <w:tcPr>
            <w:tcW w:w="396" w:type="dxa"/>
            <w:tcBorders>
              <w:top w:val="single" w:sz="4" w:space="0" w:color="auto"/>
              <w:left w:val="single" w:sz="4" w:space="0" w:color="FFFFFF"/>
              <w:bottom w:val="single" w:sz="4" w:space="0" w:color="auto"/>
              <w:right w:val="single" w:sz="4" w:space="0" w:color="auto"/>
            </w:tcBorders>
            <w:vAlign w:val="center"/>
          </w:tcPr>
          <w:p w:rsidR="003C412C" w:rsidRPr="007A7880" w:rsidRDefault="003C412C" w:rsidP="008A6B57">
            <w:pPr>
              <w:widowControl w:val="0"/>
              <w:ind w:left="240" w:hanging="240"/>
              <w:jc w:val="center"/>
            </w:pPr>
            <w:r w:rsidRPr="007A7880">
              <w:rPr>
                <w:rFonts w:hint="eastAsia"/>
              </w:rPr>
              <w:t>□</w:t>
            </w:r>
          </w:p>
          <w:p w:rsidR="003C412C" w:rsidRPr="007A7880" w:rsidRDefault="003C412C" w:rsidP="008A6B57">
            <w:pPr>
              <w:widowControl w:val="0"/>
              <w:ind w:left="240" w:hanging="240"/>
              <w:jc w:val="center"/>
            </w:pPr>
          </w:p>
          <w:p w:rsidR="009F12CC" w:rsidRPr="007A7880" w:rsidRDefault="009F12CC" w:rsidP="008A6B57">
            <w:pPr>
              <w:widowControl w:val="0"/>
              <w:ind w:left="240" w:hanging="240"/>
              <w:jc w:val="center"/>
            </w:pPr>
          </w:p>
          <w:p w:rsidR="003C412C" w:rsidRPr="007A7880" w:rsidRDefault="003C412C" w:rsidP="008A6B57">
            <w:pPr>
              <w:widowControl w:val="0"/>
              <w:ind w:left="240" w:hanging="240"/>
              <w:jc w:val="center"/>
            </w:pPr>
            <w:r w:rsidRPr="007A7880">
              <w:rPr>
                <w:rFonts w:hint="eastAsia"/>
              </w:rPr>
              <w:t>□</w:t>
            </w:r>
          </w:p>
          <w:p w:rsidR="003C412C" w:rsidRPr="007A7880" w:rsidRDefault="003C412C" w:rsidP="008A6B57">
            <w:pPr>
              <w:widowControl w:val="0"/>
              <w:ind w:left="240" w:hanging="240"/>
              <w:jc w:val="center"/>
            </w:pPr>
            <w:r w:rsidRPr="007A7880">
              <w:rPr>
                <w:rFonts w:hint="eastAsia"/>
              </w:rPr>
              <w:t>□</w:t>
            </w:r>
          </w:p>
          <w:p w:rsidR="003C412C" w:rsidRPr="007A7880" w:rsidRDefault="003C412C" w:rsidP="008A6B57">
            <w:pPr>
              <w:widowControl w:val="0"/>
              <w:ind w:left="240" w:hanging="240"/>
              <w:jc w:val="center"/>
            </w:pPr>
            <w:r w:rsidRPr="007A7880">
              <w:rPr>
                <w:rFonts w:hint="eastAsia"/>
              </w:rPr>
              <w:t>□</w:t>
            </w:r>
          </w:p>
          <w:p w:rsidR="003C412C" w:rsidRPr="007A7880" w:rsidRDefault="003C412C" w:rsidP="008A6B57">
            <w:pPr>
              <w:widowControl w:val="0"/>
              <w:ind w:left="240" w:hanging="240"/>
              <w:jc w:val="center"/>
            </w:pPr>
            <w:r w:rsidRPr="007A7880">
              <w:rPr>
                <w:rFonts w:hint="eastAsia"/>
              </w:rPr>
              <w:t>□</w:t>
            </w:r>
          </w:p>
          <w:p w:rsidR="003C412C" w:rsidRPr="007A7880" w:rsidRDefault="003C412C" w:rsidP="008A6B57">
            <w:pPr>
              <w:widowControl w:val="0"/>
              <w:ind w:left="240" w:hanging="240"/>
              <w:jc w:val="center"/>
            </w:pPr>
            <w:r w:rsidRPr="007A7880">
              <w:rPr>
                <w:rFonts w:hint="eastAsia"/>
              </w:rPr>
              <w:t>□</w:t>
            </w:r>
          </w:p>
        </w:tc>
        <w:tc>
          <w:tcPr>
            <w:tcW w:w="2079" w:type="dxa"/>
            <w:gridSpan w:val="4"/>
            <w:tcBorders>
              <w:top w:val="single" w:sz="4" w:space="0" w:color="auto"/>
              <w:left w:val="single" w:sz="4" w:space="0" w:color="auto"/>
              <w:bottom w:val="single" w:sz="4" w:space="0" w:color="auto"/>
              <w:right w:val="single" w:sz="4" w:space="0" w:color="auto"/>
            </w:tcBorders>
          </w:tcPr>
          <w:p w:rsidR="003C412C" w:rsidRPr="007A7880" w:rsidRDefault="003C412C" w:rsidP="008A6B57">
            <w:pPr>
              <w:widowControl w:val="0"/>
              <w:rPr>
                <w:kern w:val="2"/>
                <w:szCs w:val="20"/>
              </w:rPr>
            </w:pPr>
            <w:r w:rsidRPr="007A7880">
              <w:t> </w:t>
            </w:r>
          </w:p>
        </w:tc>
      </w:tr>
      <w:tr w:rsidR="00FC29A0" w:rsidRPr="007A7880" w:rsidTr="009F12CC">
        <w:trPr>
          <w:gridAfter w:val="1"/>
          <w:wAfter w:w="1205" w:type="dxa"/>
        </w:trPr>
        <w:tc>
          <w:tcPr>
            <w:tcW w:w="737" w:type="dxa"/>
            <w:tcBorders>
              <w:top w:val="single" w:sz="4" w:space="0" w:color="auto"/>
              <w:left w:val="single" w:sz="4" w:space="0" w:color="auto"/>
              <w:bottom w:val="single" w:sz="4" w:space="0" w:color="auto"/>
              <w:right w:val="single" w:sz="4" w:space="0" w:color="auto"/>
            </w:tcBorders>
            <w:vAlign w:val="center"/>
          </w:tcPr>
          <w:p w:rsidR="00FC29A0" w:rsidRPr="007A7880" w:rsidRDefault="00FC29A0" w:rsidP="009F12CC">
            <w:pPr>
              <w:widowControl w:val="0"/>
              <w:jc w:val="center"/>
              <w:rPr>
                <w:kern w:val="2"/>
                <w:szCs w:val="20"/>
              </w:rPr>
            </w:pPr>
            <w:r w:rsidRPr="007A7880">
              <w:rPr>
                <w:rFonts w:hint="eastAsia"/>
                <w:spacing w:val="20"/>
              </w:rPr>
              <w:t>教學</w:t>
            </w:r>
            <w:r w:rsidRPr="007A7880">
              <w:rPr>
                <w:rFonts w:hint="eastAsia"/>
                <w:spacing w:val="10"/>
              </w:rPr>
              <w:t>技巧</w:t>
            </w:r>
            <w:r w:rsidR="009F12CC" w:rsidRPr="007A7880">
              <w:rPr>
                <w:spacing w:val="10"/>
              </w:rPr>
              <w:br/>
            </w:r>
            <w:r w:rsidR="009F12CC" w:rsidRPr="007A7880">
              <w:rPr>
                <w:rFonts w:hint="eastAsia"/>
              </w:rPr>
              <w:t>(</w:t>
            </w:r>
            <w:r w:rsidRPr="007A7880">
              <w:rPr>
                <w:rFonts w:hint="eastAsia"/>
              </w:rPr>
              <w:t>50%</w:t>
            </w:r>
            <w:r w:rsidR="009F12CC" w:rsidRPr="007A7880">
              <w:rPr>
                <w:rFonts w:hint="eastAsia"/>
              </w:rPr>
              <w:t>)</w:t>
            </w:r>
          </w:p>
        </w:tc>
        <w:tc>
          <w:tcPr>
            <w:tcW w:w="4865" w:type="dxa"/>
            <w:gridSpan w:val="4"/>
            <w:tcBorders>
              <w:top w:val="single" w:sz="4" w:space="0" w:color="auto"/>
              <w:left w:val="single" w:sz="4" w:space="0" w:color="auto"/>
              <w:bottom w:val="single" w:sz="4" w:space="0" w:color="auto"/>
              <w:right w:val="single" w:sz="4" w:space="0" w:color="auto"/>
            </w:tcBorders>
          </w:tcPr>
          <w:p w:rsidR="00FC29A0" w:rsidRPr="007A7880" w:rsidRDefault="00FC29A0" w:rsidP="008A6B57">
            <w:pPr>
              <w:widowControl w:val="0"/>
              <w:rPr>
                <w:rFonts w:cs="新細明體"/>
                <w:color w:val="000000"/>
                <w:spacing w:val="-2"/>
              </w:rPr>
            </w:pPr>
            <w:r w:rsidRPr="007A7880">
              <w:rPr>
                <w:rFonts w:hint="eastAsia"/>
              </w:rPr>
              <w:t xml:space="preserve">1. </w:t>
            </w:r>
            <w:r w:rsidRPr="007A7880">
              <w:rPr>
                <w:rFonts w:hint="eastAsia"/>
              </w:rPr>
              <w:t>能清楚</w:t>
            </w:r>
            <w:r w:rsidRPr="007A7880">
              <w:rPr>
                <w:rFonts w:cs="新細明體" w:hint="eastAsia"/>
                <w:color w:val="000000"/>
                <w:spacing w:val="-2"/>
              </w:rPr>
              <w:t>說明學習的目標或重點</w:t>
            </w:r>
          </w:p>
          <w:p w:rsidR="00FC29A0" w:rsidRPr="007A7880" w:rsidRDefault="00FC29A0" w:rsidP="008A6B57">
            <w:pPr>
              <w:widowControl w:val="0"/>
              <w:rPr>
                <w:kern w:val="2"/>
              </w:rPr>
            </w:pPr>
            <w:r w:rsidRPr="007A7880">
              <w:rPr>
                <w:rFonts w:hint="eastAsia"/>
              </w:rPr>
              <w:t xml:space="preserve">2. </w:t>
            </w:r>
            <w:r w:rsidRPr="007A7880">
              <w:rPr>
                <w:rFonts w:hint="eastAsia"/>
              </w:rPr>
              <w:t>能引起學童們的學習動機。</w:t>
            </w:r>
          </w:p>
          <w:p w:rsidR="00FC29A0" w:rsidRPr="007A7880" w:rsidRDefault="00FC29A0" w:rsidP="008A6B57">
            <w:pPr>
              <w:widowControl w:val="0"/>
              <w:rPr>
                <w:rFonts w:cs="新細明體"/>
                <w:color w:val="000000"/>
                <w:spacing w:val="-2"/>
              </w:rPr>
            </w:pPr>
            <w:r w:rsidRPr="007A7880">
              <w:rPr>
                <w:rFonts w:hint="eastAsia"/>
              </w:rPr>
              <w:t xml:space="preserve">3. </w:t>
            </w:r>
            <w:r w:rsidRPr="007A7880">
              <w:rPr>
                <w:rFonts w:cs="新細明體" w:hint="eastAsia"/>
                <w:color w:val="000000"/>
                <w:spacing w:val="-2"/>
              </w:rPr>
              <w:t>有組織條理呈現教材內容。</w:t>
            </w:r>
          </w:p>
          <w:p w:rsidR="00FC29A0" w:rsidRPr="007A7880" w:rsidRDefault="00FC29A0" w:rsidP="008A6B57">
            <w:pPr>
              <w:widowControl w:val="0"/>
              <w:ind w:left="240" w:hangingChars="100" w:hanging="240"/>
              <w:rPr>
                <w:rFonts w:cs="新細明體"/>
                <w:color w:val="000000"/>
              </w:rPr>
            </w:pPr>
            <w:r w:rsidRPr="007A7880">
              <w:rPr>
                <w:rFonts w:hint="eastAsia"/>
              </w:rPr>
              <w:t xml:space="preserve">4. </w:t>
            </w:r>
            <w:r w:rsidRPr="007A7880">
              <w:rPr>
                <w:rFonts w:cs="新細明體" w:hint="eastAsia"/>
                <w:color w:val="000000"/>
              </w:rPr>
              <w:t>正確而清楚講解重要概念、原則或技能。</w:t>
            </w:r>
          </w:p>
          <w:p w:rsidR="00FC29A0" w:rsidRPr="007A7880" w:rsidRDefault="00FC29A0" w:rsidP="008A6B57">
            <w:pPr>
              <w:widowControl w:val="0"/>
              <w:ind w:left="240" w:hangingChars="100" w:hanging="240"/>
              <w:rPr>
                <w:rFonts w:cs="新細明體"/>
                <w:color w:val="000000"/>
              </w:rPr>
            </w:pPr>
            <w:r w:rsidRPr="007A7880">
              <w:rPr>
                <w:rFonts w:cs="新細明體"/>
                <w:color w:val="000000"/>
              </w:rPr>
              <w:t xml:space="preserve">5. </w:t>
            </w:r>
            <w:r w:rsidRPr="007A7880">
              <w:rPr>
                <w:rFonts w:cs="新細明體" w:hint="eastAsia"/>
                <w:color w:val="000000"/>
              </w:rPr>
              <w:t>能舉例說明或示範以增進理解</w:t>
            </w:r>
          </w:p>
          <w:p w:rsidR="00FC29A0" w:rsidRPr="007A7880" w:rsidRDefault="00FC29A0" w:rsidP="008A6B57">
            <w:pPr>
              <w:widowControl w:val="0"/>
              <w:ind w:left="240" w:hangingChars="100" w:hanging="240"/>
              <w:rPr>
                <w:rFonts w:cs="新細明體"/>
                <w:color w:val="000000"/>
              </w:rPr>
            </w:pPr>
            <w:r w:rsidRPr="007A7880">
              <w:rPr>
                <w:rFonts w:cs="新細明體" w:hint="eastAsia"/>
                <w:color w:val="000000"/>
              </w:rPr>
              <w:t xml:space="preserve">6. </w:t>
            </w:r>
            <w:r w:rsidRPr="007A7880">
              <w:rPr>
                <w:rFonts w:cs="新細明體" w:hint="eastAsia"/>
                <w:color w:val="000000"/>
                <w:spacing w:val="-2"/>
              </w:rPr>
              <w:t>提供適當的練習以熟練學習內容</w:t>
            </w:r>
          </w:p>
          <w:p w:rsidR="00FC29A0" w:rsidRPr="007A7880" w:rsidRDefault="00FC29A0" w:rsidP="008A6B57">
            <w:pPr>
              <w:widowControl w:val="0"/>
              <w:ind w:left="240" w:hangingChars="100" w:hanging="240"/>
              <w:rPr>
                <w:rFonts w:cs="新細明體"/>
                <w:color w:val="000000"/>
              </w:rPr>
            </w:pPr>
            <w:r w:rsidRPr="007A7880">
              <w:rPr>
                <w:rFonts w:cs="新細明體"/>
                <w:color w:val="000000"/>
              </w:rPr>
              <w:t xml:space="preserve">7. </w:t>
            </w:r>
            <w:r w:rsidRPr="007A7880">
              <w:rPr>
                <w:rFonts w:cs="新細明體" w:hint="eastAsia"/>
                <w:color w:val="000000"/>
              </w:rPr>
              <w:t>能</w:t>
            </w:r>
            <w:r w:rsidRPr="007A7880">
              <w:rPr>
                <w:rFonts w:hint="eastAsia"/>
              </w:rPr>
              <w:t>善用發問技巧，並給予適切回饋。</w:t>
            </w:r>
          </w:p>
          <w:p w:rsidR="00FC29A0" w:rsidRPr="007A7880" w:rsidRDefault="00FC29A0" w:rsidP="008A6B57">
            <w:pPr>
              <w:widowControl w:val="0"/>
              <w:ind w:left="240" w:hangingChars="100" w:hanging="240"/>
              <w:rPr>
                <w:rFonts w:cs="新細明體"/>
                <w:color w:val="000000"/>
              </w:rPr>
            </w:pPr>
            <w:r w:rsidRPr="007A7880">
              <w:rPr>
                <w:rFonts w:cs="新細明體"/>
                <w:color w:val="000000"/>
              </w:rPr>
              <w:t xml:space="preserve">8. </w:t>
            </w:r>
            <w:r w:rsidRPr="007A7880">
              <w:rPr>
                <w:rFonts w:hint="eastAsia"/>
              </w:rPr>
              <w:t>能根據目標，適切評量學生的學習。</w:t>
            </w:r>
          </w:p>
          <w:p w:rsidR="00FC29A0" w:rsidRPr="007A7880" w:rsidRDefault="00FC29A0" w:rsidP="008A6B57">
            <w:pPr>
              <w:widowControl w:val="0"/>
              <w:ind w:left="240" w:hangingChars="100" w:hanging="240"/>
              <w:rPr>
                <w:rFonts w:cs="新細明體"/>
                <w:color w:val="000000"/>
              </w:rPr>
            </w:pPr>
            <w:r w:rsidRPr="007A7880">
              <w:rPr>
                <w:rFonts w:cs="新細明體"/>
                <w:color w:val="000000"/>
              </w:rPr>
              <w:t xml:space="preserve">9. </w:t>
            </w:r>
            <w:r w:rsidRPr="007A7880">
              <w:rPr>
                <w:rFonts w:cs="新細明體" w:hint="eastAsia"/>
                <w:color w:val="000000"/>
              </w:rPr>
              <w:t>能</w:t>
            </w:r>
            <w:r w:rsidRPr="007A7880">
              <w:rPr>
                <w:rFonts w:cs="新細明體" w:hint="eastAsia"/>
                <w:color w:val="000000"/>
                <w:spacing w:val="-2"/>
              </w:rPr>
              <w:t>澄清迷思概念、易錯誤類型；或澄清價值觀，引導學生正確概念</w:t>
            </w:r>
          </w:p>
          <w:p w:rsidR="00FC29A0" w:rsidRPr="007A7880" w:rsidRDefault="00FC29A0" w:rsidP="008A6B57">
            <w:pPr>
              <w:widowControl w:val="0"/>
            </w:pPr>
            <w:r w:rsidRPr="007A7880">
              <w:rPr>
                <w:rFonts w:hint="eastAsia"/>
              </w:rPr>
              <w:t>10.</w:t>
            </w:r>
            <w:r w:rsidRPr="007A7880">
              <w:rPr>
                <w:rFonts w:hint="eastAsia"/>
              </w:rPr>
              <w:t>課程最後都會歸納學習的重點。</w:t>
            </w:r>
          </w:p>
          <w:p w:rsidR="00FC29A0" w:rsidRPr="007A7880" w:rsidRDefault="00FC29A0" w:rsidP="008A6B57">
            <w:pPr>
              <w:widowControl w:val="0"/>
              <w:ind w:left="240" w:hangingChars="100" w:hanging="240"/>
              <w:rPr>
                <w:kern w:val="2"/>
                <w:szCs w:val="20"/>
              </w:rPr>
            </w:pPr>
            <w:r w:rsidRPr="007A7880">
              <w:rPr>
                <w:rFonts w:hint="eastAsia"/>
              </w:rPr>
              <w:t>11.</w:t>
            </w:r>
            <w:r w:rsidRPr="007A7880">
              <w:rPr>
                <w:rFonts w:hint="eastAsia"/>
              </w:rPr>
              <w:t>會清楚交待作業或預告下次上課的內容。</w:t>
            </w:r>
          </w:p>
        </w:tc>
        <w:tc>
          <w:tcPr>
            <w:tcW w:w="390" w:type="dxa"/>
            <w:tcBorders>
              <w:top w:val="single" w:sz="4" w:space="0" w:color="auto"/>
              <w:left w:val="single" w:sz="4" w:space="0" w:color="auto"/>
              <w:bottom w:val="single" w:sz="4" w:space="0" w:color="auto"/>
              <w:right w:val="single" w:sz="4" w:space="0" w:color="FFFFFF"/>
            </w:tcBorders>
          </w:tcPr>
          <w:p w:rsidR="00FC29A0" w:rsidRPr="007A7880" w:rsidRDefault="00FC29A0" w:rsidP="008A6B57">
            <w:pPr>
              <w:widowControl w:val="0"/>
              <w:ind w:left="240" w:hanging="240"/>
              <w:jc w:val="center"/>
            </w:pPr>
            <w:r w:rsidRPr="007A7880">
              <w:rPr>
                <w:rFonts w:hint="eastAsia"/>
              </w:rPr>
              <w:t>□</w:t>
            </w:r>
          </w:p>
          <w:p w:rsidR="00FC29A0" w:rsidRPr="007A7880" w:rsidRDefault="00FC29A0" w:rsidP="008A6B57">
            <w:pPr>
              <w:widowControl w:val="0"/>
              <w:ind w:left="240" w:hanging="240"/>
              <w:jc w:val="center"/>
            </w:pPr>
            <w:r w:rsidRPr="007A7880">
              <w:rPr>
                <w:rFonts w:hint="eastAsia"/>
              </w:rPr>
              <w:t>□</w:t>
            </w:r>
          </w:p>
          <w:p w:rsidR="00FC29A0" w:rsidRPr="007A7880" w:rsidRDefault="00FC29A0" w:rsidP="008A6B57">
            <w:pPr>
              <w:widowControl w:val="0"/>
              <w:ind w:left="240" w:hanging="240"/>
              <w:jc w:val="center"/>
            </w:pPr>
            <w:r w:rsidRPr="007A7880">
              <w:rPr>
                <w:rFonts w:hint="eastAsia"/>
              </w:rPr>
              <w:t>□</w:t>
            </w:r>
          </w:p>
          <w:p w:rsidR="00FC29A0" w:rsidRPr="007A7880" w:rsidRDefault="00FC29A0" w:rsidP="008A6B57">
            <w:pPr>
              <w:widowControl w:val="0"/>
              <w:ind w:left="240" w:hanging="240"/>
              <w:jc w:val="center"/>
            </w:pPr>
            <w:r w:rsidRPr="007A7880">
              <w:rPr>
                <w:rFonts w:hint="eastAsia"/>
              </w:rPr>
              <w:t>□</w:t>
            </w:r>
          </w:p>
          <w:p w:rsidR="00FC29A0" w:rsidRPr="007A7880" w:rsidRDefault="00FC29A0" w:rsidP="008A6B57">
            <w:pPr>
              <w:widowControl w:val="0"/>
              <w:ind w:left="240" w:hanging="240"/>
              <w:jc w:val="center"/>
            </w:pPr>
            <w:r w:rsidRPr="007A7880">
              <w:rPr>
                <w:rFonts w:hint="eastAsia"/>
              </w:rPr>
              <w:t>□</w:t>
            </w:r>
          </w:p>
          <w:p w:rsidR="00FC29A0" w:rsidRPr="007A7880" w:rsidRDefault="00FC29A0" w:rsidP="008A6B57">
            <w:pPr>
              <w:widowControl w:val="0"/>
              <w:ind w:left="240" w:hanging="240"/>
              <w:jc w:val="center"/>
            </w:pPr>
            <w:r w:rsidRPr="007A7880">
              <w:rPr>
                <w:rFonts w:hint="eastAsia"/>
              </w:rPr>
              <w:t>□</w:t>
            </w:r>
          </w:p>
          <w:p w:rsidR="00FC29A0" w:rsidRPr="007A7880" w:rsidRDefault="00FC29A0" w:rsidP="008A6B57">
            <w:pPr>
              <w:widowControl w:val="0"/>
              <w:ind w:left="240" w:hanging="240"/>
              <w:jc w:val="center"/>
            </w:pPr>
            <w:r w:rsidRPr="007A7880">
              <w:rPr>
                <w:rFonts w:hint="eastAsia"/>
              </w:rPr>
              <w:t>□</w:t>
            </w:r>
          </w:p>
          <w:p w:rsidR="00FC29A0" w:rsidRPr="007A7880" w:rsidRDefault="00FC29A0" w:rsidP="008A6B57">
            <w:pPr>
              <w:widowControl w:val="0"/>
              <w:ind w:left="240" w:hanging="240"/>
              <w:jc w:val="center"/>
            </w:pPr>
            <w:r w:rsidRPr="007A7880">
              <w:rPr>
                <w:rFonts w:hint="eastAsia"/>
              </w:rPr>
              <w:t>□</w:t>
            </w:r>
          </w:p>
          <w:p w:rsidR="00FC29A0" w:rsidRPr="007A7880" w:rsidRDefault="00FC29A0" w:rsidP="008A6B57">
            <w:pPr>
              <w:widowControl w:val="0"/>
              <w:ind w:left="240" w:hanging="240"/>
              <w:jc w:val="center"/>
            </w:pPr>
            <w:r w:rsidRPr="007A7880">
              <w:rPr>
                <w:rFonts w:hint="eastAsia"/>
              </w:rPr>
              <w:t>□</w:t>
            </w:r>
          </w:p>
          <w:p w:rsidR="009F12CC" w:rsidRPr="007A7880" w:rsidRDefault="009F12CC" w:rsidP="008A6B57">
            <w:pPr>
              <w:widowControl w:val="0"/>
              <w:ind w:left="240" w:hanging="240"/>
              <w:jc w:val="center"/>
            </w:pPr>
          </w:p>
          <w:p w:rsidR="00FC29A0" w:rsidRPr="007A7880" w:rsidRDefault="00FC29A0" w:rsidP="008A6B57">
            <w:pPr>
              <w:widowControl w:val="0"/>
              <w:ind w:left="240" w:hanging="240"/>
              <w:jc w:val="center"/>
            </w:pPr>
            <w:r w:rsidRPr="007A7880">
              <w:rPr>
                <w:rFonts w:hint="eastAsia"/>
              </w:rPr>
              <w:t>□</w:t>
            </w:r>
          </w:p>
          <w:p w:rsidR="00FC29A0" w:rsidRPr="007A7880" w:rsidRDefault="00FC29A0" w:rsidP="008A6B57">
            <w:pPr>
              <w:widowControl w:val="0"/>
              <w:ind w:left="240" w:hanging="240"/>
              <w:jc w:val="center"/>
            </w:pPr>
            <w:r w:rsidRPr="007A7880">
              <w:rPr>
                <w:rFonts w:hint="eastAsia"/>
              </w:rPr>
              <w:t>□</w:t>
            </w:r>
          </w:p>
        </w:tc>
        <w:tc>
          <w:tcPr>
            <w:tcW w:w="405" w:type="dxa"/>
            <w:gridSpan w:val="2"/>
            <w:tcBorders>
              <w:top w:val="single" w:sz="4" w:space="0" w:color="auto"/>
              <w:left w:val="single" w:sz="4" w:space="0" w:color="FFFFFF"/>
              <w:bottom w:val="single" w:sz="4" w:space="0" w:color="auto"/>
              <w:right w:val="single" w:sz="4" w:space="0" w:color="FFFFFF"/>
            </w:tcBorders>
          </w:tcPr>
          <w:p w:rsidR="00FC29A0" w:rsidRPr="007A7880" w:rsidRDefault="00FC29A0" w:rsidP="008A6B57">
            <w:pPr>
              <w:widowControl w:val="0"/>
              <w:ind w:left="240" w:hanging="240"/>
              <w:jc w:val="center"/>
            </w:pPr>
            <w:r w:rsidRPr="007A7880">
              <w:rPr>
                <w:rFonts w:hint="eastAsia"/>
              </w:rPr>
              <w:t>□</w:t>
            </w:r>
          </w:p>
          <w:p w:rsidR="00FC29A0" w:rsidRPr="007A7880" w:rsidRDefault="00FC29A0" w:rsidP="008A6B57">
            <w:pPr>
              <w:widowControl w:val="0"/>
              <w:ind w:left="240" w:hanging="240"/>
              <w:jc w:val="center"/>
            </w:pPr>
            <w:r w:rsidRPr="007A7880">
              <w:rPr>
                <w:rFonts w:hint="eastAsia"/>
              </w:rPr>
              <w:t>□</w:t>
            </w:r>
          </w:p>
          <w:p w:rsidR="00FC29A0" w:rsidRPr="007A7880" w:rsidRDefault="00FC29A0" w:rsidP="008A6B57">
            <w:pPr>
              <w:widowControl w:val="0"/>
              <w:ind w:left="240" w:hanging="240"/>
              <w:jc w:val="center"/>
            </w:pPr>
            <w:r w:rsidRPr="007A7880">
              <w:rPr>
                <w:rFonts w:hint="eastAsia"/>
              </w:rPr>
              <w:t>□</w:t>
            </w:r>
          </w:p>
          <w:p w:rsidR="00FC29A0" w:rsidRPr="007A7880" w:rsidRDefault="00FC29A0" w:rsidP="008A6B57">
            <w:pPr>
              <w:widowControl w:val="0"/>
              <w:ind w:left="240" w:hanging="240"/>
              <w:jc w:val="center"/>
            </w:pPr>
            <w:r w:rsidRPr="007A7880">
              <w:rPr>
                <w:rFonts w:hint="eastAsia"/>
              </w:rPr>
              <w:t>□</w:t>
            </w:r>
          </w:p>
          <w:p w:rsidR="00FC29A0" w:rsidRPr="007A7880" w:rsidRDefault="00FC29A0" w:rsidP="008A6B57">
            <w:pPr>
              <w:widowControl w:val="0"/>
              <w:ind w:left="240" w:hanging="240"/>
              <w:jc w:val="center"/>
            </w:pPr>
            <w:r w:rsidRPr="007A7880">
              <w:rPr>
                <w:rFonts w:hint="eastAsia"/>
              </w:rPr>
              <w:t>□</w:t>
            </w:r>
          </w:p>
          <w:p w:rsidR="00FC29A0" w:rsidRPr="007A7880" w:rsidRDefault="00FC29A0" w:rsidP="008A6B57">
            <w:pPr>
              <w:widowControl w:val="0"/>
              <w:ind w:left="240" w:hanging="240"/>
              <w:jc w:val="center"/>
            </w:pPr>
            <w:r w:rsidRPr="007A7880">
              <w:rPr>
                <w:rFonts w:hint="eastAsia"/>
              </w:rPr>
              <w:t>□</w:t>
            </w:r>
          </w:p>
          <w:p w:rsidR="00FC29A0" w:rsidRPr="007A7880" w:rsidRDefault="00FC29A0" w:rsidP="008A6B57">
            <w:pPr>
              <w:widowControl w:val="0"/>
              <w:ind w:left="240" w:hanging="240"/>
              <w:jc w:val="center"/>
            </w:pPr>
            <w:r w:rsidRPr="007A7880">
              <w:rPr>
                <w:rFonts w:hint="eastAsia"/>
              </w:rPr>
              <w:t>□</w:t>
            </w:r>
          </w:p>
          <w:p w:rsidR="00FC29A0" w:rsidRPr="007A7880" w:rsidRDefault="00FC29A0" w:rsidP="008A6B57">
            <w:pPr>
              <w:widowControl w:val="0"/>
              <w:ind w:left="240" w:hanging="240"/>
              <w:jc w:val="center"/>
            </w:pPr>
            <w:r w:rsidRPr="007A7880">
              <w:rPr>
                <w:rFonts w:hint="eastAsia"/>
              </w:rPr>
              <w:t>□</w:t>
            </w:r>
          </w:p>
          <w:p w:rsidR="00FC29A0" w:rsidRPr="007A7880" w:rsidRDefault="00FC29A0" w:rsidP="008A6B57">
            <w:pPr>
              <w:widowControl w:val="0"/>
              <w:ind w:left="240" w:hanging="240"/>
              <w:jc w:val="center"/>
            </w:pPr>
            <w:r w:rsidRPr="007A7880">
              <w:rPr>
                <w:rFonts w:hint="eastAsia"/>
              </w:rPr>
              <w:t>□</w:t>
            </w:r>
          </w:p>
          <w:p w:rsidR="009F12CC" w:rsidRPr="007A7880" w:rsidRDefault="009F12CC" w:rsidP="008A6B57">
            <w:pPr>
              <w:widowControl w:val="0"/>
              <w:ind w:left="240" w:hanging="240"/>
              <w:jc w:val="center"/>
            </w:pPr>
          </w:p>
          <w:p w:rsidR="00FC29A0" w:rsidRPr="007A7880" w:rsidRDefault="00FC29A0" w:rsidP="008A6B57">
            <w:pPr>
              <w:widowControl w:val="0"/>
              <w:ind w:left="240" w:hanging="240"/>
              <w:jc w:val="center"/>
            </w:pPr>
            <w:r w:rsidRPr="007A7880">
              <w:rPr>
                <w:rFonts w:hint="eastAsia"/>
              </w:rPr>
              <w:t>□</w:t>
            </w:r>
          </w:p>
          <w:p w:rsidR="00FC29A0" w:rsidRPr="007A7880" w:rsidRDefault="00FC29A0" w:rsidP="008A6B57">
            <w:pPr>
              <w:widowControl w:val="0"/>
              <w:ind w:left="240" w:hanging="240"/>
              <w:jc w:val="center"/>
            </w:pPr>
            <w:r w:rsidRPr="007A7880">
              <w:rPr>
                <w:rFonts w:hint="eastAsia"/>
              </w:rPr>
              <w:t>□</w:t>
            </w:r>
          </w:p>
        </w:tc>
        <w:tc>
          <w:tcPr>
            <w:tcW w:w="390" w:type="dxa"/>
            <w:tcBorders>
              <w:top w:val="single" w:sz="4" w:space="0" w:color="auto"/>
              <w:left w:val="single" w:sz="4" w:space="0" w:color="FFFFFF"/>
              <w:bottom w:val="single" w:sz="4" w:space="0" w:color="auto"/>
              <w:right w:val="single" w:sz="4" w:space="0" w:color="FFFFFF"/>
            </w:tcBorders>
          </w:tcPr>
          <w:p w:rsidR="00FC29A0" w:rsidRPr="007A7880" w:rsidRDefault="00FC29A0" w:rsidP="008A6B57">
            <w:pPr>
              <w:widowControl w:val="0"/>
              <w:ind w:left="240" w:hanging="240"/>
              <w:jc w:val="center"/>
            </w:pPr>
            <w:r w:rsidRPr="007A7880">
              <w:rPr>
                <w:rFonts w:hint="eastAsia"/>
              </w:rPr>
              <w:t>□</w:t>
            </w:r>
          </w:p>
          <w:p w:rsidR="00FC29A0" w:rsidRPr="007A7880" w:rsidRDefault="00FC29A0" w:rsidP="008A6B57">
            <w:pPr>
              <w:widowControl w:val="0"/>
              <w:ind w:left="240" w:hanging="240"/>
              <w:jc w:val="center"/>
            </w:pPr>
            <w:r w:rsidRPr="007A7880">
              <w:rPr>
                <w:rFonts w:hint="eastAsia"/>
              </w:rPr>
              <w:t>□</w:t>
            </w:r>
          </w:p>
          <w:p w:rsidR="00FC29A0" w:rsidRPr="007A7880" w:rsidRDefault="00FC29A0" w:rsidP="008A6B57">
            <w:pPr>
              <w:widowControl w:val="0"/>
              <w:ind w:left="240" w:hanging="240"/>
              <w:jc w:val="center"/>
            </w:pPr>
            <w:r w:rsidRPr="007A7880">
              <w:rPr>
                <w:rFonts w:hint="eastAsia"/>
              </w:rPr>
              <w:t>□</w:t>
            </w:r>
          </w:p>
          <w:p w:rsidR="00FC29A0" w:rsidRPr="007A7880" w:rsidRDefault="00FC29A0" w:rsidP="008A6B57">
            <w:pPr>
              <w:widowControl w:val="0"/>
              <w:ind w:left="240" w:hanging="240"/>
              <w:jc w:val="center"/>
            </w:pPr>
            <w:r w:rsidRPr="007A7880">
              <w:rPr>
                <w:rFonts w:hint="eastAsia"/>
              </w:rPr>
              <w:t>□</w:t>
            </w:r>
          </w:p>
          <w:p w:rsidR="00FC29A0" w:rsidRPr="007A7880" w:rsidRDefault="00FC29A0" w:rsidP="008A6B57">
            <w:pPr>
              <w:widowControl w:val="0"/>
              <w:ind w:left="240" w:hanging="240"/>
              <w:jc w:val="center"/>
            </w:pPr>
            <w:r w:rsidRPr="007A7880">
              <w:rPr>
                <w:rFonts w:hint="eastAsia"/>
              </w:rPr>
              <w:t>□</w:t>
            </w:r>
          </w:p>
          <w:p w:rsidR="00FC29A0" w:rsidRPr="007A7880" w:rsidRDefault="00FC29A0" w:rsidP="008A6B57">
            <w:pPr>
              <w:widowControl w:val="0"/>
              <w:ind w:left="240" w:hanging="240"/>
              <w:jc w:val="center"/>
            </w:pPr>
            <w:r w:rsidRPr="007A7880">
              <w:rPr>
                <w:rFonts w:hint="eastAsia"/>
              </w:rPr>
              <w:t>□</w:t>
            </w:r>
          </w:p>
          <w:p w:rsidR="00FC29A0" w:rsidRPr="007A7880" w:rsidRDefault="00FC29A0" w:rsidP="008A6B57">
            <w:pPr>
              <w:widowControl w:val="0"/>
              <w:ind w:left="240" w:hanging="240"/>
              <w:jc w:val="center"/>
            </w:pPr>
            <w:r w:rsidRPr="007A7880">
              <w:rPr>
                <w:rFonts w:hint="eastAsia"/>
              </w:rPr>
              <w:t>□</w:t>
            </w:r>
          </w:p>
          <w:p w:rsidR="00FC29A0" w:rsidRPr="007A7880" w:rsidRDefault="00FC29A0" w:rsidP="008A6B57">
            <w:pPr>
              <w:widowControl w:val="0"/>
              <w:ind w:left="240" w:hanging="240"/>
              <w:jc w:val="center"/>
            </w:pPr>
            <w:r w:rsidRPr="007A7880">
              <w:rPr>
                <w:rFonts w:hint="eastAsia"/>
              </w:rPr>
              <w:t>□</w:t>
            </w:r>
          </w:p>
          <w:p w:rsidR="00FC29A0" w:rsidRPr="007A7880" w:rsidRDefault="00FC29A0" w:rsidP="008A6B57">
            <w:pPr>
              <w:widowControl w:val="0"/>
              <w:ind w:left="240" w:hanging="240"/>
              <w:jc w:val="center"/>
            </w:pPr>
            <w:r w:rsidRPr="007A7880">
              <w:rPr>
                <w:rFonts w:hint="eastAsia"/>
              </w:rPr>
              <w:t>□</w:t>
            </w:r>
          </w:p>
          <w:p w:rsidR="009F12CC" w:rsidRPr="007A7880" w:rsidRDefault="009F12CC" w:rsidP="008A6B57">
            <w:pPr>
              <w:widowControl w:val="0"/>
              <w:ind w:left="240" w:hanging="240"/>
              <w:jc w:val="center"/>
            </w:pPr>
          </w:p>
          <w:p w:rsidR="00FC29A0" w:rsidRPr="007A7880" w:rsidRDefault="00FC29A0" w:rsidP="008A6B57">
            <w:pPr>
              <w:widowControl w:val="0"/>
              <w:ind w:left="240" w:hanging="240"/>
              <w:jc w:val="center"/>
            </w:pPr>
            <w:r w:rsidRPr="007A7880">
              <w:rPr>
                <w:rFonts w:hint="eastAsia"/>
              </w:rPr>
              <w:t>□</w:t>
            </w:r>
          </w:p>
          <w:p w:rsidR="00FC29A0" w:rsidRPr="007A7880" w:rsidRDefault="00FC29A0" w:rsidP="008A6B57">
            <w:pPr>
              <w:widowControl w:val="0"/>
              <w:ind w:left="240" w:hanging="240"/>
              <w:jc w:val="center"/>
            </w:pPr>
            <w:r w:rsidRPr="007A7880">
              <w:rPr>
                <w:rFonts w:hint="eastAsia"/>
              </w:rPr>
              <w:t>□</w:t>
            </w:r>
          </w:p>
        </w:tc>
        <w:tc>
          <w:tcPr>
            <w:tcW w:w="405" w:type="dxa"/>
            <w:gridSpan w:val="2"/>
            <w:tcBorders>
              <w:top w:val="single" w:sz="4" w:space="0" w:color="auto"/>
              <w:left w:val="single" w:sz="4" w:space="0" w:color="FFFFFF"/>
              <w:bottom w:val="single" w:sz="4" w:space="0" w:color="auto"/>
              <w:right w:val="single" w:sz="4" w:space="0" w:color="FFFFFF"/>
            </w:tcBorders>
          </w:tcPr>
          <w:p w:rsidR="00FC29A0" w:rsidRPr="007A7880" w:rsidRDefault="00FC29A0" w:rsidP="008A6B57">
            <w:pPr>
              <w:widowControl w:val="0"/>
              <w:ind w:left="240" w:hanging="240"/>
              <w:jc w:val="center"/>
            </w:pPr>
            <w:r w:rsidRPr="007A7880">
              <w:rPr>
                <w:rFonts w:hint="eastAsia"/>
              </w:rPr>
              <w:t>□</w:t>
            </w:r>
          </w:p>
          <w:p w:rsidR="00FC29A0" w:rsidRPr="007A7880" w:rsidRDefault="00FC29A0" w:rsidP="008A6B57">
            <w:pPr>
              <w:widowControl w:val="0"/>
              <w:ind w:left="240" w:hanging="240"/>
              <w:jc w:val="center"/>
            </w:pPr>
            <w:r w:rsidRPr="007A7880">
              <w:rPr>
                <w:rFonts w:hint="eastAsia"/>
              </w:rPr>
              <w:t>□</w:t>
            </w:r>
          </w:p>
          <w:p w:rsidR="00FC29A0" w:rsidRPr="007A7880" w:rsidRDefault="00FC29A0" w:rsidP="008A6B57">
            <w:pPr>
              <w:widowControl w:val="0"/>
              <w:ind w:left="240" w:hanging="240"/>
              <w:jc w:val="center"/>
            </w:pPr>
            <w:r w:rsidRPr="007A7880">
              <w:rPr>
                <w:rFonts w:hint="eastAsia"/>
              </w:rPr>
              <w:t>□</w:t>
            </w:r>
          </w:p>
          <w:p w:rsidR="00FC29A0" w:rsidRPr="007A7880" w:rsidRDefault="00FC29A0" w:rsidP="008A6B57">
            <w:pPr>
              <w:widowControl w:val="0"/>
              <w:ind w:left="240" w:hanging="240"/>
              <w:jc w:val="center"/>
            </w:pPr>
            <w:r w:rsidRPr="007A7880">
              <w:rPr>
                <w:rFonts w:hint="eastAsia"/>
              </w:rPr>
              <w:t>□</w:t>
            </w:r>
          </w:p>
          <w:p w:rsidR="00FC29A0" w:rsidRPr="007A7880" w:rsidRDefault="00FC29A0" w:rsidP="008A6B57">
            <w:pPr>
              <w:widowControl w:val="0"/>
              <w:ind w:left="240" w:hanging="240"/>
              <w:jc w:val="center"/>
            </w:pPr>
            <w:r w:rsidRPr="007A7880">
              <w:rPr>
                <w:rFonts w:hint="eastAsia"/>
              </w:rPr>
              <w:t>□</w:t>
            </w:r>
          </w:p>
          <w:p w:rsidR="00FC29A0" w:rsidRPr="007A7880" w:rsidRDefault="00FC29A0" w:rsidP="008A6B57">
            <w:pPr>
              <w:widowControl w:val="0"/>
              <w:ind w:left="240" w:hanging="240"/>
              <w:jc w:val="center"/>
            </w:pPr>
            <w:r w:rsidRPr="007A7880">
              <w:rPr>
                <w:rFonts w:hint="eastAsia"/>
              </w:rPr>
              <w:t>□</w:t>
            </w:r>
          </w:p>
          <w:p w:rsidR="00FC29A0" w:rsidRPr="007A7880" w:rsidRDefault="00FC29A0" w:rsidP="008A6B57">
            <w:pPr>
              <w:widowControl w:val="0"/>
              <w:ind w:left="240" w:hanging="240"/>
              <w:jc w:val="center"/>
            </w:pPr>
            <w:r w:rsidRPr="007A7880">
              <w:rPr>
                <w:rFonts w:hint="eastAsia"/>
              </w:rPr>
              <w:t>□</w:t>
            </w:r>
          </w:p>
          <w:p w:rsidR="00FC29A0" w:rsidRPr="007A7880" w:rsidRDefault="00FC29A0" w:rsidP="008A6B57">
            <w:pPr>
              <w:widowControl w:val="0"/>
              <w:ind w:left="240" w:hanging="240"/>
              <w:jc w:val="center"/>
            </w:pPr>
            <w:r w:rsidRPr="007A7880">
              <w:rPr>
                <w:rFonts w:hint="eastAsia"/>
              </w:rPr>
              <w:t>□</w:t>
            </w:r>
          </w:p>
          <w:p w:rsidR="00FC29A0" w:rsidRPr="007A7880" w:rsidRDefault="00FC29A0" w:rsidP="008A6B57">
            <w:pPr>
              <w:widowControl w:val="0"/>
              <w:ind w:left="240" w:hanging="240"/>
              <w:jc w:val="center"/>
            </w:pPr>
            <w:r w:rsidRPr="007A7880">
              <w:rPr>
                <w:rFonts w:hint="eastAsia"/>
              </w:rPr>
              <w:t>□</w:t>
            </w:r>
          </w:p>
          <w:p w:rsidR="009F12CC" w:rsidRPr="007A7880" w:rsidRDefault="009F12CC" w:rsidP="008A6B57">
            <w:pPr>
              <w:widowControl w:val="0"/>
              <w:ind w:left="240" w:hanging="240"/>
              <w:jc w:val="center"/>
            </w:pPr>
          </w:p>
          <w:p w:rsidR="00FC29A0" w:rsidRPr="007A7880" w:rsidRDefault="00FC29A0" w:rsidP="008A6B57">
            <w:pPr>
              <w:widowControl w:val="0"/>
              <w:ind w:left="240" w:hanging="240"/>
              <w:jc w:val="center"/>
            </w:pPr>
            <w:r w:rsidRPr="007A7880">
              <w:rPr>
                <w:rFonts w:hint="eastAsia"/>
              </w:rPr>
              <w:t>□</w:t>
            </w:r>
          </w:p>
          <w:p w:rsidR="00FC29A0" w:rsidRPr="007A7880" w:rsidRDefault="00FC29A0" w:rsidP="008A6B57">
            <w:pPr>
              <w:widowControl w:val="0"/>
              <w:ind w:left="240" w:hanging="240"/>
              <w:jc w:val="center"/>
            </w:pPr>
            <w:r w:rsidRPr="007A7880">
              <w:rPr>
                <w:rFonts w:hint="eastAsia"/>
              </w:rPr>
              <w:t>□</w:t>
            </w:r>
          </w:p>
        </w:tc>
        <w:tc>
          <w:tcPr>
            <w:tcW w:w="396" w:type="dxa"/>
            <w:tcBorders>
              <w:top w:val="single" w:sz="4" w:space="0" w:color="auto"/>
              <w:left w:val="single" w:sz="4" w:space="0" w:color="FFFFFF"/>
              <w:bottom w:val="single" w:sz="4" w:space="0" w:color="auto"/>
              <w:right w:val="single" w:sz="4" w:space="0" w:color="auto"/>
            </w:tcBorders>
          </w:tcPr>
          <w:p w:rsidR="00FC29A0" w:rsidRPr="007A7880" w:rsidRDefault="00FC29A0" w:rsidP="008A6B57">
            <w:pPr>
              <w:widowControl w:val="0"/>
              <w:ind w:left="240" w:hanging="240"/>
              <w:jc w:val="center"/>
            </w:pPr>
            <w:r w:rsidRPr="007A7880">
              <w:rPr>
                <w:rFonts w:hint="eastAsia"/>
              </w:rPr>
              <w:t>□</w:t>
            </w:r>
          </w:p>
          <w:p w:rsidR="00FC29A0" w:rsidRPr="007A7880" w:rsidRDefault="00FC29A0" w:rsidP="008A6B57">
            <w:pPr>
              <w:widowControl w:val="0"/>
              <w:ind w:left="240" w:hanging="240"/>
              <w:jc w:val="center"/>
            </w:pPr>
            <w:r w:rsidRPr="007A7880">
              <w:rPr>
                <w:rFonts w:hint="eastAsia"/>
              </w:rPr>
              <w:t>□</w:t>
            </w:r>
          </w:p>
          <w:p w:rsidR="00FC29A0" w:rsidRPr="007A7880" w:rsidRDefault="00FC29A0" w:rsidP="008A6B57">
            <w:pPr>
              <w:widowControl w:val="0"/>
              <w:ind w:left="240" w:hanging="240"/>
              <w:jc w:val="center"/>
            </w:pPr>
            <w:r w:rsidRPr="007A7880">
              <w:rPr>
                <w:rFonts w:hint="eastAsia"/>
              </w:rPr>
              <w:t>□</w:t>
            </w:r>
          </w:p>
          <w:p w:rsidR="00FC29A0" w:rsidRPr="007A7880" w:rsidRDefault="00FC29A0" w:rsidP="008A6B57">
            <w:pPr>
              <w:widowControl w:val="0"/>
              <w:ind w:left="240" w:hanging="240"/>
              <w:jc w:val="center"/>
            </w:pPr>
            <w:r w:rsidRPr="007A7880">
              <w:rPr>
                <w:rFonts w:hint="eastAsia"/>
              </w:rPr>
              <w:t>□</w:t>
            </w:r>
          </w:p>
          <w:p w:rsidR="00FC29A0" w:rsidRPr="007A7880" w:rsidRDefault="00FC29A0" w:rsidP="008A6B57">
            <w:pPr>
              <w:widowControl w:val="0"/>
              <w:ind w:left="240" w:hanging="240"/>
              <w:jc w:val="center"/>
            </w:pPr>
            <w:r w:rsidRPr="007A7880">
              <w:rPr>
                <w:rFonts w:hint="eastAsia"/>
              </w:rPr>
              <w:t>□</w:t>
            </w:r>
          </w:p>
          <w:p w:rsidR="00FC29A0" w:rsidRPr="007A7880" w:rsidRDefault="00FC29A0" w:rsidP="008A6B57">
            <w:pPr>
              <w:widowControl w:val="0"/>
              <w:ind w:left="240" w:hanging="240"/>
              <w:jc w:val="center"/>
            </w:pPr>
            <w:r w:rsidRPr="007A7880">
              <w:rPr>
                <w:rFonts w:hint="eastAsia"/>
              </w:rPr>
              <w:t>□</w:t>
            </w:r>
          </w:p>
          <w:p w:rsidR="00FC29A0" w:rsidRPr="007A7880" w:rsidRDefault="00FC29A0" w:rsidP="008A6B57">
            <w:pPr>
              <w:widowControl w:val="0"/>
              <w:ind w:left="240" w:hanging="240"/>
              <w:jc w:val="center"/>
            </w:pPr>
            <w:r w:rsidRPr="007A7880">
              <w:rPr>
                <w:rFonts w:hint="eastAsia"/>
              </w:rPr>
              <w:t>□</w:t>
            </w:r>
          </w:p>
          <w:p w:rsidR="00FC29A0" w:rsidRPr="007A7880" w:rsidRDefault="00FC29A0" w:rsidP="008A6B57">
            <w:pPr>
              <w:widowControl w:val="0"/>
              <w:ind w:left="240" w:hanging="240"/>
              <w:jc w:val="center"/>
            </w:pPr>
            <w:r w:rsidRPr="007A7880">
              <w:rPr>
                <w:rFonts w:hint="eastAsia"/>
              </w:rPr>
              <w:t>□</w:t>
            </w:r>
          </w:p>
          <w:p w:rsidR="00FC29A0" w:rsidRPr="007A7880" w:rsidRDefault="00FC29A0" w:rsidP="008A6B57">
            <w:pPr>
              <w:widowControl w:val="0"/>
              <w:ind w:left="240" w:hanging="240"/>
              <w:jc w:val="center"/>
            </w:pPr>
            <w:r w:rsidRPr="007A7880">
              <w:rPr>
                <w:rFonts w:hint="eastAsia"/>
              </w:rPr>
              <w:t>□</w:t>
            </w:r>
          </w:p>
          <w:p w:rsidR="009F12CC" w:rsidRPr="007A7880" w:rsidRDefault="009F12CC" w:rsidP="008A6B57">
            <w:pPr>
              <w:widowControl w:val="0"/>
              <w:ind w:left="240" w:hanging="240"/>
              <w:jc w:val="center"/>
            </w:pPr>
          </w:p>
          <w:p w:rsidR="00FC29A0" w:rsidRPr="007A7880" w:rsidRDefault="00FC29A0" w:rsidP="008A6B57">
            <w:pPr>
              <w:widowControl w:val="0"/>
              <w:ind w:left="240" w:hanging="240"/>
              <w:jc w:val="center"/>
            </w:pPr>
            <w:r w:rsidRPr="007A7880">
              <w:rPr>
                <w:rFonts w:hint="eastAsia"/>
              </w:rPr>
              <w:t>□</w:t>
            </w:r>
          </w:p>
          <w:p w:rsidR="00FC29A0" w:rsidRPr="007A7880" w:rsidRDefault="00FC29A0" w:rsidP="008A6B57">
            <w:pPr>
              <w:widowControl w:val="0"/>
              <w:ind w:left="240" w:hanging="240"/>
              <w:jc w:val="center"/>
            </w:pPr>
            <w:r w:rsidRPr="007A7880">
              <w:rPr>
                <w:rFonts w:hint="eastAsia"/>
              </w:rPr>
              <w:t>□</w:t>
            </w:r>
          </w:p>
        </w:tc>
        <w:tc>
          <w:tcPr>
            <w:tcW w:w="2079" w:type="dxa"/>
            <w:gridSpan w:val="4"/>
            <w:tcBorders>
              <w:top w:val="single" w:sz="4" w:space="0" w:color="auto"/>
              <w:left w:val="single" w:sz="4" w:space="0" w:color="auto"/>
              <w:bottom w:val="single" w:sz="4" w:space="0" w:color="auto"/>
              <w:right w:val="single" w:sz="4" w:space="0" w:color="auto"/>
            </w:tcBorders>
          </w:tcPr>
          <w:p w:rsidR="00FC29A0" w:rsidRPr="007A7880" w:rsidRDefault="00FC29A0" w:rsidP="008A6B57">
            <w:pPr>
              <w:widowControl w:val="0"/>
              <w:rPr>
                <w:kern w:val="2"/>
                <w:szCs w:val="20"/>
              </w:rPr>
            </w:pPr>
            <w:r w:rsidRPr="007A7880">
              <w:t> </w:t>
            </w:r>
          </w:p>
        </w:tc>
      </w:tr>
      <w:tr w:rsidR="003C412C" w:rsidRPr="007A7880" w:rsidTr="009F12CC">
        <w:trPr>
          <w:gridAfter w:val="1"/>
          <w:wAfter w:w="1205" w:type="dxa"/>
        </w:trPr>
        <w:tc>
          <w:tcPr>
            <w:tcW w:w="737" w:type="dxa"/>
            <w:tcBorders>
              <w:top w:val="single" w:sz="4" w:space="0" w:color="auto"/>
              <w:left w:val="single" w:sz="4" w:space="0" w:color="auto"/>
              <w:bottom w:val="single" w:sz="4" w:space="0" w:color="auto"/>
              <w:right w:val="single" w:sz="4" w:space="0" w:color="auto"/>
            </w:tcBorders>
            <w:vAlign w:val="center"/>
          </w:tcPr>
          <w:p w:rsidR="003C412C" w:rsidRPr="007A7880" w:rsidRDefault="003C412C" w:rsidP="009F12CC">
            <w:pPr>
              <w:widowControl w:val="0"/>
              <w:jc w:val="center"/>
            </w:pPr>
            <w:r w:rsidRPr="007A7880">
              <w:rPr>
                <w:rFonts w:hint="eastAsia"/>
              </w:rPr>
              <w:t>班級經營</w:t>
            </w:r>
            <w:r w:rsidR="009F12CC" w:rsidRPr="007A7880">
              <w:br/>
            </w:r>
            <w:r w:rsidR="009F12CC" w:rsidRPr="007A7880">
              <w:rPr>
                <w:rFonts w:hint="eastAsia"/>
              </w:rPr>
              <w:t>(</w:t>
            </w:r>
            <w:r w:rsidRPr="007A7880">
              <w:rPr>
                <w:rFonts w:hint="eastAsia"/>
              </w:rPr>
              <w:t>20%</w:t>
            </w:r>
            <w:r w:rsidR="009F12CC" w:rsidRPr="007A7880">
              <w:rPr>
                <w:rFonts w:hint="eastAsia"/>
              </w:rPr>
              <w:t>)</w:t>
            </w:r>
          </w:p>
        </w:tc>
        <w:tc>
          <w:tcPr>
            <w:tcW w:w="4865" w:type="dxa"/>
            <w:gridSpan w:val="4"/>
            <w:tcBorders>
              <w:top w:val="single" w:sz="4" w:space="0" w:color="auto"/>
              <w:left w:val="single" w:sz="4" w:space="0" w:color="auto"/>
              <w:bottom w:val="single" w:sz="4" w:space="0" w:color="auto"/>
              <w:right w:val="single" w:sz="4" w:space="0" w:color="auto"/>
            </w:tcBorders>
          </w:tcPr>
          <w:p w:rsidR="003C412C" w:rsidRPr="007A7880" w:rsidRDefault="003C412C" w:rsidP="008A6B57">
            <w:pPr>
              <w:jc w:val="both"/>
              <w:rPr>
                <w:rFonts w:cs="新細明體"/>
                <w:color w:val="000000"/>
              </w:rPr>
            </w:pPr>
            <w:r w:rsidRPr="007A7880">
              <w:rPr>
                <w:rFonts w:cs="新細明體" w:hint="eastAsia"/>
                <w:color w:val="000000"/>
              </w:rPr>
              <w:t xml:space="preserve">1. </w:t>
            </w:r>
            <w:r w:rsidRPr="007A7880">
              <w:rPr>
                <w:rFonts w:cs="新細明體" w:hint="eastAsia"/>
                <w:color w:val="000000"/>
              </w:rPr>
              <w:t>能佈置或安排適當的學習環境</w:t>
            </w:r>
          </w:p>
          <w:p w:rsidR="003C412C" w:rsidRPr="007A7880" w:rsidRDefault="003C412C" w:rsidP="008A6B57">
            <w:pPr>
              <w:jc w:val="both"/>
              <w:rPr>
                <w:rFonts w:cs="新細明體"/>
                <w:color w:val="000000"/>
              </w:rPr>
            </w:pPr>
            <w:r w:rsidRPr="007A7880">
              <w:rPr>
                <w:rFonts w:cs="新細明體" w:hint="eastAsia"/>
                <w:color w:val="000000"/>
              </w:rPr>
              <w:t xml:space="preserve">2. </w:t>
            </w:r>
            <w:r w:rsidRPr="007A7880">
              <w:rPr>
                <w:rFonts w:cs="新細明體" w:hint="eastAsia"/>
                <w:color w:val="000000"/>
              </w:rPr>
              <w:t>對教室秩序或常規能有所規範</w:t>
            </w:r>
          </w:p>
          <w:p w:rsidR="003C412C" w:rsidRPr="007A7880" w:rsidRDefault="003C412C" w:rsidP="008A6B57">
            <w:pPr>
              <w:jc w:val="both"/>
              <w:rPr>
                <w:rFonts w:cs="新細明體"/>
                <w:color w:val="000000"/>
              </w:rPr>
            </w:pPr>
            <w:r w:rsidRPr="007A7880">
              <w:rPr>
                <w:rFonts w:cs="新細明體" w:hint="eastAsia"/>
                <w:color w:val="000000"/>
              </w:rPr>
              <w:t xml:space="preserve">3. </w:t>
            </w:r>
            <w:r w:rsidRPr="007A7880">
              <w:rPr>
                <w:rFonts w:cs="新細明體" w:hint="eastAsia"/>
                <w:color w:val="000000"/>
              </w:rPr>
              <w:t>適時增強學生的良好表現</w:t>
            </w:r>
          </w:p>
          <w:p w:rsidR="003C412C" w:rsidRPr="007A7880" w:rsidRDefault="003C412C" w:rsidP="008A6B57">
            <w:pPr>
              <w:ind w:left="480" w:hangingChars="200" w:hanging="480"/>
              <w:jc w:val="both"/>
              <w:rPr>
                <w:rFonts w:cs="新細明體"/>
                <w:color w:val="000000"/>
              </w:rPr>
            </w:pPr>
            <w:r w:rsidRPr="007A7880">
              <w:rPr>
                <w:rFonts w:cs="新細明體" w:hint="eastAsia"/>
                <w:color w:val="000000"/>
              </w:rPr>
              <w:t xml:space="preserve">4. </w:t>
            </w:r>
            <w:r w:rsidRPr="007A7880">
              <w:rPr>
                <w:rFonts w:cs="新細明體" w:hint="eastAsia"/>
                <w:color w:val="000000"/>
              </w:rPr>
              <w:t>妥善處理學生的不當行為</w:t>
            </w:r>
            <w:r w:rsidRPr="007A7880">
              <w:rPr>
                <w:rFonts w:cs="新細明體"/>
                <w:color w:val="000000"/>
              </w:rPr>
              <w:t xml:space="preserve"> </w:t>
            </w:r>
          </w:p>
          <w:p w:rsidR="003C412C" w:rsidRPr="007A7880" w:rsidRDefault="003C412C" w:rsidP="008A6B57">
            <w:pPr>
              <w:widowControl w:val="0"/>
              <w:ind w:left="480" w:hangingChars="200" w:hanging="480"/>
              <w:jc w:val="both"/>
              <w:rPr>
                <w:rFonts w:cs="新細明體"/>
                <w:color w:val="000000"/>
              </w:rPr>
            </w:pPr>
            <w:r w:rsidRPr="007A7880">
              <w:rPr>
                <w:rFonts w:cs="新細明體" w:hint="eastAsia"/>
                <w:color w:val="000000"/>
              </w:rPr>
              <w:t xml:space="preserve">5. </w:t>
            </w:r>
            <w:r w:rsidRPr="007A7880">
              <w:rPr>
                <w:rFonts w:cs="新細明體" w:hint="eastAsia"/>
                <w:color w:val="000000"/>
              </w:rPr>
              <w:t>熟記學生姓名，與師生互動良好。</w:t>
            </w:r>
          </w:p>
        </w:tc>
        <w:tc>
          <w:tcPr>
            <w:tcW w:w="390" w:type="dxa"/>
            <w:tcBorders>
              <w:top w:val="single" w:sz="4" w:space="0" w:color="auto"/>
              <w:left w:val="single" w:sz="4" w:space="0" w:color="auto"/>
              <w:bottom w:val="single" w:sz="4" w:space="0" w:color="auto"/>
              <w:right w:val="single" w:sz="4" w:space="0" w:color="FFFFFF"/>
            </w:tcBorders>
            <w:vAlign w:val="center"/>
          </w:tcPr>
          <w:p w:rsidR="003C412C" w:rsidRPr="007A7880" w:rsidRDefault="003C412C" w:rsidP="008A6B57">
            <w:pPr>
              <w:widowControl w:val="0"/>
              <w:ind w:left="240" w:hanging="240"/>
              <w:jc w:val="center"/>
            </w:pPr>
            <w:r w:rsidRPr="007A7880">
              <w:rPr>
                <w:rFonts w:hint="eastAsia"/>
              </w:rPr>
              <w:t>□</w:t>
            </w:r>
          </w:p>
          <w:p w:rsidR="003C412C" w:rsidRPr="007A7880" w:rsidRDefault="003C412C" w:rsidP="008A6B57">
            <w:pPr>
              <w:widowControl w:val="0"/>
              <w:ind w:left="240" w:hanging="240"/>
              <w:jc w:val="center"/>
            </w:pPr>
            <w:r w:rsidRPr="007A7880">
              <w:rPr>
                <w:rFonts w:hint="eastAsia"/>
              </w:rPr>
              <w:t>□</w:t>
            </w:r>
          </w:p>
          <w:p w:rsidR="003C412C" w:rsidRPr="007A7880" w:rsidRDefault="003C412C" w:rsidP="008A6B57">
            <w:pPr>
              <w:widowControl w:val="0"/>
              <w:ind w:left="240" w:hanging="240"/>
              <w:jc w:val="center"/>
            </w:pPr>
            <w:r w:rsidRPr="007A7880">
              <w:rPr>
                <w:rFonts w:hint="eastAsia"/>
              </w:rPr>
              <w:t>□</w:t>
            </w:r>
          </w:p>
          <w:p w:rsidR="003C412C" w:rsidRPr="007A7880" w:rsidRDefault="003C412C" w:rsidP="008A6B57">
            <w:pPr>
              <w:widowControl w:val="0"/>
              <w:ind w:left="240" w:hanging="240"/>
              <w:jc w:val="center"/>
            </w:pPr>
            <w:r w:rsidRPr="007A7880">
              <w:rPr>
                <w:rFonts w:hint="eastAsia"/>
              </w:rPr>
              <w:t>□</w:t>
            </w:r>
          </w:p>
          <w:p w:rsidR="003C412C" w:rsidRPr="007A7880" w:rsidRDefault="003C412C" w:rsidP="008A6B57">
            <w:pPr>
              <w:widowControl w:val="0"/>
              <w:ind w:left="240" w:hanging="240"/>
              <w:jc w:val="center"/>
            </w:pPr>
            <w:r w:rsidRPr="007A7880">
              <w:rPr>
                <w:rFonts w:hint="eastAsia"/>
              </w:rPr>
              <w:t>□</w:t>
            </w:r>
          </w:p>
        </w:tc>
        <w:tc>
          <w:tcPr>
            <w:tcW w:w="405" w:type="dxa"/>
            <w:gridSpan w:val="2"/>
            <w:tcBorders>
              <w:top w:val="single" w:sz="4" w:space="0" w:color="auto"/>
              <w:left w:val="single" w:sz="4" w:space="0" w:color="FFFFFF"/>
              <w:bottom w:val="single" w:sz="4" w:space="0" w:color="auto"/>
              <w:right w:val="single" w:sz="4" w:space="0" w:color="FFFFFF"/>
            </w:tcBorders>
          </w:tcPr>
          <w:p w:rsidR="003C412C" w:rsidRPr="007A7880" w:rsidRDefault="003C412C" w:rsidP="008A6B57">
            <w:pPr>
              <w:widowControl w:val="0"/>
              <w:ind w:left="240" w:hanging="240"/>
              <w:jc w:val="center"/>
            </w:pPr>
            <w:r w:rsidRPr="007A7880">
              <w:rPr>
                <w:rFonts w:hint="eastAsia"/>
              </w:rPr>
              <w:t>□</w:t>
            </w:r>
          </w:p>
          <w:p w:rsidR="003C412C" w:rsidRPr="007A7880" w:rsidRDefault="003C412C" w:rsidP="008A6B57">
            <w:pPr>
              <w:widowControl w:val="0"/>
              <w:ind w:left="240" w:hanging="240"/>
              <w:jc w:val="center"/>
            </w:pPr>
            <w:r w:rsidRPr="007A7880">
              <w:rPr>
                <w:rFonts w:hint="eastAsia"/>
              </w:rPr>
              <w:t>□</w:t>
            </w:r>
          </w:p>
          <w:p w:rsidR="003C412C" w:rsidRPr="007A7880" w:rsidRDefault="003C412C" w:rsidP="008A6B57">
            <w:pPr>
              <w:widowControl w:val="0"/>
              <w:ind w:left="240" w:hanging="240"/>
              <w:jc w:val="center"/>
            </w:pPr>
            <w:r w:rsidRPr="007A7880">
              <w:rPr>
                <w:rFonts w:hint="eastAsia"/>
              </w:rPr>
              <w:t>□</w:t>
            </w:r>
          </w:p>
          <w:p w:rsidR="003C412C" w:rsidRPr="007A7880" w:rsidRDefault="003C412C" w:rsidP="008A6B57">
            <w:pPr>
              <w:widowControl w:val="0"/>
              <w:ind w:left="240" w:hanging="240"/>
              <w:jc w:val="center"/>
            </w:pPr>
            <w:r w:rsidRPr="007A7880">
              <w:rPr>
                <w:rFonts w:hint="eastAsia"/>
              </w:rPr>
              <w:t>□</w:t>
            </w:r>
          </w:p>
          <w:p w:rsidR="003C412C" w:rsidRPr="007A7880" w:rsidRDefault="003C412C" w:rsidP="008A6B57">
            <w:pPr>
              <w:widowControl w:val="0"/>
              <w:jc w:val="center"/>
            </w:pPr>
            <w:r w:rsidRPr="007A7880">
              <w:rPr>
                <w:rFonts w:hint="eastAsia"/>
              </w:rPr>
              <w:t>□</w:t>
            </w:r>
          </w:p>
        </w:tc>
        <w:tc>
          <w:tcPr>
            <w:tcW w:w="390" w:type="dxa"/>
            <w:tcBorders>
              <w:top w:val="single" w:sz="4" w:space="0" w:color="auto"/>
              <w:left w:val="single" w:sz="4" w:space="0" w:color="FFFFFF"/>
              <w:bottom w:val="single" w:sz="4" w:space="0" w:color="auto"/>
              <w:right w:val="single" w:sz="4" w:space="0" w:color="FFFFFF"/>
            </w:tcBorders>
          </w:tcPr>
          <w:p w:rsidR="003C412C" w:rsidRPr="007A7880" w:rsidRDefault="003C412C" w:rsidP="008A6B57">
            <w:pPr>
              <w:widowControl w:val="0"/>
              <w:ind w:left="240" w:hanging="240"/>
              <w:jc w:val="center"/>
            </w:pPr>
            <w:r w:rsidRPr="007A7880">
              <w:rPr>
                <w:rFonts w:hint="eastAsia"/>
              </w:rPr>
              <w:t>□</w:t>
            </w:r>
          </w:p>
          <w:p w:rsidR="003C412C" w:rsidRPr="007A7880" w:rsidRDefault="003C412C" w:rsidP="008A6B57">
            <w:pPr>
              <w:widowControl w:val="0"/>
              <w:ind w:left="240" w:hanging="240"/>
              <w:jc w:val="center"/>
            </w:pPr>
            <w:r w:rsidRPr="007A7880">
              <w:rPr>
                <w:rFonts w:hint="eastAsia"/>
              </w:rPr>
              <w:t>□</w:t>
            </w:r>
          </w:p>
          <w:p w:rsidR="003C412C" w:rsidRPr="007A7880" w:rsidRDefault="003C412C" w:rsidP="008A6B57">
            <w:pPr>
              <w:widowControl w:val="0"/>
              <w:ind w:left="240" w:hanging="240"/>
              <w:jc w:val="center"/>
            </w:pPr>
            <w:r w:rsidRPr="007A7880">
              <w:rPr>
                <w:rFonts w:hint="eastAsia"/>
              </w:rPr>
              <w:t>□</w:t>
            </w:r>
          </w:p>
          <w:p w:rsidR="003C412C" w:rsidRPr="007A7880" w:rsidRDefault="003C412C" w:rsidP="008A6B57">
            <w:pPr>
              <w:widowControl w:val="0"/>
              <w:ind w:left="240" w:hanging="240"/>
              <w:jc w:val="center"/>
            </w:pPr>
            <w:r w:rsidRPr="007A7880">
              <w:rPr>
                <w:rFonts w:hint="eastAsia"/>
              </w:rPr>
              <w:t>□</w:t>
            </w:r>
          </w:p>
          <w:p w:rsidR="003C412C" w:rsidRPr="007A7880" w:rsidRDefault="003C412C" w:rsidP="008A6B57">
            <w:pPr>
              <w:widowControl w:val="0"/>
              <w:jc w:val="center"/>
            </w:pPr>
            <w:r w:rsidRPr="007A7880">
              <w:rPr>
                <w:rFonts w:hint="eastAsia"/>
              </w:rPr>
              <w:t>□</w:t>
            </w:r>
          </w:p>
        </w:tc>
        <w:tc>
          <w:tcPr>
            <w:tcW w:w="405" w:type="dxa"/>
            <w:gridSpan w:val="2"/>
            <w:tcBorders>
              <w:top w:val="single" w:sz="4" w:space="0" w:color="auto"/>
              <w:left w:val="single" w:sz="4" w:space="0" w:color="FFFFFF"/>
              <w:bottom w:val="single" w:sz="4" w:space="0" w:color="auto"/>
              <w:right w:val="single" w:sz="4" w:space="0" w:color="FFFFFF"/>
            </w:tcBorders>
          </w:tcPr>
          <w:p w:rsidR="003C412C" w:rsidRPr="007A7880" w:rsidRDefault="003C412C" w:rsidP="008A6B57">
            <w:pPr>
              <w:widowControl w:val="0"/>
              <w:ind w:left="240" w:hanging="240"/>
              <w:jc w:val="center"/>
            </w:pPr>
            <w:r w:rsidRPr="007A7880">
              <w:rPr>
                <w:rFonts w:hint="eastAsia"/>
              </w:rPr>
              <w:t>□</w:t>
            </w:r>
          </w:p>
          <w:p w:rsidR="003C412C" w:rsidRPr="007A7880" w:rsidRDefault="003C412C" w:rsidP="008A6B57">
            <w:pPr>
              <w:widowControl w:val="0"/>
              <w:ind w:left="240" w:hanging="240"/>
              <w:jc w:val="center"/>
            </w:pPr>
            <w:r w:rsidRPr="007A7880">
              <w:rPr>
                <w:rFonts w:hint="eastAsia"/>
              </w:rPr>
              <w:t>□</w:t>
            </w:r>
          </w:p>
          <w:p w:rsidR="003C412C" w:rsidRPr="007A7880" w:rsidRDefault="003C412C" w:rsidP="008A6B57">
            <w:pPr>
              <w:widowControl w:val="0"/>
              <w:ind w:left="240" w:hanging="240"/>
              <w:jc w:val="center"/>
            </w:pPr>
            <w:r w:rsidRPr="007A7880">
              <w:rPr>
                <w:rFonts w:hint="eastAsia"/>
              </w:rPr>
              <w:t>□</w:t>
            </w:r>
          </w:p>
          <w:p w:rsidR="003C412C" w:rsidRPr="007A7880" w:rsidRDefault="003C412C" w:rsidP="008A6B57">
            <w:pPr>
              <w:widowControl w:val="0"/>
              <w:ind w:left="240" w:hanging="240"/>
              <w:jc w:val="center"/>
            </w:pPr>
            <w:r w:rsidRPr="007A7880">
              <w:rPr>
                <w:rFonts w:hint="eastAsia"/>
              </w:rPr>
              <w:t>□</w:t>
            </w:r>
          </w:p>
          <w:p w:rsidR="003C412C" w:rsidRPr="007A7880" w:rsidRDefault="003C412C" w:rsidP="008A6B57">
            <w:pPr>
              <w:widowControl w:val="0"/>
              <w:jc w:val="center"/>
            </w:pPr>
            <w:r w:rsidRPr="007A7880">
              <w:rPr>
                <w:rFonts w:hint="eastAsia"/>
              </w:rPr>
              <w:t>□</w:t>
            </w:r>
          </w:p>
        </w:tc>
        <w:tc>
          <w:tcPr>
            <w:tcW w:w="396" w:type="dxa"/>
            <w:tcBorders>
              <w:top w:val="single" w:sz="4" w:space="0" w:color="auto"/>
              <w:left w:val="single" w:sz="4" w:space="0" w:color="FFFFFF"/>
              <w:bottom w:val="single" w:sz="4" w:space="0" w:color="auto"/>
              <w:right w:val="single" w:sz="4" w:space="0" w:color="auto"/>
            </w:tcBorders>
          </w:tcPr>
          <w:p w:rsidR="003C412C" w:rsidRPr="007A7880" w:rsidRDefault="003C412C" w:rsidP="008A6B57">
            <w:pPr>
              <w:widowControl w:val="0"/>
              <w:ind w:left="240" w:hanging="240"/>
              <w:jc w:val="center"/>
            </w:pPr>
            <w:r w:rsidRPr="007A7880">
              <w:rPr>
                <w:rFonts w:hint="eastAsia"/>
              </w:rPr>
              <w:t>□</w:t>
            </w:r>
          </w:p>
          <w:p w:rsidR="003C412C" w:rsidRPr="007A7880" w:rsidRDefault="003C412C" w:rsidP="008A6B57">
            <w:pPr>
              <w:widowControl w:val="0"/>
              <w:ind w:left="240" w:hanging="240"/>
              <w:jc w:val="center"/>
            </w:pPr>
            <w:r w:rsidRPr="007A7880">
              <w:rPr>
                <w:rFonts w:hint="eastAsia"/>
              </w:rPr>
              <w:t>□</w:t>
            </w:r>
          </w:p>
          <w:p w:rsidR="003C412C" w:rsidRPr="007A7880" w:rsidRDefault="003C412C" w:rsidP="008A6B57">
            <w:pPr>
              <w:widowControl w:val="0"/>
              <w:ind w:left="240" w:hanging="240"/>
              <w:jc w:val="center"/>
            </w:pPr>
            <w:r w:rsidRPr="007A7880">
              <w:rPr>
                <w:rFonts w:hint="eastAsia"/>
              </w:rPr>
              <w:t>□</w:t>
            </w:r>
          </w:p>
          <w:p w:rsidR="003C412C" w:rsidRPr="007A7880" w:rsidRDefault="003C412C" w:rsidP="008A6B57">
            <w:pPr>
              <w:widowControl w:val="0"/>
              <w:ind w:left="240" w:hanging="240"/>
              <w:jc w:val="center"/>
            </w:pPr>
            <w:r w:rsidRPr="007A7880">
              <w:rPr>
                <w:rFonts w:hint="eastAsia"/>
              </w:rPr>
              <w:t>□</w:t>
            </w:r>
          </w:p>
          <w:p w:rsidR="003C412C" w:rsidRPr="007A7880" w:rsidRDefault="003C412C" w:rsidP="008A6B57">
            <w:pPr>
              <w:widowControl w:val="0"/>
              <w:jc w:val="center"/>
            </w:pPr>
            <w:r w:rsidRPr="007A7880">
              <w:rPr>
                <w:rFonts w:hint="eastAsia"/>
              </w:rPr>
              <w:t>□</w:t>
            </w:r>
          </w:p>
        </w:tc>
        <w:tc>
          <w:tcPr>
            <w:tcW w:w="2079" w:type="dxa"/>
            <w:gridSpan w:val="4"/>
            <w:tcBorders>
              <w:top w:val="single" w:sz="4" w:space="0" w:color="auto"/>
              <w:left w:val="single" w:sz="4" w:space="0" w:color="auto"/>
              <w:bottom w:val="single" w:sz="4" w:space="0" w:color="auto"/>
              <w:right w:val="single" w:sz="4" w:space="0" w:color="auto"/>
            </w:tcBorders>
          </w:tcPr>
          <w:p w:rsidR="003C412C" w:rsidRPr="007A7880" w:rsidRDefault="003C412C" w:rsidP="008A6B57">
            <w:pPr>
              <w:widowControl w:val="0"/>
            </w:pPr>
          </w:p>
        </w:tc>
      </w:tr>
      <w:tr w:rsidR="003C412C" w:rsidRPr="007A7880" w:rsidTr="009F12CC">
        <w:trPr>
          <w:gridAfter w:val="1"/>
          <w:wAfter w:w="1205" w:type="dxa"/>
          <w:trHeight w:val="562"/>
        </w:trPr>
        <w:tc>
          <w:tcPr>
            <w:tcW w:w="737" w:type="dxa"/>
            <w:tcBorders>
              <w:top w:val="single" w:sz="4" w:space="0" w:color="auto"/>
              <w:left w:val="single" w:sz="4" w:space="0" w:color="auto"/>
              <w:bottom w:val="single" w:sz="4" w:space="0" w:color="auto"/>
              <w:right w:val="single" w:sz="4" w:space="0" w:color="auto"/>
            </w:tcBorders>
            <w:vAlign w:val="center"/>
          </w:tcPr>
          <w:p w:rsidR="003C412C" w:rsidRPr="007A7880" w:rsidRDefault="003C412C" w:rsidP="009F12CC">
            <w:pPr>
              <w:widowControl w:val="0"/>
              <w:ind w:left="240" w:hanging="240"/>
              <w:jc w:val="center"/>
            </w:pPr>
            <w:r w:rsidRPr="007A7880">
              <w:rPr>
                <w:rFonts w:hint="eastAsia"/>
              </w:rPr>
              <w:t>總評</w:t>
            </w:r>
          </w:p>
        </w:tc>
        <w:tc>
          <w:tcPr>
            <w:tcW w:w="6851" w:type="dxa"/>
            <w:gridSpan w:val="11"/>
            <w:tcBorders>
              <w:top w:val="single" w:sz="4" w:space="0" w:color="auto"/>
              <w:left w:val="single" w:sz="4" w:space="0" w:color="auto"/>
              <w:bottom w:val="single" w:sz="4" w:space="0" w:color="auto"/>
              <w:right w:val="single" w:sz="4" w:space="0" w:color="auto"/>
            </w:tcBorders>
          </w:tcPr>
          <w:p w:rsidR="003C412C" w:rsidRPr="007A7880" w:rsidRDefault="003C412C" w:rsidP="008A6B57">
            <w:pPr>
              <w:widowControl w:val="0"/>
              <w:rPr>
                <w:kern w:val="2"/>
                <w:szCs w:val="20"/>
              </w:rPr>
            </w:pPr>
            <w:r w:rsidRPr="007A7880">
              <w:t> </w:t>
            </w:r>
          </w:p>
        </w:tc>
        <w:tc>
          <w:tcPr>
            <w:tcW w:w="720" w:type="dxa"/>
            <w:tcBorders>
              <w:top w:val="single" w:sz="4" w:space="0" w:color="auto"/>
              <w:left w:val="single" w:sz="4" w:space="0" w:color="auto"/>
              <w:bottom w:val="single" w:sz="4" w:space="0" w:color="auto"/>
              <w:right w:val="single" w:sz="4" w:space="0" w:color="auto"/>
            </w:tcBorders>
            <w:vAlign w:val="center"/>
          </w:tcPr>
          <w:p w:rsidR="003C412C" w:rsidRPr="007A7880" w:rsidRDefault="003C412C" w:rsidP="008A6B57">
            <w:pPr>
              <w:widowControl w:val="0"/>
              <w:ind w:left="240" w:hanging="240"/>
              <w:jc w:val="center"/>
            </w:pPr>
            <w:r w:rsidRPr="007A7880">
              <w:rPr>
                <w:rFonts w:hint="eastAsia"/>
              </w:rPr>
              <w:t>總分</w:t>
            </w:r>
          </w:p>
        </w:tc>
        <w:tc>
          <w:tcPr>
            <w:tcW w:w="1359" w:type="dxa"/>
            <w:gridSpan w:val="3"/>
            <w:tcBorders>
              <w:top w:val="single" w:sz="4" w:space="0" w:color="auto"/>
              <w:left w:val="single" w:sz="4" w:space="0" w:color="auto"/>
              <w:bottom w:val="single" w:sz="4" w:space="0" w:color="auto"/>
              <w:right w:val="single" w:sz="4" w:space="0" w:color="auto"/>
            </w:tcBorders>
          </w:tcPr>
          <w:p w:rsidR="003C412C" w:rsidRPr="007A7880" w:rsidRDefault="003C412C" w:rsidP="008A6B57">
            <w:pPr>
              <w:widowControl w:val="0"/>
              <w:rPr>
                <w:kern w:val="2"/>
                <w:szCs w:val="20"/>
              </w:rPr>
            </w:pPr>
            <w:r w:rsidRPr="007A7880">
              <w:t> </w:t>
            </w:r>
            <w:r w:rsidRPr="007A7880">
              <w:rPr>
                <w:rFonts w:hint="eastAsia"/>
              </w:rPr>
              <w:t xml:space="preserve"> </w:t>
            </w:r>
          </w:p>
        </w:tc>
      </w:tr>
      <w:tr w:rsidR="003C412C" w:rsidRPr="007A7880" w:rsidTr="008A6B57">
        <w:trPr>
          <w:trHeight w:val="237"/>
        </w:trPr>
        <w:tc>
          <w:tcPr>
            <w:tcW w:w="737" w:type="dxa"/>
            <w:tcBorders>
              <w:top w:val="nil"/>
              <w:left w:val="nil"/>
              <w:bottom w:val="nil"/>
              <w:right w:val="nil"/>
            </w:tcBorders>
            <w:vAlign w:val="center"/>
          </w:tcPr>
          <w:p w:rsidR="003C412C" w:rsidRPr="007A7880" w:rsidRDefault="003C412C" w:rsidP="009F12CC">
            <w:pPr>
              <w:adjustRightInd w:val="0"/>
              <w:rPr>
                <w:sz w:val="0"/>
              </w:rPr>
            </w:pPr>
          </w:p>
        </w:tc>
        <w:tc>
          <w:tcPr>
            <w:tcW w:w="1466" w:type="dxa"/>
            <w:tcBorders>
              <w:top w:val="nil"/>
              <w:left w:val="nil"/>
              <w:bottom w:val="nil"/>
              <w:right w:val="nil"/>
            </w:tcBorders>
            <w:vAlign w:val="center"/>
          </w:tcPr>
          <w:p w:rsidR="003C412C" w:rsidRPr="007A7880" w:rsidRDefault="003C412C" w:rsidP="009F12CC">
            <w:pPr>
              <w:adjustRightInd w:val="0"/>
              <w:rPr>
                <w:sz w:val="0"/>
              </w:rPr>
            </w:pPr>
          </w:p>
        </w:tc>
        <w:tc>
          <w:tcPr>
            <w:tcW w:w="1241" w:type="dxa"/>
            <w:tcBorders>
              <w:top w:val="nil"/>
              <w:left w:val="nil"/>
              <w:bottom w:val="nil"/>
              <w:right w:val="nil"/>
            </w:tcBorders>
            <w:vAlign w:val="center"/>
          </w:tcPr>
          <w:p w:rsidR="003C412C" w:rsidRPr="007A7880" w:rsidRDefault="003C412C" w:rsidP="009F12CC">
            <w:pPr>
              <w:adjustRightInd w:val="0"/>
              <w:rPr>
                <w:sz w:val="0"/>
              </w:rPr>
            </w:pPr>
          </w:p>
        </w:tc>
        <w:tc>
          <w:tcPr>
            <w:tcW w:w="428" w:type="dxa"/>
            <w:tcBorders>
              <w:top w:val="nil"/>
              <w:left w:val="nil"/>
              <w:bottom w:val="nil"/>
              <w:right w:val="nil"/>
            </w:tcBorders>
            <w:vAlign w:val="center"/>
          </w:tcPr>
          <w:p w:rsidR="003C412C" w:rsidRPr="007A7880" w:rsidRDefault="003C412C" w:rsidP="009F12CC">
            <w:pPr>
              <w:adjustRightInd w:val="0"/>
              <w:rPr>
                <w:sz w:val="0"/>
              </w:rPr>
            </w:pPr>
          </w:p>
        </w:tc>
        <w:tc>
          <w:tcPr>
            <w:tcW w:w="3716" w:type="dxa"/>
            <w:gridSpan w:val="8"/>
            <w:tcBorders>
              <w:top w:val="nil"/>
              <w:left w:val="nil"/>
              <w:bottom w:val="nil"/>
              <w:right w:val="nil"/>
            </w:tcBorders>
            <w:vAlign w:val="center"/>
          </w:tcPr>
          <w:p w:rsidR="003C412C" w:rsidRPr="007A7880" w:rsidRDefault="003C412C" w:rsidP="009F12CC">
            <w:pPr>
              <w:adjustRightInd w:val="0"/>
              <w:rPr>
                <w:sz w:val="0"/>
              </w:rPr>
            </w:pPr>
          </w:p>
        </w:tc>
        <w:tc>
          <w:tcPr>
            <w:tcW w:w="720" w:type="dxa"/>
            <w:tcBorders>
              <w:top w:val="nil"/>
              <w:left w:val="nil"/>
              <w:bottom w:val="nil"/>
              <w:right w:val="nil"/>
            </w:tcBorders>
            <w:vAlign w:val="center"/>
          </w:tcPr>
          <w:p w:rsidR="003C412C" w:rsidRPr="007A7880" w:rsidRDefault="003C412C" w:rsidP="009F12CC">
            <w:pPr>
              <w:adjustRightInd w:val="0"/>
              <w:rPr>
                <w:sz w:val="0"/>
              </w:rPr>
            </w:pPr>
          </w:p>
        </w:tc>
        <w:tc>
          <w:tcPr>
            <w:tcW w:w="1188" w:type="dxa"/>
            <w:tcBorders>
              <w:top w:val="nil"/>
              <w:left w:val="nil"/>
              <w:bottom w:val="nil"/>
              <w:right w:val="nil"/>
            </w:tcBorders>
            <w:vAlign w:val="center"/>
          </w:tcPr>
          <w:p w:rsidR="003C412C" w:rsidRPr="007A7880" w:rsidRDefault="003C412C" w:rsidP="009F12CC">
            <w:pPr>
              <w:adjustRightInd w:val="0"/>
              <w:rPr>
                <w:sz w:val="0"/>
              </w:rPr>
            </w:pPr>
          </w:p>
        </w:tc>
        <w:tc>
          <w:tcPr>
            <w:tcW w:w="76" w:type="dxa"/>
            <w:tcBorders>
              <w:top w:val="nil"/>
              <w:left w:val="nil"/>
              <w:bottom w:val="nil"/>
              <w:right w:val="nil"/>
            </w:tcBorders>
            <w:vAlign w:val="center"/>
          </w:tcPr>
          <w:p w:rsidR="003C412C" w:rsidRPr="007A7880" w:rsidRDefault="003C412C" w:rsidP="009F12CC">
            <w:pPr>
              <w:adjustRightInd w:val="0"/>
              <w:rPr>
                <w:sz w:val="0"/>
              </w:rPr>
            </w:pPr>
          </w:p>
        </w:tc>
        <w:tc>
          <w:tcPr>
            <w:tcW w:w="1300" w:type="dxa"/>
            <w:gridSpan w:val="2"/>
            <w:tcBorders>
              <w:top w:val="nil"/>
              <w:left w:val="nil"/>
              <w:bottom w:val="nil"/>
              <w:right w:val="nil"/>
            </w:tcBorders>
            <w:vAlign w:val="center"/>
          </w:tcPr>
          <w:p w:rsidR="003C412C" w:rsidRPr="007A7880" w:rsidRDefault="003C412C" w:rsidP="009F12CC">
            <w:pPr>
              <w:adjustRightInd w:val="0"/>
              <w:rPr>
                <w:sz w:val="0"/>
              </w:rPr>
            </w:pPr>
          </w:p>
        </w:tc>
      </w:tr>
    </w:tbl>
    <w:p w:rsidR="003C412C" w:rsidRPr="007A7880" w:rsidRDefault="003C412C" w:rsidP="009F12CC">
      <w:pPr>
        <w:widowControl w:val="0"/>
        <w:adjustRightInd w:val="0"/>
        <w:jc w:val="center"/>
        <w:rPr>
          <w:kern w:val="2"/>
          <w:szCs w:val="20"/>
        </w:rPr>
      </w:pPr>
      <w:r w:rsidRPr="007A7880">
        <w:rPr>
          <w:rFonts w:hint="eastAsia"/>
        </w:rPr>
        <w:t>學年度</w:t>
      </w:r>
      <w:r w:rsidRPr="007A7880">
        <w:rPr>
          <w:rFonts w:hint="eastAsia"/>
        </w:rPr>
        <w:t xml:space="preserve">   </w:t>
      </w:r>
      <w:r w:rsidRPr="007A7880">
        <w:rPr>
          <w:rFonts w:hint="eastAsia"/>
        </w:rPr>
        <w:t>學期</w:t>
      </w:r>
      <w:r w:rsidRPr="007A7880">
        <w:rPr>
          <w:rFonts w:hint="eastAsia"/>
        </w:rPr>
        <w:t xml:space="preserve">  </w:t>
      </w:r>
      <w:r w:rsidR="009326B7" w:rsidRPr="007A7880">
        <w:rPr>
          <w:rFonts w:hint="eastAsia"/>
        </w:rPr>
        <w:t>實</w:t>
      </w:r>
      <w:r w:rsidR="009326B7" w:rsidRPr="007A7880">
        <w:t>習</w:t>
      </w:r>
      <w:r w:rsidRPr="007A7880">
        <w:rPr>
          <w:rFonts w:hint="eastAsia"/>
        </w:rPr>
        <w:t>輔導教師簽名：</w:t>
      </w:r>
      <w:r w:rsidR="009326B7" w:rsidRPr="007A7880">
        <w:rPr>
          <w:rFonts w:hint="eastAsia"/>
        </w:rPr>
        <w:t xml:space="preserve">　</w:t>
      </w:r>
      <w:r w:rsidRPr="007A7880">
        <w:rPr>
          <w:rFonts w:hint="eastAsia"/>
        </w:rPr>
        <w:t xml:space="preserve">              </w:t>
      </w:r>
      <w:r w:rsidRPr="007A7880">
        <w:rPr>
          <w:rFonts w:hint="eastAsia"/>
        </w:rPr>
        <w:t>日期：</w:t>
      </w:r>
      <w:r w:rsidRPr="007A7880">
        <w:rPr>
          <w:rFonts w:hint="eastAsia"/>
        </w:rPr>
        <w:t xml:space="preserve">    </w:t>
      </w:r>
      <w:r w:rsidRPr="007A7880">
        <w:rPr>
          <w:rFonts w:hint="eastAsia"/>
        </w:rPr>
        <w:t>年</w:t>
      </w:r>
      <w:r w:rsidRPr="007A7880">
        <w:rPr>
          <w:rFonts w:hint="eastAsia"/>
        </w:rPr>
        <w:t xml:space="preserve">    </w:t>
      </w:r>
      <w:r w:rsidRPr="007A7880">
        <w:rPr>
          <w:rFonts w:hint="eastAsia"/>
        </w:rPr>
        <w:t>月</w:t>
      </w:r>
      <w:r w:rsidRPr="007A7880">
        <w:rPr>
          <w:rFonts w:hint="eastAsia"/>
        </w:rPr>
        <w:t xml:space="preserve">    </w:t>
      </w:r>
      <w:r w:rsidRPr="007A7880">
        <w:rPr>
          <w:rFonts w:hint="eastAsia"/>
        </w:rPr>
        <w:t>日</w:t>
      </w:r>
    </w:p>
    <w:p w:rsidR="003C412C" w:rsidRPr="007A7880" w:rsidRDefault="003C412C" w:rsidP="009326B7">
      <w:pPr>
        <w:adjustRightInd w:val="0"/>
        <w:ind w:firstLineChars="100" w:firstLine="240"/>
        <w:jc w:val="right"/>
      </w:pPr>
      <w:r w:rsidRPr="007A7880">
        <w:rPr>
          <w:rFonts w:hint="eastAsia"/>
        </w:rPr>
        <w:t>註：本表由師資培育機構與教育實習機構評量</w:t>
      </w:r>
    </w:p>
    <w:p w:rsidR="00B803AA" w:rsidRPr="002E0138" w:rsidRDefault="00B803AA" w:rsidP="002E0138">
      <w:pPr>
        <w:pStyle w:val="2"/>
        <w:rPr>
          <w:rFonts w:ascii="Times New Roman" w:hAnsi="Times New Roman"/>
        </w:rPr>
      </w:pPr>
      <w:bookmarkStart w:id="15" w:name="_Toc47019733"/>
      <w:r w:rsidRPr="002E0138">
        <w:rPr>
          <w:rFonts w:ascii="Times New Roman" w:hAnsi="Times New Roman" w:hint="eastAsia"/>
        </w:rPr>
        <w:lastRenderedPageBreak/>
        <w:t>文</w:t>
      </w:r>
      <w:r w:rsidRPr="002E0138">
        <w:rPr>
          <w:rFonts w:ascii="Times New Roman" w:hAnsi="Times New Roman"/>
        </w:rPr>
        <w:t>藻外語大學</w:t>
      </w:r>
      <w:r w:rsidRPr="002E0138">
        <w:rPr>
          <w:rFonts w:ascii="Times New Roman" w:hAnsi="Times New Roman" w:hint="eastAsia"/>
        </w:rPr>
        <w:t>教育</w:t>
      </w:r>
      <w:r w:rsidRPr="002E0138">
        <w:rPr>
          <w:rFonts w:ascii="Times New Roman" w:hAnsi="Times New Roman"/>
        </w:rPr>
        <w:t>實習學生</w:t>
      </w:r>
      <w:r w:rsidRPr="002E0138">
        <w:rPr>
          <w:rFonts w:ascii="Times New Roman" w:hAnsi="Times New Roman" w:hint="eastAsia"/>
        </w:rPr>
        <w:t>教</w:t>
      </w:r>
      <w:r w:rsidRPr="002E0138">
        <w:rPr>
          <w:rFonts w:ascii="Times New Roman" w:hAnsi="Times New Roman"/>
        </w:rPr>
        <w:t>學演示評量表</w:t>
      </w:r>
      <w:bookmarkEnd w:id="15"/>
    </w:p>
    <w:tbl>
      <w:tblPr>
        <w:tblW w:w="5000" w:type="pct"/>
        <w:tblCellMar>
          <w:left w:w="0" w:type="dxa"/>
          <w:right w:w="0" w:type="dxa"/>
        </w:tblCellMar>
        <w:tblLook w:val="0000" w:firstRow="0" w:lastRow="0" w:firstColumn="0" w:lastColumn="0" w:noHBand="0" w:noVBand="0"/>
      </w:tblPr>
      <w:tblGrid>
        <w:gridCol w:w="989"/>
        <w:gridCol w:w="2217"/>
        <w:gridCol w:w="1181"/>
        <w:gridCol w:w="1568"/>
        <w:gridCol w:w="1268"/>
        <w:gridCol w:w="707"/>
        <w:gridCol w:w="426"/>
        <w:gridCol w:w="426"/>
        <w:gridCol w:w="424"/>
        <w:gridCol w:w="426"/>
      </w:tblGrid>
      <w:tr w:rsidR="00B803AA" w:rsidRPr="00B803AA" w:rsidTr="002E0138">
        <w:trPr>
          <w:trHeight w:val="542"/>
        </w:trPr>
        <w:tc>
          <w:tcPr>
            <w:tcW w:w="514" w:type="pct"/>
            <w:tcBorders>
              <w:top w:val="single" w:sz="2" w:space="0" w:color="000000"/>
              <w:left w:val="single" w:sz="2" w:space="0" w:color="000000"/>
              <w:bottom w:val="single" w:sz="2" w:space="0" w:color="000000"/>
              <w:right w:val="single" w:sz="2" w:space="0" w:color="000000"/>
            </w:tcBorders>
            <w:vAlign w:val="center"/>
          </w:tcPr>
          <w:p w:rsidR="00B803AA" w:rsidRPr="00B803AA" w:rsidRDefault="00B803AA" w:rsidP="00B803AA">
            <w:pPr>
              <w:widowControl w:val="0"/>
              <w:kinsoku w:val="0"/>
              <w:overflowPunct w:val="0"/>
              <w:autoSpaceDE w:val="0"/>
              <w:autoSpaceDN w:val="0"/>
              <w:adjustRightInd w:val="0"/>
              <w:snapToGrid/>
              <w:jc w:val="center"/>
              <w:rPr>
                <w:rFonts w:cs="華康中黑體"/>
                <w:szCs w:val="24"/>
              </w:rPr>
            </w:pPr>
            <w:r w:rsidRPr="00B803AA">
              <w:rPr>
                <w:rFonts w:cs="華康中黑體" w:hint="eastAsia"/>
                <w:szCs w:val="24"/>
              </w:rPr>
              <w:t>科</w:t>
            </w:r>
            <w:r w:rsidRPr="00B803AA">
              <w:rPr>
                <w:rFonts w:cs="華康中黑體"/>
                <w:szCs w:val="24"/>
              </w:rPr>
              <w:t>目</w:t>
            </w:r>
          </w:p>
        </w:tc>
        <w:tc>
          <w:tcPr>
            <w:tcW w:w="1151" w:type="pct"/>
            <w:tcBorders>
              <w:top w:val="single" w:sz="2" w:space="0" w:color="000000"/>
              <w:left w:val="single" w:sz="2" w:space="0" w:color="000000"/>
              <w:bottom w:val="single" w:sz="2" w:space="0" w:color="000000"/>
              <w:right w:val="single" w:sz="2" w:space="0" w:color="000000"/>
            </w:tcBorders>
            <w:vAlign w:val="center"/>
          </w:tcPr>
          <w:p w:rsidR="00B803AA" w:rsidRPr="00B803AA" w:rsidRDefault="00B803AA" w:rsidP="00B803AA">
            <w:pPr>
              <w:widowControl w:val="0"/>
              <w:kinsoku w:val="0"/>
              <w:overflowPunct w:val="0"/>
              <w:autoSpaceDE w:val="0"/>
              <w:autoSpaceDN w:val="0"/>
              <w:adjustRightInd w:val="0"/>
              <w:snapToGrid/>
              <w:jc w:val="center"/>
              <w:rPr>
                <w:rFonts w:cs="華康中黑體"/>
                <w:szCs w:val="24"/>
              </w:rPr>
            </w:pPr>
          </w:p>
        </w:tc>
        <w:tc>
          <w:tcPr>
            <w:tcW w:w="613" w:type="pct"/>
            <w:tcBorders>
              <w:top w:val="single" w:sz="2" w:space="0" w:color="000000"/>
              <w:left w:val="single" w:sz="2" w:space="0" w:color="000000"/>
              <w:bottom w:val="single" w:sz="2" w:space="0" w:color="000000"/>
              <w:right w:val="single" w:sz="2" w:space="0" w:color="000000"/>
            </w:tcBorders>
            <w:vAlign w:val="center"/>
          </w:tcPr>
          <w:p w:rsidR="00B803AA" w:rsidRPr="00B803AA" w:rsidRDefault="00B803AA" w:rsidP="00B803AA">
            <w:pPr>
              <w:widowControl w:val="0"/>
              <w:kinsoku w:val="0"/>
              <w:overflowPunct w:val="0"/>
              <w:autoSpaceDE w:val="0"/>
              <w:autoSpaceDN w:val="0"/>
              <w:adjustRightInd w:val="0"/>
              <w:snapToGrid/>
              <w:jc w:val="center"/>
              <w:rPr>
                <w:rFonts w:cs="華康中黑體"/>
                <w:szCs w:val="24"/>
              </w:rPr>
            </w:pPr>
            <w:r w:rsidRPr="00B803AA">
              <w:rPr>
                <w:rFonts w:cs="華康中黑體" w:hint="eastAsia"/>
                <w:szCs w:val="24"/>
              </w:rPr>
              <w:t>單</w:t>
            </w:r>
            <w:r w:rsidRPr="00B803AA">
              <w:rPr>
                <w:rFonts w:cs="華康中黑體"/>
                <w:szCs w:val="24"/>
              </w:rPr>
              <w:t>元</w:t>
            </w:r>
          </w:p>
        </w:tc>
        <w:tc>
          <w:tcPr>
            <w:tcW w:w="1472" w:type="pct"/>
            <w:gridSpan w:val="2"/>
            <w:tcBorders>
              <w:top w:val="single" w:sz="2" w:space="0" w:color="000000"/>
              <w:left w:val="single" w:sz="2" w:space="0" w:color="000000"/>
              <w:bottom w:val="single" w:sz="2" w:space="0" w:color="000000"/>
              <w:right w:val="single" w:sz="2" w:space="0" w:color="000000"/>
            </w:tcBorders>
            <w:vAlign w:val="center"/>
          </w:tcPr>
          <w:p w:rsidR="00B803AA" w:rsidRPr="00B803AA" w:rsidRDefault="00B803AA" w:rsidP="00B803AA">
            <w:pPr>
              <w:widowControl w:val="0"/>
              <w:kinsoku w:val="0"/>
              <w:overflowPunct w:val="0"/>
              <w:autoSpaceDE w:val="0"/>
              <w:autoSpaceDN w:val="0"/>
              <w:adjustRightInd w:val="0"/>
              <w:snapToGrid/>
              <w:jc w:val="center"/>
              <w:rPr>
                <w:rFonts w:cs="華康中黑體"/>
                <w:szCs w:val="24"/>
              </w:rPr>
            </w:pPr>
          </w:p>
        </w:tc>
        <w:tc>
          <w:tcPr>
            <w:tcW w:w="367" w:type="pct"/>
            <w:tcBorders>
              <w:top w:val="single" w:sz="2" w:space="0" w:color="000000"/>
              <w:left w:val="single" w:sz="2" w:space="0" w:color="000000"/>
              <w:bottom w:val="single" w:sz="2" w:space="0" w:color="000000"/>
              <w:right w:val="single" w:sz="2" w:space="0" w:color="000000"/>
            </w:tcBorders>
            <w:vAlign w:val="center"/>
          </w:tcPr>
          <w:p w:rsidR="00B803AA" w:rsidRPr="00B803AA" w:rsidRDefault="00B803AA" w:rsidP="00B803AA">
            <w:pPr>
              <w:widowControl w:val="0"/>
              <w:kinsoku w:val="0"/>
              <w:overflowPunct w:val="0"/>
              <w:autoSpaceDE w:val="0"/>
              <w:autoSpaceDN w:val="0"/>
              <w:adjustRightInd w:val="0"/>
              <w:snapToGrid/>
              <w:jc w:val="center"/>
              <w:rPr>
                <w:rFonts w:cs="華康中黑體"/>
                <w:szCs w:val="24"/>
              </w:rPr>
            </w:pPr>
            <w:r w:rsidRPr="00B803AA">
              <w:rPr>
                <w:rFonts w:cs="華康中黑體" w:hint="eastAsia"/>
                <w:szCs w:val="24"/>
              </w:rPr>
              <w:t>年</w:t>
            </w:r>
            <w:r w:rsidRPr="00B803AA">
              <w:rPr>
                <w:rFonts w:cs="華康中黑體"/>
                <w:szCs w:val="24"/>
              </w:rPr>
              <w:t>級</w:t>
            </w:r>
          </w:p>
        </w:tc>
        <w:tc>
          <w:tcPr>
            <w:tcW w:w="882" w:type="pct"/>
            <w:gridSpan w:val="4"/>
            <w:tcBorders>
              <w:top w:val="single" w:sz="2" w:space="0" w:color="000000"/>
              <w:left w:val="single" w:sz="2" w:space="0" w:color="000000"/>
              <w:bottom w:val="single" w:sz="2" w:space="0" w:color="000000"/>
              <w:right w:val="single" w:sz="2" w:space="0" w:color="000000"/>
            </w:tcBorders>
            <w:vAlign w:val="center"/>
          </w:tcPr>
          <w:p w:rsidR="00B803AA" w:rsidRPr="00B803AA" w:rsidRDefault="00B803AA" w:rsidP="00B803AA">
            <w:pPr>
              <w:widowControl w:val="0"/>
              <w:kinsoku w:val="0"/>
              <w:overflowPunct w:val="0"/>
              <w:autoSpaceDE w:val="0"/>
              <w:autoSpaceDN w:val="0"/>
              <w:adjustRightInd w:val="0"/>
              <w:snapToGrid/>
              <w:jc w:val="center"/>
              <w:rPr>
                <w:rFonts w:cs="華康中黑體"/>
                <w:szCs w:val="24"/>
              </w:rPr>
            </w:pPr>
            <w:r w:rsidRPr="00B803AA">
              <w:rPr>
                <w:rFonts w:cs="華康中黑體" w:hint="eastAsia"/>
                <w:szCs w:val="24"/>
              </w:rPr>
              <w:t>年</w:t>
            </w:r>
            <w:r w:rsidRPr="00B803AA">
              <w:rPr>
                <w:rFonts w:cs="華康中黑體"/>
                <w:szCs w:val="24"/>
              </w:rPr>
              <w:t>級</w:t>
            </w:r>
          </w:p>
        </w:tc>
      </w:tr>
      <w:tr w:rsidR="00B803AA" w:rsidRPr="00B803AA" w:rsidTr="002E0138">
        <w:trPr>
          <w:trHeight w:val="542"/>
        </w:trPr>
        <w:tc>
          <w:tcPr>
            <w:tcW w:w="514" w:type="pct"/>
            <w:tcBorders>
              <w:top w:val="single" w:sz="2" w:space="0" w:color="000000"/>
              <w:left w:val="single" w:sz="2" w:space="0" w:color="000000"/>
              <w:bottom w:val="single" w:sz="2" w:space="0" w:color="000000"/>
              <w:right w:val="single" w:sz="2" w:space="0" w:color="000000"/>
            </w:tcBorders>
            <w:vAlign w:val="center"/>
          </w:tcPr>
          <w:p w:rsidR="00B803AA" w:rsidRPr="00B803AA" w:rsidRDefault="00B803AA" w:rsidP="00B803AA">
            <w:pPr>
              <w:widowControl w:val="0"/>
              <w:kinsoku w:val="0"/>
              <w:overflowPunct w:val="0"/>
              <w:autoSpaceDE w:val="0"/>
              <w:autoSpaceDN w:val="0"/>
              <w:adjustRightInd w:val="0"/>
              <w:snapToGrid/>
              <w:jc w:val="center"/>
              <w:rPr>
                <w:rFonts w:cs="華康中黑體"/>
                <w:szCs w:val="24"/>
              </w:rPr>
            </w:pPr>
            <w:r w:rsidRPr="00B803AA">
              <w:rPr>
                <w:rFonts w:cs="華康中黑體" w:hint="eastAsia"/>
                <w:szCs w:val="24"/>
              </w:rPr>
              <w:t>教</w:t>
            </w:r>
            <w:r w:rsidRPr="00B803AA">
              <w:rPr>
                <w:rFonts w:cs="華康中黑體"/>
                <w:szCs w:val="24"/>
              </w:rPr>
              <w:t>學日期</w:t>
            </w:r>
          </w:p>
        </w:tc>
        <w:tc>
          <w:tcPr>
            <w:tcW w:w="1151" w:type="pct"/>
            <w:tcBorders>
              <w:top w:val="single" w:sz="2" w:space="0" w:color="000000"/>
              <w:left w:val="single" w:sz="2" w:space="0" w:color="000000"/>
              <w:bottom w:val="single" w:sz="2" w:space="0" w:color="000000"/>
              <w:right w:val="single" w:sz="2" w:space="0" w:color="000000"/>
            </w:tcBorders>
            <w:vAlign w:val="center"/>
          </w:tcPr>
          <w:p w:rsidR="00B803AA" w:rsidRPr="00B803AA" w:rsidRDefault="00B803AA" w:rsidP="00B803AA">
            <w:pPr>
              <w:widowControl w:val="0"/>
              <w:kinsoku w:val="0"/>
              <w:overflowPunct w:val="0"/>
              <w:autoSpaceDE w:val="0"/>
              <w:autoSpaceDN w:val="0"/>
              <w:adjustRightInd w:val="0"/>
              <w:snapToGrid/>
              <w:jc w:val="center"/>
              <w:rPr>
                <w:rFonts w:cs="華康中黑體"/>
                <w:szCs w:val="24"/>
              </w:rPr>
            </w:pPr>
          </w:p>
        </w:tc>
        <w:tc>
          <w:tcPr>
            <w:tcW w:w="613" w:type="pct"/>
            <w:tcBorders>
              <w:top w:val="single" w:sz="2" w:space="0" w:color="000000"/>
              <w:left w:val="single" w:sz="2" w:space="0" w:color="000000"/>
              <w:bottom w:val="single" w:sz="2" w:space="0" w:color="000000"/>
              <w:right w:val="single" w:sz="2" w:space="0" w:color="000000"/>
            </w:tcBorders>
            <w:vAlign w:val="center"/>
          </w:tcPr>
          <w:p w:rsidR="00B803AA" w:rsidRPr="00B803AA" w:rsidRDefault="00B803AA" w:rsidP="00B803AA">
            <w:pPr>
              <w:widowControl w:val="0"/>
              <w:kinsoku w:val="0"/>
              <w:overflowPunct w:val="0"/>
              <w:autoSpaceDE w:val="0"/>
              <w:autoSpaceDN w:val="0"/>
              <w:adjustRightInd w:val="0"/>
              <w:snapToGrid/>
              <w:jc w:val="center"/>
              <w:rPr>
                <w:rFonts w:cs="華康中黑體"/>
                <w:szCs w:val="24"/>
              </w:rPr>
            </w:pPr>
            <w:r w:rsidRPr="00B803AA">
              <w:rPr>
                <w:rFonts w:cs="華康中黑體" w:hint="eastAsia"/>
                <w:szCs w:val="24"/>
              </w:rPr>
              <w:t>教</w:t>
            </w:r>
            <w:r w:rsidRPr="00B803AA">
              <w:rPr>
                <w:rFonts w:cs="華康中黑體"/>
                <w:szCs w:val="24"/>
              </w:rPr>
              <w:t>學者</w:t>
            </w:r>
          </w:p>
        </w:tc>
        <w:tc>
          <w:tcPr>
            <w:tcW w:w="2722" w:type="pct"/>
            <w:gridSpan w:val="7"/>
            <w:tcBorders>
              <w:top w:val="single" w:sz="2" w:space="0" w:color="000000"/>
              <w:left w:val="single" w:sz="2" w:space="0" w:color="000000"/>
              <w:bottom w:val="single" w:sz="2" w:space="0" w:color="000000"/>
              <w:right w:val="single" w:sz="2" w:space="0" w:color="000000"/>
            </w:tcBorders>
            <w:vAlign w:val="center"/>
          </w:tcPr>
          <w:p w:rsidR="00B803AA" w:rsidRPr="00B803AA" w:rsidRDefault="00B803AA" w:rsidP="00B803AA">
            <w:pPr>
              <w:widowControl w:val="0"/>
              <w:kinsoku w:val="0"/>
              <w:overflowPunct w:val="0"/>
              <w:autoSpaceDE w:val="0"/>
              <w:autoSpaceDN w:val="0"/>
              <w:adjustRightInd w:val="0"/>
              <w:snapToGrid/>
              <w:jc w:val="center"/>
              <w:rPr>
                <w:rFonts w:cs="華康中黑體"/>
                <w:szCs w:val="24"/>
              </w:rPr>
            </w:pPr>
          </w:p>
        </w:tc>
      </w:tr>
      <w:tr w:rsidR="00B803AA" w:rsidRPr="00B803AA" w:rsidTr="002E0138">
        <w:trPr>
          <w:trHeight w:val="542"/>
        </w:trPr>
        <w:tc>
          <w:tcPr>
            <w:tcW w:w="5000" w:type="pct"/>
            <w:gridSpan w:val="10"/>
            <w:tcBorders>
              <w:top w:val="single" w:sz="2" w:space="0" w:color="000000"/>
              <w:left w:val="single" w:sz="2" w:space="0" w:color="000000"/>
              <w:bottom w:val="single" w:sz="2" w:space="0" w:color="000000"/>
              <w:right w:val="single" w:sz="2" w:space="0" w:color="000000"/>
            </w:tcBorders>
            <w:vAlign w:val="center"/>
          </w:tcPr>
          <w:p w:rsidR="00B803AA" w:rsidRPr="00B803AA" w:rsidRDefault="00B803AA" w:rsidP="002E0138">
            <w:pPr>
              <w:widowControl w:val="0"/>
              <w:kinsoku w:val="0"/>
              <w:overflowPunct w:val="0"/>
              <w:autoSpaceDE w:val="0"/>
              <w:autoSpaceDN w:val="0"/>
              <w:adjustRightInd w:val="0"/>
              <w:snapToGrid/>
              <w:jc w:val="both"/>
              <w:rPr>
                <w:rFonts w:cs="華康中黑體"/>
                <w:szCs w:val="24"/>
              </w:rPr>
            </w:pPr>
            <w:r w:rsidRPr="00B803AA">
              <w:rPr>
                <w:rFonts w:cs="Times New Roman" w:hint="eastAsia"/>
                <w:szCs w:val="24"/>
              </w:rPr>
              <w:t>觀察者</w:t>
            </w:r>
            <w:r w:rsidR="00BD536A">
              <w:rPr>
                <w:rFonts w:cs="Times New Roman"/>
                <w:szCs w:val="24"/>
              </w:rPr>
              <w:t>：</w:t>
            </w:r>
            <w:r w:rsidRPr="00B803AA">
              <w:rPr>
                <w:rFonts w:cs="Times New Roman" w:hint="eastAsia"/>
                <w:szCs w:val="24"/>
              </w:rPr>
              <w:t>□實習輔導教師</w:t>
            </w:r>
            <w:r w:rsidRPr="00B803AA">
              <w:rPr>
                <w:rFonts w:cs="Times New Roman"/>
                <w:szCs w:val="24"/>
              </w:rPr>
              <w:tab/>
            </w:r>
            <w:r w:rsidRPr="00B803AA">
              <w:rPr>
                <w:rFonts w:cs="Times New Roman" w:hint="eastAsia"/>
                <w:szCs w:val="24"/>
              </w:rPr>
              <w:t>□實習指導教師</w:t>
            </w:r>
            <w:r w:rsidRPr="00B803AA">
              <w:rPr>
                <w:rFonts w:cs="Times New Roman"/>
                <w:szCs w:val="24"/>
              </w:rPr>
              <w:tab/>
            </w:r>
            <w:r w:rsidRPr="00B803AA">
              <w:rPr>
                <w:rFonts w:cs="Times New Roman" w:hint="eastAsia"/>
                <w:szCs w:val="24"/>
              </w:rPr>
              <w:t>□校內相同領域教師</w:t>
            </w:r>
            <w:r w:rsidRPr="00B803AA">
              <w:rPr>
                <w:rFonts w:cs="Times New Roman"/>
                <w:szCs w:val="24"/>
              </w:rPr>
              <w:tab/>
            </w:r>
            <w:r w:rsidRPr="00B803AA">
              <w:rPr>
                <w:rFonts w:cs="Times New Roman" w:hint="eastAsia"/>
                <w:szCs w:val="24"/>
              </w:rPr>
              <w:t>□校外相同領域教師</w:t>
            </w:r>
          </w:p>
        </w:tc>
      </w:tr>
      <w:tr w:rsidR="00B803AA" w:rsidRPr="00B803AA" w:rsidTr="002E0138">
        <w:trPr>
          <w:trHeight w:hRule="exact" w:val="390"/>
        </w:trPr>
        <w:tc>
          <w:tcPr>
            <w:tcW w:w="514" w:type="pct"/>
            <w:vMerge w:val="restart"/>
            <w:tcBorders>
              <w:top w:val="single" w:sz="2" w:space="0" w:color="000000"/>
              <w:left w:val="single" w:sz="2" w:space="0" w:color="000000"/>
              <w:bottom w:val="single" w:sz="2" w:space="0" w:color="000000"/>
              <w:right w:val="single" w:sz="2" w:space="0" w:color="000000"/>
            </w:tcBorders>
            <w:shd w:val="pct10" w:color="auto" w:fill="auto"/>
            <w:vAlign w:val="center"/>
          </w:tcPr>
          <w:p w:rsidR="00B803AA" w:rsidRPr="00B803AA" w:rsidRDefault="00B803AA" w:rsidP="00BD536A">
            <w:pPr>
              <w:widowControl w:val="0"/>
              <w:kinsoku w:val="0"/>
              <w:overflowPunct w:val="0"/>
              <w:autoSpaceDE w:val="0"/>
              <w:autoSpaceDN w:val="0"/>
              <w:adjustRightInd w:val="0"/>
              <w:snapToGrid/>
              <w:jc w:val="center"/>
              <w:rPr>
                <w:rFonts w:cs="Times New Roman"/>
                <w:szCs w:val="24"/>
              </w:rPr>
            </w:pPr>
            <w:r w:rsidRPr="00B803AA">
              <w:rPr>
                <w:rFonts w:cs="華康中黑體" w:hint="eastAsia"/>
                <w:szCs w:val="24"/>
              </w:rPr>
              <w:t>表現指標</w:t>
            </w:r>
          </w:p>
        </w:tc>
        <w:tc>
          <w:tcPr>
            <w:tcW w:w="2578" w:type="pct"/>
            <w:gridSpan w:val="3"/>
            <w:vMerge w:val="restart"/>
            <w:tcBorders>
              <w:top w:val="single" w:sz="2" w:space="0" w:color="000000"/>
              <w:left w:val="single" w:sz="2" w:space="0" w:color="000000"/>
              <w:bottom w:val="single" w:sz="2" w:space="0" w:color="000000"/>
              <w:right w:val="single" w:sz="2" w:space="0" w:color="000000"/>
            </w:tcBorders>
            <w:shd w:val="pct10" w:color="auto" w:fill="auto"/>
            <w:vAlign w:val="center"/>
          </w:tcPr>
          <w:p w:rsidR="00B803AA" w:rsidRPr="00B803AA" w:rsidRDefault="00B803AA" w:rsidP="00BD536A">
            <w:pPr>
              <w:widowControl w:val="0"/>
              <w:kinsoku w:val="0"/>
              <w:overflowPunct w:val="0"/>
              <w:autoSpaceDE w:val="0"/>
              <w:autoSpaceDN w:val="0"/>
              <w:adjustRightInd w:val="0"/>
              <w:snapToGrid/>
              <w:jc w:val="center"/>
              <w:rPr>
                <w:rFonts w:cs="Times New Roman"/>
                <w:szCs w:val="24"/>
              </w:rPr>
            </w:pPr>
            <w:r w:rsidRPr="00B803AA">
              <w:rPr>
                <w:rFonts w:cs="華康中黑體" w:hint="eastAsia"/>
                <w:szCs w:val="24"/>
              </w:rPr>
              <w:t>表現指標與參考檢核重點</w:t>
            </w:r>
          </w:p>
        </w:tc>
        <w:tc>
          <w:tcPr>
            <w:tcW w:w="1025" w:type="pct"/>
            <w:gridSpan w:val="2"/>
            <w:vMerge w:val="restart"/>
            <w:tcBorders>
              <w:top w:val="single" w:sz="2" w:space="0" w:color="000000"/>
              <w:left w:val="single" w:sz="2" w:space="0" w:color="000000"/>
              <w:bottom w:val="single" w:sz="2" w:space="0" w:color="000000"/>
              <w:right w:val="single" w:sz="2" w:space="0" w:color="000000"/>
            </w:tcBorders>
            <w:shd w:val="pct10" w:color="auto" w:fill="auto"/>
            <w:vAlign w:val="center"/>
          </w:tcPr>
          <w:p w:rsidR="00B803AA" w:rsidRPr="00B803AA" w:rsidRDefault="00B803AA" w:rsidP="00BD536A">
            <w:pPr>
              <w:widowControl w:val="0"/>
              <w:kinsoku w:val="0"/>
              <w:overflowPunct w:val="0"/>
              <w:autoSpaceDE w:val="0"/>
              <w:autoSpaceDN w:val="0"/>
              <w:adjustRightInd w:val="0"/>
              <w:snapToGrid/>
              <w:jc w:val="center"/>
              <w:rPr>
                <w:rFonts w:cs="Times New Roman"/>
                <w:szCs w:val="24"/>
              </w:rPr>
            </w:pPr>
            <w:r w:rsidRPr="00B803AA">
              <w:rPr>
                <w:rFonts w:cs="華康中黑體" w:hint="eastAsia"/>
                <w:szCs w:val="24"/>
              </w:rPr>
              <w:t>具體事實描述</w:t>
            </w:r>
          </w:p>
        </w:tc>
        <w:tc>
          <w:tcPr>
            <w:tcW w:w="882" w:type="pct"/>
            <w:gridSpan w:val="4"/>
            <w:tcBorders>
              <w:top w:val="single" w:sz="2" w:space="0" w:color="000000"/>
              <w:left w:val="single" w:sz="2" w:space="0" w:color="000000"/>
              <w:bottom w:val="single" w:sz="2" w:space="0" w:color="000000"/>
              <w:right w:val="single" w:sz="2" w:space="0" w:color="000000"/>
            </w:tcBorders>
            <w:shd w:val="pct10" w:color="auto" w:fill="auto"/>
            <w:vAlign w:val="center"/>
          </w:tcPr>
          <w:p w:rsidR="00B803AA" w:rsidRPr="00B803AA" w:rsidRDefault="00B803AA" w:rsidP="00BD536A">
            <w:pPr>
              <w:widowControl w:val="0"/>
              <w:kinsoku w:val="0"/>
              <w:overflowPunct w:val="0"/>
              <w:autoSpaceDE w:val="0"/>
              <w:autoSpaceDN w:val="0"/>
              <w:adjustRightInd w:val="0"/>
              <w:snapToGrid/>
              <w:jc w:val="center"/>
              <w:rPr>
                <w:rFonts w:cs="Times New Roman"/>
                <w:szCs w:val="24"/>
              </w:rPr>
            </w:pPr>
            <w:r w:rsidRPr="00B803AA">
              <w:rPr>
                <w:rFonts w:cs="華康中黑體" w:hint="eastAsia"/>
                <w:szCs w:val="24"/>
              </w:rPr>
              <w:t>評量等第</w:t>
            </w:r>
          </w:p>
        </w:tc>
      </w:tr>
      <w:tr w:rsidR="002E0138" w:rsidRPr="00B803AA" w:rsidTr="002E0138">
        <w:trPr>
          <w:trHeight w:hRule="exact" w:val="1145"/>
        </w:trPr>
        <w:tc>
          <w:tcPr>
            <w:tcW w:w="514" w:type="pct"/>
            <w:vMerge/>
            <w:tcBorders>
              <w:top w:val="single" w:sz="2" w:space="0" w:color="000000"/>
              <w:left w:val="single" w:sz="2" w:space="0" w:color="000000"/>
              <w:bottom w:val="single" w:sz="2" w:space="0" w:color="000000"/>
              <w:right w:val="single" w:sz="2" w:space="0" w:color="000000"/>
            </w:tcBorders>
            <w:shd w:val="pct10" w:color="auto" w:fill="auto"/>
          </w:tcPr>
          <w:p w:rsidR="00B803AA" w:rsidRPr="00B803AA" w:rsidRDefault="00B803AA" w:rsidP="00B803AA">
            <w:pPr>
              <w:widowControl w:val="0"/>
              <w:kinsoku w:val="0"/>
              <w:overflowPunct w:val="0"/>
              <w:autoSpaceDE w:val="0"/>
              <w:autoSpaceDN w:val="0"/>
              <w:adjustRightInd w:val="0"/>
              <w:snapToGrid/>
              <w:rPr>
                <w:rFonts w:cs="Times New Roman"/>
                <w:szCs w:val="24"/>
              </w:rPr>
            </w:pPr>
          </w:p>
        </w:tc>
        <w:tc>
          <w:tcPr>
            <w:tcW w:w="2578" w:type="pct"/>
            <w:gridSpan w:val="3"/>
            <w:vMerge/>
            <w:tcBorders>
              <w:top w:val="single" w:sz="2" w:space="0" w:color="000000"/>
              <w:left w:val="single" w:sz="2" w:space="0" w:color="000000"/>
              <w:bottom w:val="single" w:sz="2" w:space="0" w:color="000000"/>
              <w:right w:val="single" w:sz="2" w:space="0" w:color="000000"/>
            </w:tcBorders>
            <w:shd w:val="pct10" w:color="auto" w:fill="auto"/>
          </w:tcPr>
          <w:p w:rsidR="00B803AA" w:rsidRPr="00B803AA" w:rsidRDefault="00B803AA" w:rsidP="00B803AA">
            <w:pPr>
              <w:widowControl w:val="0"/>
              <w:kinsoku w:val="0"/>
              <w:overflowPunct w:val="0"/>
              <w:autoSpaceDE w:val="0"/>
              <w:autoSpaceDN w:val="0"/>
              <w:adjustRightInd w:val="0"/>
              <w:snapToGrid/>
              <w:rPr>
                <w:rFonts w:cs="Times New Roman"/>
                <w:szCs w:val="24"/>
              </w:rPr>
            </w:pPr>
          </w:p>
        </w:tc>
        <w:tc>
          <w:tcPr>
            <w:tcW w:w="1025" w:type="pct"/>
            <w:gridSpan w:val="2"/>
            <w:vMerge/>
            <w:tcBorders>
              <w:top w:val="single" w:sz="2" w:space="0" w:color="000000"/>
              <w:left w:val="single" w:sz="2" w:space="0" w:color="000000"/>
              <w:bottom w:val="single" w:sz="2" w:space="0" w:color="000000"/>
              <w:right w:val="single" w:sz="2" w:space="0" w:color="000000"/>
            </w:tcBorders>
            <w:shd w:val="pct10" w:color="auto" w:fill="auto"/>
          </w:tcPr>
          <w:p w:rsidR="00B803AA" w:rsidRPr="00B803AA" w:rsidRDefault="00B803AA" w:rsidP="00B803AA">
            <w:pPr>
              <w:widowControl w:val="0"/>
              <w:kinsoku w:val="0"/>
              <w:overflowPunct w:val="0"/>
              <w:autoSpaceDE w:val="0"/>
              <w:autoSpaceDN w:val="0"/>
              <w:adjustRightInd w:val="0"/>
              <w:snapToGrid/>
              <w:rPr>
                <w:rFonts w:cs="Times New Roman"/>
                <w:szCs w:val="24"/>
              </w:rPr>
            </w:pPr>
          </w:p>
        </w:tc>
        <w:tc>
          <w:tcPr>
            <w:tcW w:w="221" w:type="pct"/>
            <w:tcBorders>
              <w:top w:val="single" w:sz="2" w:space="0" w:color="000000"/>
              <w:left w:val="single" w:sz="2" w:space="0" w:color="000000"/>
              <w:bottom w:val="single" w:sz="2" w:space="0" w:color="000000"/>
              <w:right w:val="single" w:sz="2" w:space="0" w:color="000000"/>
            </w:tcBorders>
            <w:shd w:val="pct10" w:color="auto" w:fill="auto"/>
            <w:vAlign w:val="center"/>
          </w:tcPr>
          <w:p w:rsidR="00B803AA" w:rsidRPr="00B803AA" w:rsidRDefault="00B803AA" w:rsidP="00BD536A">
            <w:pPr>
              <w:widowControl w:val="0"/>
              <w:kinsoku w:val="0"/>
              <w:overflowPunct w:val="0"/>
              <w:autoSpaceDE w:val="0"/>
              <w:autoSpaceDN w:val="0"/>
              <w:adjustRightInd w:val="0"/>
              <w:snapToGrid/>
              <w:jc w:val="center"/>
              <w:rPr>
                <w:rFonts w:cs="Times New Roman"/>
                <w:szCs w:val="24"/>
              </w:rPr>
            </w:pPr>
            <w:r w:rsidRPr="00B803AA">
              <w:rPr>
                <w:rFonts w:cs="華康細黑體" w:hint="eastAsia"/>
                <w:szCs w:val="24"/>
              </w:rPr>
              <w:t>優良</w:t>
            </w:r>
          </w:p>
        </w:tc>
        <w:tc>
          <w:tcPr>
            <w:tcW w:w="221" w:type="pct"/>
            <w:tcBorders>
              <w:top w:val="single" w:sz="2" w:space="0" w:color="000000"/>
              <w:left w:val="single" w:sz="2" w:space="0" w:color="000000"/>
              <w:bottom w:val="single" w:sz="2" w:space="0" w:color="000000"/>
              <w:right w:val="single" w:sz="2" w:space="0" w:color="000000"/>
            </w:tcBorders>
            <w:shd w:val="pct10" w:color="auto" w:fill="auto"/>
            <w:vAlign w:val="center"/>
          </w:tcPr>
          <w:p w:rsidR="00B803AA" w:rsidRPr="00B803AA" w:rsidRDefault="00B803AA" w:rsidP="00BD536A">
            <w:pPr>
              <w:widowControl w:val="0"/>
              <w:kinsoku w:val="0"/>
              <w:overflowPunct w:val="0"/>
              <w:autoSpaceDE w:val="0"/>
              <w:autoSpaceDN w:val="0"/>
              <w:adjustRightInd w:val="0"/>
              <w:snapToGrid/>
              <w:jc w:val="center"/>
              <w:rPr>
                <w:rFonts w:cs="Times New Roman"/>
                <w:szCs w:val="24"/>
              </w:rPr>
            </w:pPr>
            <w:r w:rsidRPr="00B803AA">
              <w:rPr>
                <w:rFonts w:cs="華康細黑體" w:hint="eastAsia"/>
                <w:szCs w:val="24"/>
              </w:rPr>
              <w:t>通過</w:t>
            </w:r>
          </w:p>
        </w:tc>
        <w:tc>
          <w:tcPr>
            <w:tcW w:w="220" w:type="pct"/>
            <w:tcBorders>
              <w:top w:val="single" w:sz="2" w:space="0" w:color="000000"/>
              <w:left w:val="single" w:sz="2" w:space="0" w:color="000000"/>
              <w:bottom w:val="single" w:sz="2" w:space="0" w:color="000000"/>
              <w:right w:val="single" w:sz="2" w:space="0" w:color="000000"/>
            </w:tcBorders>
            <w:shd w:val="pct10" w:color="auto" w:fill="auto"/>
            <w:vAlign w:val="center"/>
          </w:tcPr>
          <w:p w:rsidR="00B803AA" w:rsidRPr="00B803AA" w:rsidRDefault="00B803AA" w:rsidP="00BD536A">
            <w:pPr>
              <w:widowControl w:val="0"/>
              <w:kinsoku w:val="0"/>
              <w:overflowPunct w:val="0"/>
              <w:autoSpaceDE w:val="0"/>
              <w:autoSpaceDN w:val="0"/>
              <w:adjustRightInd w:val="0"/>
              <w:snapToGrid/>
              <w:jc w:val="center"/>
              <w:rPr>
                <w:rFonts w:cs="Times New Roman"/>
                <w:szCs w:val="24"/>
              </w:rPr>
            </w:pPr>
            <w:r w:rsidRPr="00B803AA">
              <w:rPr>
                <w:rFonts w:cs="華康細黑體" w:hint="eastAsia"/>
                <w:spacing w:val="-10"/>
                <w:szCs w:val="24"/>
              </w:rPr>
              <w:t>待改進</w:t>
            </w:r>
          </w:p>
        </w:tc>
        <w:tc>
          <w:tcPr>
            <w:tcW w:w="220" w:type="pct"/>
            <w:tcBorders>
              <w:top w:val="single" w:sz="2" w:space="0" w:color="000000"/>
              <w:left w:val="single" w:sz="2" w:space="0" w:color="000000"/>
              <w:bottom w:val="single" w:sz="2" w:space="0" w:color="000000"/>
              <w:right w:val="single" w:sz="2" w:space="0" w:color="000000"/>
            </w:tcBorders>
            <w:shd w:val="pct10" w:color="auto" w:fill="auto"/>
            <w:vAlign w:val="center"/>
          </w:tcPr>
          <w:p w:rsidR="00B803AA" w:rsidRPr="00B803AA" w:rsidRDefault="00B803AA" w:rsidP="00BD536A">
            <w:pPr>
              <w:widowControl w:val="0"/>
              <w:kinsoku w:val="0"/>
              <w:overflowPunct w:val="0"/>
              <w:autoSpaceDE w:val="0"/>
              <w:autoSpaceDN w:val="0"/>
              <w:adjustRightInd w:val="0"/>
              <w:snapToGrid/>
              <w:jc w:val="center"/>
              <w:rPr>
                <w:rFonts w:cs="Times New Roman"/>
                <w:szCs w:val="24"/>
              </w:rPr>
            </w:pPr>
            <w:r w:rsidRPr="00B803AA">
              <w:rPr>
                <w:rFonts w:cs="華康細黑體" w:hint="eastAsia"/>
                <w:spacing w:val="-10"/>
                <w:szCs w:val="24"/>
              </w:rPr>
              <w:t>未呈現</w:t>
            </w:r>
          </w:p>
        </w:tc>
      </w:tr>
      <w:tr w:rsidR="00B803AA" w:rsidRPr="00B803AA" w:rsidTr="00BD536A">
        <w:trPr>
          <w:trHeight w:val="557"/>
        </w:trPr>
        <w:tc>
          <w:tcPr>
            <w:tcW w:w="514" w:type="pct"/>
            <w:vMerge w:val="restart"/>
            <w:tcBorders>
              <w:top w:val="single" w:sz="2" w:space="0" w:color="000000"/>
              <w:left w:val="single" w:sz="2" w:space="0" w:color="000000"/>
              <w:bottom w:val="single" w:sz="2" w:space="0" w:color="000000"/>
              <w:right w:val="single" w:sz="2" w:space="0" w:color="000000"/>
            </w:tcBorders>
            <w:vAlign w:val="center"/>
          </w:tcPr>
          <w:p w:rsidR="00B803AA" w:rsidRPr="00B803AA" w:rsidRDefault="00B803AA" w:rsidP="00BD536A">
            <w:pPr>
              <w:widowControl w:val="0"/>
              <w:kinsoku w:val="0"/>
              <w:overflowPunct w:val="0"/>
              <w:autoSpaceDE w:val="0"/>
              <w:autoSpaceDN w:val="0"/>
              <w:adjustRightInd w:val="0"/>
              <w:snapToGrid/>
              <w:rPr>
                <w:rFonts w:cs="Times New Roman"/>
                <w:szCs w:val="24"/>
              </w:rPr>
            </w:pPr>
            <w:r w:rsidRPr="00B803AA">
              <w:rPr>
                <w:rFonts w:cs="Arial"/>
                <w:szCs w:val="24"/>
              </w:rPr>
              <w:t>A-1</w:t>
            </w:r>
            <w:r w:rsidRPr="00B803AA">
              <w:rPr>
                <w:rFonts w:cs="Arial"/>
                <w:spacing w:val="-4"/>
                <w:szCs w:val="24"/>
              </w:rPr>
              <w:t xml:space="preserve"> </w:t>
            </w:r>
            <w:r w:rsidRPr="00B803AA">
              <w:rPr>
                <w:rFonts w:cs="華康細黑體" w:hint="eastAsia"/>
                <w:spacing w:val="-12"/>
                <w:szCs w:val="24"/>
              </w:rPr>
              <w:t>設計適切的教學方案</w:t>
            </w:r>
          </w:p>
        </w:tc>
        <w:tc>
          <w:tcPr>
            <w:tcW w:w="2578" w:type="pct"/>
            <w:gridSpan w:val="3"/>
            <w:tcBorders>
              <w:top w:val="single" w:sz="2" w:space="0" w:color="000000"/>
              <w:left w:val="single" w:sz="2" w:space="0" w:color="000000"/>
              <w:bottom w:val="single" w:sz="2" w:space="0" w:color="000000"/>
              <w:right w:val="single" w:sz="2" w:space="0" w:color="000000"/>
            </w:tcBorders>
            <w:vAlign w:val="center"/>
          </w:tcPr>
          <w:p w:rsidR="00B803AA" w:rsidRPr="00B803AA" w:rsidRDefault="00B803AA" w:rsidP="00BD536A">
            <w:pPr>
              <w:widowControl w:val="0"/>
              <w:kinsoku w:val="0"/>
              <w:overflowPunct w:val="0"/>
              <w:autoSpaceDE w:val="0"/>
              <w:autoSpaceDN w:val="0"/>
              <w:adjustRightInd w:val="0"/>
              <w:snapToGrid/>
              <w:jc w:val="both"/>
              <w:rPr>
                <w:rFonts w:cs="Times New Roman"/>
                <w:szCs w:val="24"/>
              </w:rPr>
            </w:pPr>
            <w:r w:rsidRPr="00B803AA">
              <w:rPr>
                <w:rFonts w:cs="Arial"/>
                <w:szCs w:val="24"/>
              </w:rPr>
              <w:t>A-1-1</w:t>
            </w:r>
            <w:r w:rsidRPr="00B803AA">
              <w:rPr>
                <w:rFonts w:cs="Arial"/>
                <w:spacing w:val="-1"/>
                <w:szCs w:val="24"/>
              </w:rPr>
              <w:t xml:space="preserve"> </w:t>
            </w:r>
            <w:r w:rsidRPr="00B803AA">
              <w:rPr>
                <w:rFonts w:cs="華康細黑體" w:hint="eastAsia"/>
                <w:szCs w:val="24"/>
              </w:rPr>
              <w:t>依課程綱要及教學目標研擬教學計畫</w:t>
            </w:r>
          </w:p>
        </w:tc>
        <w:tc>
          <w:tcPr>
            <w:tcW w:w="1025" w:type="pct"/>
            <w:gridSpan w:val="2"/>
            <w:vMerge w:val="restart"/>
            <w:tcBorders>
              <w:top w:val="single" w:sz="2" w:space="0" w:color="000000"/>
              <w:left w:val="single" w:sz="2" w:space="0" w:color="000000"/>
              <w:bottom w:val="single" w:sz="2" w:space="0" w:color="000000"/>
              <w:right w:val="single" w:sz="2" w:space="0" w:color="000000"/>
            </w:tcBorders>
          </w:tcPr>
          <w:p w:rsidR="00B803AA" w:rsidRPr="00B803AA" w:rsidRDefault="00B803AA" w:rsidP="00B803AA">
            <w:pPr>
              <w:widowControl w:val="0"/>
              <w:autoSpaceDE w:val="0"/>
              <w:autoSpaceDN w:val="0"/>
              <w:adjustRightInd w:val="0"/>
              <w:snapToGrid/>
              <w:rPr>
                <w:rFonts w:cs="Times New Roman"/>
                <w:szCs w:val="24"/>
              </w:rPr>
            </w:pPr>
          </w:p>
        </w:tc>
        <w:tc>
          <w:tcPr>
            <w:tcW w:w="221" w:type="pct"/>
            <w:tcBorders>
              <w:top w:val="single" w:sz="2" w:space="0" w:color="000000"/>
              <w:left w:val="single" w:sz="2" w:space="0" w:color="000000"/>
              <w:bottom w:val="single" w:sz="2" w:space="0" w:color="000000"/>
              <w:right w:val="single" w:sz="2" w:space="0" w:color="000000"/>
            </w:tcBorders>
          </w:tcPr>
          <w:p w:rsidR="00B803AA" w:rsidRPr="00B803AA" w:rsidRDefault="00B803AA" w:rsidP="00B803AA">
            <w:pPr>
              <w:widowControl w:val="0"/>
              <w:autoSpaceDE w:val="0"/>
              <w:autoSpaceDN w:val="0"/>
              <w:adjustRightInd w:val="0"/>
              <w:snapToGrid/>
              <w:rPr>
                <w:rFonts w:cs="Times New Roman"/>
                <w:szCs w:val="24"/>
              </w:rPr>
            </w:pPr>
          </w:p>
        </w:tc>
        <w:tc>
          <w:tcPr>
            <w:tcW w:w="221" w:type="pct"/>
            <w:tcBorders>
              <w:top w:val="single" w:sz="2" w:space="0" w:color="000000"/>
              <w:left w:val="single" w:sz="2" w:space="0" w:color="000000"/>
              <w:bottom w:val="single" w:sz="2" w:space="0" w:color="000000"/>
              <w:right w:val="single" w:sz="2" w:space="0" w:color="000000"/>
            </w:tcBorders>
          </w:tcPr>
          <w:p w:rsidR="00B803AA" w:rsidRPr="00B803AA" w:rsidRDefault="00B803AA" w:rsidP="00B803AA">
            <w:pPr>
              <w:widowControl w:val="0"/>
              <w:autoSpaceDE w:val="0"/>
              <w:autoSpaceDN w:val="0"/>
              <w:adjustRightInd w:val="0"/>
              <w:snapToGrid/>
              <w:rPr>
                <w:rFonts w:cs="Times New Roman"/>
                <w:szCs w:val="24"/>
              </w:rPr>
            </w:pPr>
          </w:p>
        </w:tc>
        <w:tc>
          <w:tcPr>
            <w:tcW w:w="220" w:type="pct"/>
            <w:tcBorders>
              <w:top w:val="single" w:sz="2" w:space="0" w:color="000000"/>
              <w:left w:val="single" w:sz="2" w:space="0" w:color="000000"/>
              <w:bottom w:val="single" w:sz="2" w:space="0" w:color="000000"/>
              <w:right w:val="single" w:sz="2" w:space="0" w:color="000000"/>
            </w:tcBorders>
          </w:tcPr>
          <w:p w:rsidR="00B803AA" w:rsidRPr="00B803AA" w:rsidRDefault="00B803AA" w:rsidP="00B803AA">
            <w:pPr>
              <w:widowControl w:val="0"/>
              <w:autoSpaceDE w:val="0"/>
              <w:autoSpaceDN w:val="0"/>
              <w:adjustRightInd w:val="0"/>
              <w:snapToGrid/>
              <w:rPr>
                <w:rFonts w:cs="Times New Roman"/>
                <w:szCs w:val="24"/>
              </w:rPr>
            </w:pPr>
          </w:p>
        </w:tc>
        <w:tc>
          <w:tcPr>
            <w:tcW w:w="220" w:type="pct"/>
            <w:tcBorders>
              <w:top w:val="single" w:sz="2" w:space="0" w:color="000000"/>
              <w:left w:val="single" w:sz="2" w:space="0" w:color="000000"/>
              <w:bottom w:val="single" w:sz="2" w:space="0" w:color="000000"/>
              <w:right w:val="single" w:sz="2" w:space="0" w:color="000000"/>
            </w:tcBorders>
          </w:tcPr>
          <w:p w:rsidR="00B803AA" w:rsidRPr="00B803AA" w:rsidRDefault="00B803AA" w:rsidP="00B803AA">
            <w:pPr>
              <w:widowControl w:val="0"/>
              <w:autoSpaceDE w:val="0"/>
              <w:autoSpaceDN w:val="0"/>
              <w:adjustRightInd w:val="0"/>
              <w:snapToGrid/>
              <w:rPr>
                <w:rFonts w:cs="Times New Roman"/>
                <w:szCs w:val="24"/>
              </w:rPr>
            </w:pPr>
          </w:p>
        </w:tc>
      </w:tr>
      <w:tr w:rsidR="00B803AA" w:rsidRPr="00B803AA" w:rsidTr="00BD536A">
        <w:trPr>
          <w:trHeight w:val="557"/>
        </w:trPr>
        <w:tc>
          <w:tcPr>
            <w:tcW w:w="514" w:type="pct"/>
            <w:vMerge/>
            <w:tcBorders>
              <w:top w:val="single" w:sz="2" w:space="0" w:color="000000"/>
              <w:left w:val="single" w:sz="2" w:space="0" w:color="000000"/>
              <w:bottom w:val="single" w:sz="2" w:space="0" w:color="000000"/>
              <w:right w:val="single" w:sz="2" w:space="0" w:color="000000"/>
            </w:tcBorders>
            <w:vAlign w:val="center"/>
          </w:tcPr>
          <w:p w:rsidR="00B803AA" w:rsidRPr="00B803AA" w:rsidRDefault="00B803AA" w:rsidP="00BD536A">
            <w:pPr>
              <w:widowControl w:val="0"/>
              <w:autoSpaceDE w:val="0"/>
              <w:autoSpaceDN w:val="0"/>
              <w:adjustRightInd w:val="0"/>
              <w:snapToGrid/>
              <w:rPr>
                <w:rFonts w:cs="Times New Roman"/>
                <w:szCs w:val="24"/>
              </w:rPr>
            </w:pPr>
          </w:p>
        </w:tc>
        <w:tc>
          <w:tcPr>
            <w:tcW w:w="2578" w:type="pct"/>
            <w:gridSpan w:val="3"/>
            <w:tcBorders>
              <w:top w:val="single" w:sz="2" w:space="0" w:color="000000"/>
              <w:left w:val="single" w:sz="2" w:space="0" w:color="000000"/>
              <w:bottom w:val="single" w:sz="2" w:space="0" w:color="000000"/>
              <w:right w:val="single" w:sz="2" w:space="0" w:color="000000"/>
            </w:tcBorders>
            <w:vAlign w:val="center"/>
          </w:tcPr>
          <w:p w:rsidR="00B803AA" w:rsidRPr="00B803AA" w:rsidRDefault="00B803AA" w:rsidP="00BD536A">
            <w:pPr>
              <w:widowControl w:val="0"/>
              <w:kinsoku w:val="0"/>
              <w:overflowPunct w:val="0"/>
              <w:autoSpaceDE w:val="0"/>
              <w:autoSpaceDN w:val="0"/>
              <w:adjustRightInd w:val="0"/>
              <w:snapToGrid/>
              <w:jc w:val="both"/>
              <w:rPr>
                <w:rFonts w:cs="Times New Roman"/>
                <w:szCs w:val="24"/>
              </w:rPr>
            </w:pPr>
            <w:r w:rsidRPr="00B803AA">
              <w:rPr>
                <w:rFonts w:cs="Arial"/>
                <w:szCs w:val="24"/>
              </w:rPr>
              <w:t>A-1-2</w:t>
            </w:r>
            <w:r w:rsidRPr="00B803AA">
              <w:rPr>
                <w:rFonts w:cs="Arial"/>
                <w:spacing w:val="-1"/>
                <w:szCs w:val="24"/>
              </w:rPr>
              <w:t xml:space="preserve"> </w:t>
            </w:r>
            <w:r w:rsidRPr="00B803AA">
              <w:rPr>
                <w:rFonts w:cs="華康細黑體" w:hint="eastAsia"/>
                <w:szCs w:val="24"/>
              </w:rPr>
              <w:t>依學生學習特性，選擇適切的教學方法</w:t>
            </w:r>
          </w:p>
        </w:tc>
        <w:tc>
          <w:tcPr>
            <w:tcW w:w="1025" w:type="pct"/>
            <w:gridSpan w:val="2"/>
            <w:vMerge/>
            <w:tcBorders>
              <w:top w:val="single" w:sz="2" w:space="0" w:color="000000"/>
              <w:left w:val="single" w:sz="2" w:space="0" w:color="000000"/>
              <w:bottom w:val="single" w:sz="2" w:space="0" w:color="000000"/>
              <w:right w:val="single" w:sz="2" w:space="0" w:color="000000"/>
            </w:tcBorders>
          </w:tcPr>
          <w:p w:rsidR="00B803AA" w:rsidRPr="00B803AA" w:rsidRDefault="00B803AA" w:rsidP="00B803AA">
            <w:pPr>
              <w:widowControl w:val="0"/>
              <w:kinsoku w:val="0"/>
              <w:overflowPunct w:val="0"/>
              <w:autoSpaceDE w:val="0"/>
              <w:autoSpaceDN w:val="0"/>
              <w:adjustRightInd w:val="0"/>
              <w:snapToGrid/>
              <w:rPr>
                <w:rFonts w:cs="Times New Roman"/>
                <w:szCs w:val="24"/>
              </w:rPr>
            </w:pPr>
          </w:p>
        </w:tc>
        <w:tc>
          <w:tcPr>
            <w:tcW w:w="221" w:type="pct"/>
            <w:tcBorders>
              <w:top w:val="single" w:sz="2" w:space="0" w:color="000000"/>
              <w:left w:val="single" w:sz="2" w:space="0" w:color="000000"/>
              <w:bottom w:val="single" w:sz="2" w:space="0" w:color="000000"/>
              <w:right w:val="single" w:sz="2" w:space="0" w:color="000000"/>
            </w:tcBorders>
          </w:tcPr>
          <w:p w:rsidR="00B803AA" w:rsidRPr="00B803AA" w:rsidRDefault="00B803AA" w:rsidP="00B803AA">
            <w:pPr>
              <w:widowControl w:val="0"/>
              <w:autoSpaceDE w:val="0"/>
              <w:autoSpaceDN w:val="0"/>
              <w:adjustRightInd w:val="0"/>
              <w:snapToGrid/>
              <w:rPr>
                <w:rFonts w:cs="Times New Roman"/>
                <w:szCs w:val="24"/>
              </w:rPr>
            </w:pPr>
          </w:p>
        </w:tc>
        <w:tc>
          <w:tcPr>
            <w:tcW w:w="221" w:type="pct"/>
            <w:tcBorders>
              <w:top w:val="single" w:sz="2" w:space="0" w:color="000000"/>
              <w:left w:val="single" w:sz="2" w:space="0" w:color="000000"/>
              <w:bottom w:val="single" w:sz="2" w:space="0" w:color="000000"/>
              <w:right w:val="single" w:sz="2" w:space="0" w:color="000000"/>
            </w:tcBorders>
          </w:tcPr>
          <w:p w:rsidR="00B803AA" w:rsidRPr="00B803AA" w:rsidRDefault="00B803AA" w:rsidP="00B803AA">
            <w:pPr>
              <w:widowControl w:val="0"/>
              <w:autoSpaceDE w:val="0"/>
              <w:autoSpaceDN w:val="0"/>
              <w:adjustRightInd w:val="0"/>
              <w:snapToGrid/>
              <w:rPr>
                <w:rFonts w:cs="Times New Roman"/>
                <w:szCs w:val="24"/>
              </w:rPr>
            </w:pPr>
          </w:p>
        </w:tc>
        <w:tc>
          <w:tcPr>
            <w:tcW w:w="220" w:type="pct"/>
            <w:tcBorders>
              <w:top w:val="single" w:sz="2" w:space="0" w:color="000000"/>
              <w:left w:val="single" w:sz="2" w:space="0" w:color="000000"/>
              <w:bottom w:val="single" w:sz="2" w:space="0" w:color="000000"/>
              <w:right w:val="single" w:sz="2" w:space="0" w:color="000000"/>
            </w:tcBorders>
          </w:tcPr>
          <w:p w:rsidR="00B803AA" w:rsidRPr="00B803AA" w:rsidRDefault="00B803AA" w:rsidP="00B803AA">
            <w:pPr>
              <w:widowControl w:val="0"/>
              <w:autoSpaceDE w:val="0"/>
              <w:autoSpaceDN w:val="0"/>
              <w:adjustRightInd w:val="0"/>
              <w:snapToGrid/>
              <w:rPr>
                <w:rFonts w:cs="Times New Roman"/>
                <w:szCs w:val="24"/>
              </w:rPr>
            </w:pPr>
          </w:p>
        </w:tc>
        <w:tc>
          <w:tcPr>
            <w:tcW w:w="220" w:type="pct"/>
            <w:tcBorders>
              <w:top w:val="single" w:sz="2" w:space="0" w:color="000000"/>
              <w:left w:val="single" w:sz="2" w:space="0" w:color="000000"/>
              <w:bottom w:val="single" w:sz="2" w:space="0" w:color="000000"/>
              <w:right w:val="single" w:sz="2" w:space="0" w:color="000000"/>
            </w:tcBorders>
          </w:tcPr>
          <w:p w:rsidR="00B803AA" w:rsidRPr="00B803AA" w:rsidRDefault="00B803AA" w:rsidP="00B803AA">
            <w:pPr>
              <w:widowControl w:val="0"/>
              <w:autoSpaceDE w:val="0"/>
              <w:autoSpaceDN w:val="0"/>
              <w:adjustRightInd w:val="0"/>
              <w:snapToGrid/>
              <w:rPr>
                <w:rFonts w:cs="Times New Roman"/>
                <w:szCs w:val="24"/>
              </w:rPr>
            </w:pPr>
          </w:p>
        </w:tc>
      </w:tr>
      <w:tr w:rsidR="00B803AA" w:rsidRPr="00B803AA" w:rsidTr="002E0138">
        <w:trPr>
          <w:trHeight w:hRule="exact" w:val="499"/>
        </w:trPr>
        <w:tc>
          <w:tcPr>
            <w:tcW w:w="514" w:type="pct"/>
            <w:vMerge w:val="restart"/>
            <w:tcBorders>
              <w:top w:val="single" w:sz="2" w:space="0" w:color="000000"/>
              <w:left w:val="single" w:sz="2" w:space="0" w:color="000000"/>
              <w:bottom w:val="single" w:sz="2" w:space="0" w:color="000000"/>
              <w:right w:val="single" w:sz="2" w:space="0" w:color="000000"/>
            </w:tcBorders>
            <w:vAlign w:val="center"/>
          </w:tcPr>
          <w:p w:rsidR="00B803AA" w:rsidRPr="00B803AA" w:rsidRDefault="00B803AA" w:rsidP="00BD536A">
            <w:pPr>
              <w:widowControl w:val="0"/>
              <w:kinsoku w:val="0"/>
              <w:overflowPunct w:val="0"/>
              <w:autoSpaceDE w:val="0"/>
              <w:autoSpaceDN w:val="0"/>
              <w:adjustRightInd w:val="0"/>
              <w:snapToGrid/>
              <w:rPr>
                <w:rFonts w:cs="Times New Roman"/>
                <w:szCs w:val="24"/>
              </w:rPr>
            </w:pPr>
            <w:r w:rsidRPr="00B803AA">
              <w:rPr>
                <w:rFonts w:cs="Arial"/>
                <w:szCs w:val="24"/>
              </w:rPr>
              <w:t>A-2</w:t>
            </w:r>
            <w:r w:rsidRPr="00B803AA">
              <w:rPr>
                <w:rFonts w:cs="Arial"/>
                <w:spacing w:val="-1"/>
                <w:szCs w:val="24"/>
              </w:rPr>
              <w:t xml:space="preserve"> </w:t>
            </w:r>
            <w:r w:rsidRPr="00B803AA">
              <w:rPr>
                <w:rFonts w:cs="華康細黑體" w:hint="eastAsia"/>
                <w:szCs w:val="24"/>
              </w:rPr>
              <w:t>掌握教學重點</w:t>
            </w:r>
          </w:p>
        </w:tc>
        <w:tc>
          <w:tcPr>
            <w:tcW w:w="2578" w:type="pct"/>
            <w:gridSpan w:val="3"/>
            <w:tcBorders>
              <w:top w:val="single" w:sz="2" w:space="0" w:color="000000"/>
              <w:left w:val="single" w:sz="2" w:space="0" w:color="000000"/>
              <w:bottom w:val="single" w:sz="2" w:space="0" w:color="000000"/>
              <w:right w:val="single" w:sz="2" w:space="0" w:color="000000"/>
            </w:tcBorders>
            <w:vAlign w:val="center"/>
          </w:tcPr>
          <w:p w:rsidR="00B803AA" w:rsidRPr="00B803AA" w:rsidRDefault="00B803AA" w:rsidP="00BD536A">
            <w:pPr>
              <w:widowControl w:val="0"/>
              <w:kinsoku w:val="0"/>
              <w:overflowPunct w:val="0"/>
              <w:autoSpaceDE w:val="0"/>
              <w:autoSpaceDN w:val="0"/>
              <w:adjustRightInd w:val="0"/>
              <w:snapToGrid/>
              <w:jc w:val="both"/>
              <w:rPr>
                <w:rFonts w:cs="Times New Roman"/>
                <w:szCs w:val="24"/>
              </w:rPr>
            </w:pPr>
            <w:r w:rsidRPr="00B803AA">
              <w:rPr>
                <w:rFonts w:cs="Arial"/>
                <w:szCs w:val="24"/>
              </w:rPr>
              <w:t>A-2-1</w:t>
            </w:r>
            <w:r w:rsidRPr="00B803AA">
              <w:rPr>
                <w:rFonts w:cs="Arial"/>
                <w:spacing w:val="-1"/>
                <w:szCs w:val="24"/>
              </w:rPr>
              <w:t xml:space="preserve"> </w:t>
            </w:r>
            <w:r w:rsidRPr="00B803AA">
              <w:rPr>
                <w:rFonts w:cs="華康細黑體" w:hint="eastAsia"/>
                <w:szCs w:val="24"/>
              </w:rPr>
              <w:t>掌握任教學習領域之內容</w:t>
            </w:r>
          </w:p>
        </w:tc>
        <w:tc>
          <w:tcPr>
            <w:tcW w:w="1025" w:type="pct"/>
            <w:gridSpan w:val="2"/>
            <w:vMerge w:val="restart"/>
            <w:tcBorders>
              <w:top w:val="single" w:sz="2" w:space="0" w:color="000000"/>
              <w:left w:val="single" w:sz="2" w:space="0" w:color="000000"/>
              <w:bottom w:val="single" w:sz="2" w:space="0" w:color="000000"/>
              <w:right w:val="single" w:sz="2" w:space="0" w:color="000000"/>
            </w:tcBorders>
          </w:tcPr>
          <w:p w:rsidR="00B803AA" w:rsidRPr="00B803AA" w:rsidRDefault="00B803AA" w:rsidP="00B803AA">
            <w:pPr>
              <w:widowControl w:val="0"/>
              <w:autoSpaceDE w:val="0"/>
              <w:autoSpaceDN w:val="0"/>
              <w:adjustRightInd w:val="0"/>
              <w:snapToGrid/>
              <w:rPr>
                <w:rFonts w:cs="Times New Roman"/>
                <w:szCs w:val="24"/>
              </w:rPr>
            </w:pPr>
          </w:p>
        </w:tc>
        <w:tc>
          <w:tcPr>
            <w:tcW w:w="221" w:type="pct"/>
            <w:tcBorders>
              <w:top w:val="single" w:sz="2" w:space="0" w:color="000000"/>
              <w:left w:val="single" w:sz="2" w:space="0" w:color="000000"/>
              <w:bottom w:val="single" w:sz="2" w:space="0" w:color="000000"/>
              <w:right w:val="single" w:sz="2" w:space="0" w:color="000000"/>
            </w:tcBorders>
          </w:tcPr>
          <w:p w:rsidR="00B803AA" w:rsidRPr="00B803AA" w:rsidRDefault="00B803AA" w:rsidP="00B803AA">
            <w:pPr>
              <w:widowControl w:val="0"/>
              <w:autoSpaceDE w:val="0"/>
              <w:autoSpaceDN w:val="0"/>
              <w:adjustRightInd w:val="0"/>
              <w:snapToGrid/>
              <w:rPr>
                <w:rFonts w:cs="Times New Roman"/>
                <w:szCs w:val="24"/>
              </w:rPr>
            </w:pPr>
          </w:p>
        </w:tc>
        <w:tc>
          <w:tcPr>
            <w:tcW w:w="221" w:type="pct"/>
            <w:tcBorders>
              <w:top w:val="single" w:sz="2" w:space="0" w:color="000000"/>
              <w:left w:val="single" w:sz="2" w:space="0" w:color="000000"/>
              <w:bottom w:val="single" w:sz="2" w:space="0" w:color="000000"/>
              <w:right w:val="single" w:sz="2" w:space="0" w:color="000000"/>
            </w:tcBorders>
          </w:tcPr>
          <w:p w:rsidR="00B803AA" w:rsidRPr="00B803AA" w:rsidRDefault="00B803AA" w:rsidP="00B803AA">
            <w:pPr>
              <w:widowControl w:val="0"/>
              <w:autoSpaceDE w:val="0"/>
              <w:autoSpaceDN w:val="0"/>
              <w:adjustRightInd w:val="0"/>
              <w:snapToGrid/>
              <w:rPr>
                <w:rFonts w:cs="Times New Roman"/>
                <w:szCs w:val="24"/>
              </w:rPr>
            </w:pPr>
          </w:p>
        </w:tc>
        <w:tc>
          <w:tcPr>
            <w:tcW w:w="220" w:type="pct"/>
            <w:tcBorders>
              <w:top w:val="single" w:sz="2" w:space="0" w:color="000000"/>
              <w:left w:val="single" w:sz="2" w:space="0" w:color="000000"/>
              <w:bottom w:val="single" w:sz="2" w:space="0" w:color="000000"/>
              <w:right w:val="single" w:sz="2" w:space="0" w:color="000000"/>
            </w:tcBorders>
          </w:tcPr>
          <w:p w:rsidR="00B803AA" w:rsidRPr="00B803AA" w:rsidRDefault="00B803AA" w:rsidP="00B803AA">
            <w:pPr>
              <w:widowControl w:val="0"/>
              <w:autoSpaceDE w:val="0"/>
              <w:autoSpaceDN w:val="0"/>
              <w:adjustRightInd w:val="0"/>
              <w:snapToGrid/>
              <w:rPr>
                <w:rFonts w:cs="Times New Roman"/>
                <w:szCs w:val="24"/>
              </w:rPr>
            </w:pPr>
          </w:p>
        </w:tc>
        <w:tc>
          <w:tcPr>
            <w:tcW w:w="220" w:type="pct"/>
            <w:tcBorders>
              <w:top w:val="single" w:sz="2" w:space="0" w:color="000000"/>
              <w:left w:val="single" w:sz="2" w:space="0" w:color="000000"/>
              <w:bottom w:val="single" w:sz="2" w:space="0" w:color="000000"/>
              <w:right w:val="single" w:sz="2" w:space="0" w:color="000000"/>
            </w:tcBorders>
          </w:tcPr>
          <w:p w:rsidR="00B803AA" w:rsidRPr="00B803AA" w:rsidRDefault="00B803AA" w:rsidP="00B803AA">
            <w:pPr>
              <w:widowControl w:val="0"/>
              <w:autoSpaceDE w:val="0"/>
              <w:autoSpaceDN w:val="0"/>
              <w:adjustRightInd w:val="0"/>
              <w:snapToGrid/>
              <w:rPr>
                <w:rFonts w:cs="Times New Roman"/>
                <w:szCs w:val="24"/>
              </w:rPr>
            </w:pPr>
          </w:p>
        </w:tc>
      </w:tr>
      <w:tr w:rsidR="00B803AA" w:rsidRPr="00B803AA" w:rsidTr="00BD536A">
        <w:trPr>
          <w:trHeight w:hRule="exact" w:val="813"/>
        </w:trPr>
        <w:tc>
          <w:tcPr>
            <w:tcW w:w="514" w:type="pct"/>
            <w:vMerge/>
            <w:tcBorders>
              <w:top w:val="single" w:sz="2" w:space="0" w:color="000000"/>
              <w:left w:val="single" w:sz="2" w:space="0" w:color="000000"/>
              <w:bottom w:val="single" w:sz="2" w:space="0" w:color="000000"/>
              <w:right w:val="single" w:sz="2" w:space="0" w:color="000000"/>
            </w:tcBorders>
            <w:vAlign w:val="center"/>
          </w:tcPr>
          <w:p w:rsidR="00B803AA" w:rsidRPr="00B803AA" w:rsidRDefault="00B803AA" w:rsidP="00BD536A">
            <w:pPr>
              <w:widowControl w:val="0"/>
              <w:autoSpaceDE w:val="0"/>
              <w:autoSpaceDN w:val="0"/>
              <w:adjustRightInd w:val="0"/>
              <w:snapToGrid/>
              <w:rPr>
                <w:rFonts w:cs="Times New Roman"/>
                <w:szCs w:val="24"/>
              </w:rPr>
            </w:pPr>
          </w:p>
        </w:tc>
        <w:tc>
          <w:tcPr>
            <w:tcW w:w="2578" w:type="pct"/>
            <w:gridSpan w:val="3"/>
            <w:tcBorders>
              <w:top w:val="single" w:sz="2" w:space="0" w:color="000000"/>
              <w:left w:val="single" w:sz="2" w:space="0" w:color="000000"/>
              <w:bottom w:val="single" w:sz="2" w:space="0" w:color="000000"/>
              <w:right w:val="single" w:sz="2" w:space="0" w:color="000000"/>
            </w:tcBorders>
            <w:vAlign w:val="center"/>
          </w:tcPr>
          <w:p w:rsidR="00B803AA" w:rsidRPr="00B803AA" w:rsidRDefault="00B803AA" w:rsidP="00BD536A">
            <w:pPr>
              <w:widowControl w:val="0"/>
              <w:kinsoku w:val="0"/>
              <w:overflowPunct w:val="0"/>
              <w:autoSpaceDE w:val="0"/>
              <w:autoSpaceDN w:val="0"/>
              <w:adjustRightInd w:val="0"/>
              <w:snapToGrid/>
              <w:jc w:val="both"/>
              <w:rPr>
                <w:rFonts w:cs="Times New Roman"/>
                <w:szCs w:val="24"/>
              </w:rPr>
            </w:pPr>
            <w:r w:rsidRPr="00B803AA">
              <w:rPr>
                <w:rFonts w:cs="Arial"/>
                <w:szCs w:val="24"/>
              </w:rPr>
              <w:t>A-2-2</w:t>
            </w:r>
            <w:r w:rsidRPr="00B803AA">
              <w:rPr>
                <w:rFonts w:cs="Arial"/>
                <w:spacing w:val="-4"/>
                <w:szCs w:val="24"/>
              </w:rPr>
              <w:t xml:space="preserve"> </w:t>
            </w:r>
            <w:r w:rsidRPr="00B803AA">
              <w:rPr>
                <w:rFonts w:cs="華康細黑體" w:hint="eastAsia"/>
                <w:szCs w:val="24"/>
              </w:rPr>
              <w:t>清楚呈現教學內容，並能維持教學流暢性與邏輯性</w:t>
            </w:r>
          </w:p>
        </w:tc>
        <w:tc>
          <w:tcPr>
            <w:tcW w:w="1025" w:type="pct"/>
            <w:gridSpan w:val="2"/>
            <w:vMerge/>
            <w:tcBorders>
              <w:top w:val="single" w:sz="2" w:space="0" w:color="000000"/>
              <w:left w:val="single" w:sz="2" w:space="0" w:color="000000"/>
              <w:bottom w:val="single" w:sz="2" w:space="0" w:color="000000"/>
              <w:right w:val="single" w:sz="2" w:space="0" w:color="000000"/>
            </w:tcBorders>
          </w:tcPr>
          <w:p w:rsidR="00B803AA" w:rsidRPr="00B803AA" w:rsidRDefault="00B803AA" w:rsidP="00B803AA">
            <w:pPr>
              <w:widowControl w:val="0"/>
              <w:kinsoku w:val="0"/>
              <w:overflowPunct w:val="0"/>
              <w:autoSpaceDE w:val="0"/>
              <w:autoSpaceDN w:val="0"/>
              <w:adjustRightInd w:val="0"/>
              <w:snapToGrid/>
              <w:rPr>
                <w:rFonts w:cs="Times New Roman"/>
                <w:szCs w:val="24"/>
              </w:rPr>
            </w:pPr>
          </w:p>
        </w:tc>
        <w:tc>
          <w:tcPr>
            <w:tcW w:w="221" w:type="pct"/>
            <w:tcBorders>
              <w:top w:val="single" w:sz="2" w:space="0" w:color="000000"/>
              <w:left w:val="single" w:sz="2" w:space="0" w:color="000000"/>
              <w:bottom w:val="single" w:sz="2" w:space="0" w:color="000000"/>
              <w:right w:val="single" w:sz="2" w:space="0" w:color="000000"/>
            </w:tcBorders>
          </w:tcPr>
          <w:p w:rsidR="00B803AA" w:rsidRPr="00B803AA" w:rsidRDefault="00B803AA" w:rsidP="00B803AA">
            <w:pPr>
              <w:widowControl w:val="0"/>
              <w:autoSpaceDE w:val="0"/>
              <w:autoSpaceDN w:val="0"/>
              <w:adjustRightInd w:val="0"/>
              <w:snapToGrid/>
              <w:rPr>
                <w:rFonts w:cs="Times New Roman"/>
                <w:szCs w:val="24"/>
              </w:rPr>
            </w:pPr>
          </w:p>
        </w:tc>
        <w:tc>
          <w:tcPr>
            <w:tcW w:w="221" w:type="pct"/>
            <w:tcBorders>
              <w:top w:val="single" w:sz="2" w:space="0" w:color="000000"/>
              <w:left w:val="single" w:sz="2" w:space="0" w:color="000000"/>
              <w:bottom w:val="single" w:sz="2" w:space="0" w:color="000000"/>
              <w:right w:val="single" w:sz="2" w:space="0" w:color="000000"/>
            </w:tcBorders>
          </w:tcPr>
          <w:p w:rsidR="00B803AA" w:rsidRPr="00B803AA" w:rsidRDefault="00B803AA" w:rsidP="00B803AA">
            <w:pPr>
              <w:widowControl w:val="0"/>
              <w:autoSpaceDE w:val="0"/>
              <w:autoSpaceDN w:val="0"/>
              <w:adjustRightInd w:val="0"/>
              <w:snapToGrid/>
              <w:rPr>
                <w:rFonts w:cs="Times New Roman"/>
                <w:szCs w:val="24"/>
              </w:rPr>
            </w:pPr>
          </w:p>
        </w:tc>
        <w:tc>
          <w:tcPr>
            <w:tcW w:w="220" w:type="pct"/>
            <w:tcBorders>
              <w:top w:val="single" w:sz="2" w:space="0" w:color="000000"/>
              <w:left w:val="single" w:sz="2" w:space="0" w:color="000000"/>
              <w:bottom w:val="single" w:sz="2" w:space="0" w:color="000000"/>
              <w:right w:val="single" w:sz="2" w:space="0" w:color="000000"/>
            </w:tcBorders>
          </w:tcPr>
          <w:p w:rsidR="00B803AA" w:rsidRPr="00B803AA" w:rsidRDefault="00B803AA" w:rsidP="00B803AA">
            <w:pPr>
              <w:widowControl w:val="0"/>
              <w:autoSpaceDE w:val="0"/>
              <w:autoSpaceDN w:val="0"/>
              <w:adjustRightInd w:val="0"/>
              <w:snapToGrid/>
              <w:rPr>
                <w:rFonts w:cs="Times New Roman"/>
                <w:szCs w:val="24"/>
              </w:rPr>
            </w:pPr>
          </w:p>
        </w:tc>
        <w:tc>
          <w:tcPr>
            <w:tcW w:w="220" w:type="pct"/>
            <w:tcBorders>
              <w:top w:val="single" w:sz="2" w:space="0" w:color="000000"/>
              <w:left w:val="single" w:sz="2" w:space="0" w:color="000000"/>
              <w:bottom w:val="single" w:sz="2" w:space="0" w:color="000000"/>
              <w:right w:val="single" w:sz="2" w:space="0" w:color="000000"/>
            </w:tcBorders>
          </w:tcPr>
          <w:p w:rsidR="00B803AA" w:rsidRPr="00B803AA" w:rsidRDefault="00B803AA" w:rsidP="00B803AA">
            <w:pPr>
              <w:widowControl w:val="0"/>
              <w:autoSpaceDE w:val="0"/>
              <w:autoSpaceDN w:val="0"/>
              <w:adjustRightInd w:val="0"/>
              <w:snapToGrid/>
              <w:rPr>
                <w:rFonts w:cs="Times New Roman"/>
                <w:szCs w:val="24"/>
              </w:rPr>
            </w:pPr>
          </w:p>
        </w:tc>
      </w:tr>
      <w:tr w:rsidR="00B803AA" w:rsidRPr="00B803AA" w:rsidTr="00BD536A">
        <w:trPr>
          <w:trHeight w:hRule="exact" w:val="570"/>
        </w:trPr>
        <w:tc>
          <w:tcPr>
            <w:tcW w:w="514" w:type="pct"/>
            <w:vMerge/>
            <w:tcBorders>
              <w:top w:val="single" w:sz="2" w:space="0" w:color="000000"/>
              <w:left w:val="single" w:sz="2" w:space="0" w:color="000000"/>
              <w:bottom w:val="single" w:sz="2" w:space="0" w:color="000000"/>
              <w:right w:val="single" w:sz="2" w:space="0" w:color="000000"/>
            </w:tcBorders>
            <w:vAlign w:val="center"/>
          </w:tcPr>
          <w:p w:rsidR="00B803AA" w:rsidRPr="00B803AA" w:rsidRDefault="00B803AA" w:rsidP="00BD536A">
            <w:pPr>
              <w:widowControl w:val="0"/>
              <w:autoSpaceDE w:val="0"/>
              <w:autoSpaceDN w:val="0"/>
              <w:adjustRightInd w:val="0"/>
              <w:snapToGrid/>
              <w:rPr>
                <w:rFonts w:cs="Times New Roman"/>
                <w:szCs w:val="24"/>
              </w:rPr>
            </w:pPr>
          </w:p>
        </w:tc>
        <w:tc>
          <w:tcPr>
            <w:tcW w:w="2578" w:type="pct"/>
            <w:gridSpan w:val="3"/>
            <w:tcBorders>
              <w:top w:val="single" w:sz="2" w:space="0" w:color="000000"/>
              <w:left w:val="single" w:sz="2" w:space="0" w:color="000000"/>
              <w:bottom w:val="single" w:sz="2" w:space="0" w:color="000000"/>
              <w:right w:val="single" w:sz="2" w:space="0" w:color="000000"/>
            </w:tcBorders>
            <w:vAlign w:val="center"/>
          </w:tcPr>
          <w:p w:rsidR="00B803AA" w:rsidRPr="00B803AA" w:rsidRDefault="00B803AA" w:rsidP="00BD536A">
            <w:pPr>
              <w:widowControl w:val="0"/>
              <w:kinsoku w:val="0"/>
              <w:overflowPunct w:val="0"/>
              <w:autoSpaceDE w:val="0"/>
              <w:autoSpaceDN w:val="0"/>
              <w:adjustRightInd w:val="0"/>
              <w:snapToGrid/>
              <w:jc w:val="both"/>
              <w:rPr>
                <w:rFonts w:cs="Times New Roman"/>
                <w:szCs w:val="24"/>
              </w:rPr>
            </w:pPr>
            <w:r w:rsidRPr="00B803AA">
              <w:rPr>
                <w:rFonts w:cs="Arial"/>
                <w:szCs w:val="24"/>
              </w:rPr>
              <w:t>A-2-3</w:t>
            </w:r>
            <w:r w:rsidRPr="00B803AA">
              <w:rPr>
                <w:rFonts w:cs="Arial"/>
                <w:spacing w:val="-1"/>
                <w:szCs w:val="24"/>
              </w:rPr>
              <w:t xml:space="preserve"> </w:t>
            </w:r>
            <w:r w:rsidRPr="00B803AA">
              <w:rPr>
                <w:rFonts w:cs="華康細黑體" w:hint="eastAsia"/>
                <w:szCs w:val="24"/>
              </w:rPr>
              <w:t>教學過程中適時歸納與引導重要概念</w:t>
            </w:r>
          </w:p>
        </w:tc>
        <w:tc>
          <w:tcPr>
            <w:tcW w:w="1025" w:type="pct"/>
            <w:gridSpan w:val="2"/>
            <w:vMerge/>
            <w:tcBorders>
              <w:top w:val="single" w:sz="2" w:space="0" w:color="000000"/>
              <w:left w:val="single" w:sz="2" w:space="0" w:color="000000"/>
              <w:bottom w:val="single" w:sz="2" w:space="0" w:color="000000"/>
              <w:right w:val="single" w:sz="2" w:space="0" w:color="000000"/>
            </w:tcBorders>
          </w:tcPr>
          <w:p w:rsidR="00B803AA" w:rsidRPr="00B803AA" w:rsidRDefault="00B803AA" w:rsidP="00B803AA">
            <w:pPr>
              <w:widowControl w:val="0"/>
              <w:kinsoku w:val="0"/>
              <w:overflowPunct w:val="0"/>
              <w:autoSpaceDE w:val="0"/>
              <w:autoSpaceDN w:val="0"/>
              <w:adjustRightInd w:val="0"/>
              <w:snapToGrid/>
              <w:rPr>
                <w:rFonts w:cs="Times New Roman"/>
                <w:szCs w:val="24"/>
              </w:rPr>
            </w:pPr>
          </w:p>
        </w:tc>
        <w:tc>
          <w:tcPr>
            <w:tcW w:w="221" w:type="pct"/>
            <w:tcBorders>
              <w:top w:val="single" w:sz="2" w:space="0" w:color="000000"/>
              <w:left w:val="single" w:sz="2" w:space="0" w:color="000000"/>
              <w:bottom w:val="single" w:sz="2" w:space="0" w:color="000000"/>
              <w:right w:val="single" w:sz="2" w:space="0" w:color="000000"/>
            </w:tcBorders>
          </w:tcPr>
          <w:p w:rsidR="00B803AA" w:rsidRPr="00B803AA" w:rsidRDefault="00B803AA" w:rsidP="00B803AA">
            <w:pPr>
              <w:widowControl w:val="0"/>
              <w:autoSpaceDE w:val="0"/>
              <w:autoSpaceDN w:val="0"/>
              <w:adjustRightInd w:val="0"/>
              <w:snapToGrid/>
              <w:rPr>
                <w:rFonts w:cs="Times New Roman"/>
                <w:szCs w:val="24"/>
              </w:rPr>
            </w:pPr>
          </w:p>
        </w:tc>
        <w:tc>
          <w:tcPr>
            <w:tcW w:w="221" w:type="pct"/>
            <w:tcBorders>
              <w:top w:val="single" w:sz="2" w:space="0" w:color="000000"/>
              <w:left w:val="single" w:sz="2" w:space="0" w:color="000000"/>
              <w:bottom w:val="single" w:sz="2" w:space="0" w:color="000000"/>
              <w:right w:val="single" w:sz="2" w:space="0" w:color="000000"/>
            </w:tcBorders>
          </w:tcPr>
          <w:p w:rsidR="00B803AA" w:rsidRPr="00B803AA" w:rsidRDefault="00B803AA" w:rsidP="00B803AA">
            <w:pPr>
              <w:widowControl w:val="0"/>
              <w:autoSpaceDE w:val="0"/>
              <w:autoSpaceDN w:val="0"/>
              <w:adjustRightInd w:val="0"/>
              <w:snapToGrid/>
              <w:rPr>
                <w:rFonts w:cs="Times New Roman"/>
                <w:szCs w:val="24"/>
              </w:rPr>
            </w:pPr>
          </w:p>
        </w:tc>
        <w:tc>
          <w:tcPr>
            <w:tcW w:w="220" w:type="pct"/>
            <w:tcBorders>
              <w:top w:val="single" w:sz="2" w:space="0" w:color="000000"/>
              <w:left w:val="single" w:sz="2" w:space="0" w:color="000000"/>
              <w:bottom w:val="single" w:sz="2" w:space="0" w:color="000000"/>
              <w:right w:val="single" w:sz="2" w:space="0" w:color="000000"/>
            </w:tcBorders>
          </w:tcPr>
          <w:p w:rsidR="00B803AA" w:rsidRPr="00B803AA" w:rsidRDefault="00B803AA" w:rsidP="00B803AA">
            <w:pPr>
              <w:widowControl w:val="0"/>
              <w:autoSpaceDE w:val="0"/>
              <w:autoSpaceDN w:val="0"/>
              <w:adjustRightInd w:val="0"/>
              <w:snapToGrid/>
              <w:rPr>
                <w:rFonts w:cs="Times New Roman"/>
                <w:szCs w:val="24"/>
              </w:rPr>
            </w:pPr>
          </w:p>
        </w:tc>
        <w:tc>
          <w:tcPr>
            <w:tcW w:w="220" w:type="pct"/>
            <w:tcBorders>
              <w:top w:val="single" w:sz="2" w:space="0" w:color="000000"/>
              <w:left w:val="single" w:sz="2" w:space="0" w:color="000000"/>
              <w:bottom w:val="single" w:sz="2" w:space="0" w:color="000000"/>
              <w:right w:val="single" w:sz="2" w:space="0" w:color="000000"/>
            </w:tcBorders>
          </w:tcPr>
          <w:p w:rsidR="00B803AA" w:rsidRPr="00B803AA" w:rsidRDefault="00B803AA" w:rsidP="00B803AA">
            <w:pPr>
              <w:widowControl w:val="0"/>
              <w:autoSpaceDE w:val="0"/>
              <w:autoSpaceDN w:val="0"/>
              <w:adjustRightInd w:val="0"/>
              <w:snapToGrid/>
              <w:rPr>
                <w:rFonts w:cs="Times New Roman"/>
                <w:szCs w:val="24"/>
              </w:rPr>
            </w:pPr>
          </w:p>
        </w:tc>
      </w:tr>
      <w:tr w:rsidR="00B803AA" w:rsidRPr="00B803AA" w:rsidTr="00BD536A">
        <w:trPr>
          <w:trHeight w:val="540"/>
        </w:trPr>
        <w:tc>
          <w:tcPr>
            <w:tcW w:w="514" w:type="pct"/>
            <w:vMerge w:val="restart"/>
            <w:tcBorders>
              <w:top w:val="single" w:sz="2" w:space="0" w:color="000000"/>
              <w:left w:val="single" w:sz="2" w:space="0" w:color="000000"/>
              <w:bottom w:val="single" w:sz="2" w:space="0" w:color="000000"/>
              <w:right w:val="single" w:sz="2" w:space="0" w:color="000000"/>
            </w:tcBorders>
            <w:vAlign w:val="center"/>
          </w:tcPr>
          <w:p w:rsidR="00B803AA" w:rsidRPr="00B803AA" w:rsidRDefault="00B803AA" w:rsidP="00BD536A">
            <w:pPr>
              <w:widowControl w:val="0"/>
              <w:kinsoku w:val="0"/>
              <w:overflowPunct w:val="0"/>
              <w:autoSpaceDE w:val="0"/>
              <w:autoSpaceDN w:val="0"/>
              <w:adjustRightInd w:val="0"/>
              <w:snapToGrid/>
              <w:rPr>
                <w:rFonts w:cs="Times New Roman"/>
                <w:szCs w:val="24"/>
              </w:rPr>
            </w:pPr>
            <w:r w:rsidRPr="00B803AA">
              <w:rPr>
                <w:rFonts w:cs="Arial"/>
                <w:szCs w:val="24"/>
              </w:rPr>
              <w:t>A-3</w:t>
            </w:r>
            <w:r w:rsidRPr="00B803AA">
              <w:rPr>
                <w:rFonts w:cs="Arial"/>
                <w:spacing w:val="-1"/>
                <w:szCs w:val="24"/>
              </w:rPr>
              <w:t xml:space="preserve"> </w:t>
            </w:r>
            <w:r w:rsidRPr="00B803AA">
              <w:rPr>
                <w:rFonts w:cs="華康細黑體" w:hint="eastAsia"/>
                <w:szCs w:val="24"/>
              </w:rPr>
              <w:t>熟悉並善用教學技巧</w:t>
            </w:r>
          </w:p>
        </w:tc>
        <w:tc>
          <w:tcPr>
            <w:tcW w:w="2578" w:type="pct"/>
            <w:gridSpan w:val="3"/>
            <w:tcBorders>
              <w:top w:val="single" w:sz="2" w:space="0" w:color="000000"/>
              <w:left w:val="single" w:sz="2" w:space="0" w:color="000000"/>
              <w:bottom w:val="single" w:sz="2" w:space="0" w:color="000000"/>
              <w:right w:val="single" w:sz="2" w:space="0" w:color="000000"/>
            </w:tcBorders>
            <w:vAlign w:val="center"/>
          </w:tcPr>
          <w:p w:rsidR="00B803AA" w:rsidRPr="00B803AA" w:rsidRDefault="00B803AA" w:rsidP="00BD536A">
            <w:pPr>
              <w:widowControl w:val="0"/>
              <w:kinsoku w:val="0"/>
              <w:overflowPunct w:val="0"/>
              <w:autoSpaceDE w:val="0"/>
              <w:autoSpaceDN w:val="0"/>
              <w:adjustRightInd w:val="0"/>
              <w:snapToGrid/>
              <w:jc w:val="both"/>
              <w:rPr>
                <w:rFonts w:cs="Times New Roman"/>
                <w:szCs w:val="24"/>
              </w:rPr>
            </w:pPr>
            <w:r w:rsidRPr="00B803AA">
              <w:rPr>
                <w:rFonts w:cs="Arial"/>
                <w:szCs w:val="24"/>
              </w:rPr>
              <w:t>A-3-1</w:t>
            </w:r>
            <w:r w:rsidRPr="00B803AA">
              <w:rPr>
                <w:rFonts w:cs="Arial"/>
                <w:spacing w:val="-1"/>
                <w:szCs w:val="24"/>
              </w:rPr>
              <w:t xml:space="preserve"> </w:t>
            </w:r>
            <w:r w:rsidRPr="00B803AA">
              <w:rPr>
                <w:rFonts w:cs="華康細黑體" w:hint="eastAsia"/>
                <w:szCs w:val="24"/>
              </w:rPr>
              <w:t>引起學生學習動機與興趣</w:t>
            </w:r>
          </w:p>
        </w:tc>
        <w:tc>
          <w:tcPr>
            <w:tcW w:w="1025" w:type="pct"/>
            <w:gridSpan w:val="2"/>
            <w:vMerge w:val="restart"/>
            <w:tcBorders>
              <w:top w:val="single" w:sz="2" w:space="0" w:color="000000"/>
              <w:left w:val="single" w:sz="2" w:space="0" w:color="000000"/>
              <w:bottom w:val="single" w:sz="2" w:space="0" w:color="000000"/>
              <w:right w:val="single" w:sz="2" w:space="0" w:color="000000"/>
            </w:tcBorders>
          </w:tcPr>
          <w:p w:rsidR="00B803AA" w:rsidRPr="00B803AA" w:rsidRDefault="00B803AA" w:rsidP="00B803AA">
            <w:pPr>
              <w:widowControl w:val="0"/>
              <w:autoSpaceDE w:val="0"/>
              <w:autoSpaceDN w:val="0"/>
              <w:adjustRightInd w:val="0"/>
              <w:snapToGrid/>
              <w:rPr>
                <w:rFonts w:cs="Times New Roman"/>
                <w:szCs w:val="24"/>
              </w:rPr>
            </w:pPr>
          </w:p>
        </w:tc>
        <w:tc>
          <w:tcPr>
            <w:tcW w:w="221" w:type="pct"/>
            <w:tcBorders>
              <w:top w:val="single" w:sz="2" w:space="0" w:color="000000"/>
              <w:left w:val="single" w:sz="2" w:space="0" w:color="000000"/>
              <w:bottom w:val="single" w:sz="2" w:space="0" w:color="000000"/>
              <w:right w:val="single" w:sz="2" w:space="0" w:color="000000"/>
            </w:tcBorders>
          </w:tcPr>
          <w:p w:rsidR="00B803AA" w:rsidRPr="00B803AA" w:rsidRDefault="00B803AA" w:rsidP="00B803AA">
            <w:pPr>
              <w:widowControl w:val="0"/>
              <w:autoSpaceDE w:val="0"/>
              <w:autoSpaceDN w:val="0"/>
              <w:adjustRightInd w:val="0"/>
              <w:snapToGrid/>
              <w:rPr>
                <w:rFonts w:cs="Times New Roman"/>
                <w:szCs w:val="24"/>
              </w:rPr>
            </w:pPr>
          </w:p>
        </w:tc>
        <w:tc>
          <w:tcPr>
            <w:tcW w:w="221" w:type="pct"/>
            <w:tcBorders>
              <w:top w:val="single" w:sz="2" w:space="0" w:color="000000"/>
              <w:left w:val="single" w:sz="2" w:space="0" w:color="000000"/>
              <w:bottom w:val="single" w:sz="2" w:space="0" w:color="000000"/>
              <w:right w:val="single" w:sz="2" w:space="0" w:color="000000"/>
            </w:tcBorders>
          </w:tcPr>
          <w:p w:rsidR="00B803AA" w:rsidRPr="00B803AA" w:rsidRDefault="00B803AA" w:rsidP="00B803AA">
            <w:pPr>
              <w:widowControl w:val="0"/>
              <w:autoSpaceDE w:val="0"/>
              <w:autoSpaceDN w:val="0"/>
              <w:adjustRightInd w:val="0"/>
              <w:snapToGrid/>
              <w:rPr>
                <w:rFonts w:cs="Times New Roman"/>
                <w:szCs w:val="24"/>
              </w:rPr>
            </w:pPr>
          </w:p>
        </w:tc>
        <w:tc>
          <w:tcPr>
            <w:tcW w:w="220" w:type="pct"/>
            <w:tcBorders>
              <w:top w:val="single" w:sz="2" w:space="0" w:color="000000"/>
              <w:left w:val="single" w:sz="2" w:space="0" w:color="000000"/>
              <w:bottom w:val="single" w:sz="2" w:space="0" w:color="000000"/>
              <w:right w:val="single" w:sz="2" w:space="0" w:color="000000"/>
            </w:tcBorders>
          </w:tcPr>
          <w:p w:rsidR="00B803AA" w:rsidRPr="00B803AA" w:rsidRDefault="00B803AA" w:rsidP="00B803AA">
            <w:pPr>
              <w:widowControl w:val="0"/>
              <w:autoSpaceDE w:val="0"/>
              <w:autoSpaceDN w:val="0"/>
              <w:adjustRightInd w:val="0"/>
              <w:snapToGrid/>
              <w:rPr>
                <w:rFonts w:cs="Times New Roman"/>
                <w:szCs w:val="24"/>
              </w:rPr>
            </w:pPr>
          </w:p>
        </w:tc>
        <w:tc>
          <w:tcPr>
            <w:tcW w:w="220" w:type="pct"/>
            <w:tcBorders>
              <w:top w:val="single" w:sz="2" w:space="0" w:color="000000"/>
              <w:left w:val="single" w:sz="2" w:space="0" w:color="000000"/>
              <w:bottom w:val="single" w:sz="2" w:space="0" w:color="000000"/>
              <w:right w:val="single" w:sz="2" w:space="0" w:color="000000"/>
            </w:tcBorders>
          </w:tcPr>
          <w:p w:rsidR="00B803AA" w:rsidRPr="00B803AA" w:rsidRDefault="00B803AA" w:rsidP="00B803AA">
            <w:pPr>
              <w:widowControl w:val="0"/>
              <w:autoSpaceDE w:val="0"/>
              <w:autoSpaceDN w:val="0"/>
              <w:adjustRightInd w:val="0"/>
              <w:snapToGrid/>
              <w:rPr>
                <w:rFonts w:cs="Times New Roman"/>
                <w:szCs w:val="24"/>
              </w:rPr>
            </w:pPr>
          </w:p>
        </w:tc>
      </w:tr>
      <w:tr w:rsidR="00B803AA" w:rsidRPr="00B803AA" w:rsidTr="00BD536A">
        <w:trPr>
          <w:trHeight w:val="540"/>
        </w:trPr>
        <w:tc>
          <w:tcPr>
            <w:tcW w:w="514" w:type="pct"/>
            <w:vMerge/>
            <w:tcBorders>
              <w:top w:val="single" w:sz="2" w:space="0" w:color="000000"/>
              <w:left w:val="single" w:sz="2" w:space="0" w:color="000000"/>
              <w:bottom w:val="single" w:sz="2" w:space="0" w:color="000000"/>
              <w:right w:val="single" w:sz="2" w:space="0" w:color="000000"/>
            </w:tcBorders>
            <w:vAlign w:val="center"/>
          </w:tcPr>
          <w:p w:rsidR="00B803AA" w:rsidRPr="00B803AA" w:rsidRDefault="00B803AA" w:rsidP="00BD536A">
            <w:pPr>
              <w:widowControl w:val="0"/>
              <w:autoSpaceDE w:val="0"/>
              <w:autoSpaceDN w:val="0"/>
              <w:adjustRightInd w:val="0"/>
              <w:snapToGrid/>
              <w:rPr>
                <w:rFonts w:cs="Times New Roman"/>
                <w:szCs w:val="24"/>
              </w:rPr>
            </w:pPr>
          </w:p>
        </w:tc>
        <w:tc>
          <w:tcPr>
            <w:tcW w:w="2578" w:type="pct"/>
            <w:gridSpan w:val="3"/>
            <w:tcBorders>
              <w:top w:val="single" w:sz="2" w:space="0" w:color="000000"/>
              <w:left w:val="single" w:sz="2" w:space="0" w:color="000000"/>
              <w:bottom w:val="single" w:sz="2" w:space="0" w:color="000000"/>
              <w:right w:val="single" w:sz="2" w:space="0" w:color="000000"/>
            </w:tcBorders>
            <w:vAlign w:val="center"/>
          </w:tcPr>
          <w:p w:rsidR="00B803AA" w:rsidRPr="00B803AA" w:rsidRDefault="00B803AA" w:rsidP="00BD536A">
            <w:pPr>
              <w:widowControl w:val="0"/>
              <w:kinsoku w:val="0"/>
              <w:overflowPunct w:val="0"/>
              <w:autoSpaceDE w:val="0"/>
              <w:autoSpaceDN w:val="0"/>
              <w:adjustRightInd w:val="0"/>
              <w:snapToGrid/>
              <w:jc w:val="both"/>
              <w:rPr>
                <w:rFonts w:cs="Times New Roman"/>
                <w:szCs w:val="24"/>
              </w:rPr>
            </w:pPr>
            <w:r w:rsidRPr="00B803AA">
              <w:rPr>
                <w:rFonts w:cs="Arial"/>
                <w:szCs w:val="24"/>
              </w:rPr>
              <w:t>A-3-2</w:t>
            </w:r>
            <w:r w:rsidRPr="00B803AA">
              <w:rPr>
                <w:rFonts w:cs="Arial"/>
                <w:spacing w:val="-1"/>
                <w:szCs w:val="24"/>
              </w:rPr>
              <w:t xml:space="preserve"> </w:t>
            </w:r>
            <w:r w:rsidRPr="00B803AA">
              <w:rPr>
                <w:rFonts w:cs="華康細黑體" w:hint="eastAsia"/>
                <w:szCs w:val="24"/>
              </w:rPr>
              <w:t>善用教學策略與技巧，引導學生學習</w:t>
            </w:r>
          </w:p>
        </w:tc>
        <w:tc>
          <w:tcPr>
            <w:tcW w:w="1025" w:type="pct"/>
            <w:gridSpan w:val="2"/>
            <w:vMerge/>
            <w:tcBorders>
              <w:top w:val="single" w:sz="2" w:space="0" w:color="000000"/>
              <w:left w:val="single" w:sz="2" w:space="0" w:color="000000"/>
              <w:bottom w:val="single" w:sz="2" w:space="0" w:color="000000"/>
              <w:right w:val="single" w:sz="2" w:space="0" w:color="000000"/>
            </w:tcBorders>
          </w:tcPr>
          <w:p w:rsidR="00B803AA" w:rsidRPr="00B803AA" w:rsidRDefault="00B803AA" w:rsidP="00B803AA">
            <w:pPr>
              <w:widowControl w:val="0"/>
              <w:kinsoku w:val="0"/>
              <w:overflowPunct w:val="0"/>
              <w:autoSpaceDE w:val="0"/>
              <w:autoSpaceDN w:val="0"/>
              <w:adjustRightInd w:val="0"/>
              <w:snapToGrid/>
              <w:rPr>
                <w:rFonts w:cs="Times New Roman"/>
                <w:szCs w:val="24"/>
              </w:rPr>
            </w:pPr>
          </w:p>
        </w:tc>
        <w:tc>
          <w:tcPr>
            <w:tcW w:w="221" w:type="pct"/>
            <w:tcBorders>
              <w:top w:val="single" w:sz="2" w:space="0" w:color="000000"/>
              <w:left w:val="single" w:sz="2" w:space="0" w:color="000000"/>
              <w:bottom w:val="single" w:sz="2" w:space="0" w:color="000000"/>
              <w:right w:val="single" w:sz="2" w:space="0" w:color="000000"/>
            </w:tcBorders>
          </w:tcPr>
          <w:p w:rsidR="00B803AA" w:rsidRPr="00B803AA" w:rsidRDefault="00B803AA" w:rsidP="00B803AA">
            <w:pPr>
              <w:widowControl w:val="0"/>
              <w:autoSpaceDE w:val="0"/>
              <w:autoSpaceDN w:val="0"/>
              <w:adjustRightInd w:val="0"/>
              <w:snapToGrid/>
              <w:rPr>
                <w:rFonts w:cs="Times New Roman"/>
                <w:szCs w:val="24"/>
              </w:rPr>
            </w:pPr>
          </w:p>
        </w:tc>
        <w:tc>
          <w:tcPr>
            <w:tcW w:w="221" w:type="pct"/>
            <w:tcBorders>
              <w:top w:val="single" w:sz="2" w:space="0" w:color="000000"/>
              <w:left w:val="single" w:sz="2" w:space="0" w:color="000000"/>
              <w:bottom w:val="single" w:sz="2" w:space="0" w:color="000000"/>
              <w:right w:val="single" w:sz="2" w:space="0" w:color="000000"/>
            </w:tcBorders>
          </w:tcPr>
          <w:p w:rsidR="00B803AA" w:rsidRPr="00B803AA" w:rsidRDefault="00B803AA" w:rsidP="00B803AA">
            <w:pPr>
              <w:widowControl w:val="0"/>
              <w:autoSpaceDE w:val="0"/>
              <w:autoSpaceDN w:val="0"/>
              <w:adjustRightInd w:val="0"/>
              <w:snapToGrid/>
              <w:rPr>
                <w:rFonts w:cs="Times New Roman"/>
                <w:szCs w:val="24"/>
              </w:rPr>
            </w:pPr>
          </w:p>
        </w:tc>
        <w:tc>
          <w:tcPr>
            <w:tcW w:w="220" w:type="pct"/>
            <w:tcBorders>
              <w:top w:val="single" w:sz="2" w:space="0" w:color="000000"/>
              <w:left w:val="single" w:sz="2" w:space="0" w:color="000000"/>
              <w:bottom w:val="single" w:sz="2" w:space="0" w:color="000000"/>
              <w:right w:val="single" w:sz="2" w:space="0" w:color="000000"/>
            </w:tcBorders>
          </w:tcPr>
          <w:p w:rsidR="00B803AA" w:rsidRPr="00B803AA" w:rsidRDefault="00B803AA" w:rsidP="00B803AA">
            <w:pPr>
              <w:widowControl w:val="0"/>
              <w:autoSpaceDE w:val="0"/>
              <w:autoSpaceDN w:val="0"/>
              <w:adjustRightInd w:val="0"/>
              <w:snapToGrid/>
              <w:rPr>
                <w:rFonts w:cs="Times New Roman"/>
                <w:szCs w:val="24"/>
              </w:rPr>
            </w:pPr>
          </w:p>
        </w:tc>
        <w:tc>
          <w:tcPr>
            <w:tcW w:w="220" w:type="pct"/>
            <w:tcBorders>
              <w:top w:val="single" w:sz="2" w:space="0" w:color="000000"/>
              <w:left w:val="single" w:sz="2" w:space="0" w:color="000000"/>
              <w:bottom w:val="single" w:sz="2" w:space="0" w:color="000000"/>
              <w:right w:val="single" w:sz="2" w:space="0" w:color="000000"/>
            </w:tcBorders>
          </w:tcPr>
          <w:p w:rsidR="00B803AA" w:rsidRPr="00B803AA" w:rsidRDefault="00B803AA" w:rsidP="00B803AA">
            <w:pPr>
              <w:widowControl w:val="0"/>
              <w:autoSpaceDE w:val="0"/>
              <w:autoSpaceDN w:val="0"/>
              <w:adjustRightInd w:val="0"/>
              <w:snapToGrid/>
              <w:rPr>
                <w:rFonts w:cs="Times New Roman"/>
                <w:szCs w:val="24"/>
              </w:rPr>
            </w:pPr>
          </w:p>
        </w:tc>
      </w:tr>
      <w:tr w:rsidR="00B803AA" w:rsidRPr="00B803AA" w:rsidTr="00BD536A">
        <w:trPr>
          <w:trHeight w:hRule="exact" w:val="608"/>
        </w:trPr>
        <w:tc>
          <w:tcPr>
            <w:tcW w:w="514" w:type="pct"/>
            <w:vMerge w:val="restart"/>
            <w:tcBorders>
              <w:top w:val="single" w:sz="2" w:space="0" w:color="000000"/>
              <w:left w:val="single" w:sz="2" w:space="0" w:color="000000"/>
              <w:bottom w:val="single" w:sz="2" w:space="0" w:color="000000"/>
              <w:right w:val="single" w:sz="2" w:space="0" w:color="000000"/>
            </w:tcBorders>
            <w:vAlign w:val="center"/>
          </w:tcPr>
          <w:p w:rsidR="00B803AA" w:rsidRPr="00B803AA" w:rsidRDefault="00B803AA" w:rsidP="00BD536A">
            <w:pPr>
              <w:widowControl w:val="0"/>
              <w:kinsoku w:val="0"/>
              <w:overflowPunct w:val="0"/>
              <w:autoSpaceDE w:val="0"/>
              <w:autoSpaceDN w:val="0"/>
              <w:adjustRightInd w:val="0"/>
              <w:snapToGrid/>
              <w:rPr>
                <w:rFonts w:cs="Times New Roman"/>
                <w:szCs w:val="24"/>
              </w:rPr>
            </w:pPr>
            <w:r w:rsidRPr="00B803AA">
              <w:rPr>
                <w:rFonts w:cs="Arial"/>
                <w:szCs w:val="24"/>
              </w:rPr>
              <w:t>A-4</w:t>
            </w:r>
            <w:r w:rsidRPr="00B803AA">
              <w:rPr>
                <w:rFonts w:cs="Arial"/>
                <w:spacing w:val="-1"/>
                <w:szCs w:val="24"/>
              </w:rPr>
              <w:t xml:space="preserve"> </w:t>
            </w:r>
            <w:r w:rsidRPr="00B803AA">
              <w:rPr>
                <w:rFonts w:cs="華康細黑體" w:hint="eastAsia"/>
                <w:szCs w:val="24"/>
              </w:rPr>
              <w:t>適切實施學習評量</w:t>
            </w:r>
          </w:p>
        </w:tc>
        <w:tc>
          <w:tcPr>
            <w:tcW w:w="2578" w:type="pct"/>
            <w:gridSpan w:val="3"/>
            <w:tcBorders>
              <w:top w:val="single" w:sz="2" w:space="0" w:color="000000"/>
              <w:left w:val="single" w:sz="2" w:space="0" w:color="000000"/>
              <w:bottom w:val="single" w:sz="2" w:space="0" w:color="000000"/>
              <w:right w:val="single" w:sz="2" w:space="0" w:color="000000"/>
            </w:tcBorders>
            <w:vAlign w:val="center"/>
          </w:tcPr>
          <w:p w:rsidR="00B803AA" w:rsidRPr="00B803AA" w:rsidRDefault="00B803AA" w:rsidP="00BD536A">
            <w:pPr>
              <w:widowControl w:val="0"/>
              <w:kinsoku w:val="0"/>
              <w:overflowPunct w:val="0"/>
              <w:autoSpaceDE w:val="0"/>
              <w:autoSpaceDN w:val="0"/>
              <w:adjustRightInd w:val="0"/>
              <w:snapToGrid/>
              <w:jc w:val="both"/>
              <w:rPr>
                <w:rFonts w:cs="Times New Roman"/>
                <w:szCs w:val="24"/>
              </w:rPr>
            </w:pPr>
            <w:r w:rsidRPr="00B803AA">
              <w:rPr>
                <w:rFonts w:cs="Arial"/>
                <w:szCs w:val="24"/>
              </w:rPr>
              <w:t>A-4-1</w:t>
            </w:r>
            <w:r w:rsidRPr="00B803AA">
              <w:rPr>
                <w:rFonts w:cs="Arial"/>
                <w:spacing w:val="-1"/>
                <w:szCs w:val="24"/>
              </w:rPr>
              <w:t xml:space="preserve"> </w:t>
            </w:r>
            <w:r w:rsidRPr="00B803AA">
              <w:rPr>
                <w:rFonts w:cs="華康細黑體" w:hint="eastAsia"/>
                <w:szCs w:val="24"/>
              </w:rPr>
              <w:t>適切運用評量方式，了解學生的學習狀況</w:t>
            </w:r>
          </w:p>
        </w:tc>
        <w:tc>
          <w:tcPr>
            <w:tcW w:w="1025" w:type="pct"/>
            <w:gridSpan w:val="2"/>
            <w:vMerge w:val="restart"/>
            <w:tcBorders>
              <w:top w:val="single" w:sz="2" w:space="0" w:color="000000"/>
              <w:left w:val="single" w:sz="2" w:space="0" w:color="000000"/>
              <w:bottom w:val="single" w:sz="2" w:space="0" w:color="000000"/>
              <w:right w:val="single" w:sz="2" w:space="0" w:color="000000"/>
            </w:tcBorders>
          </w:tcPr>
          <w:p w:rsidR="00B803AA" w:rsidRPr="00B803AA" w:rsidRDefault="00B803AA" w:rsidP="00B803AA">
            <w:pPr>
              <w:widowControl w:val="0"/>
              <w:autoSpaceDE w:val="0"/>
              <w:autoSpaceDN w:val="0"/>
              <w:adjustRightInd w:val="0"/>
              <w:snapToGrid/>
              <w:rPr>
                <w:rFonts w:cs="Times New Roman"/>
                <w:szCs w:val="24"/>
              </w:rPr>
            </w:pPr>
          </w:p>
        </w:tc>
        <w:tc>
          <w:tcPr>
            <w:tcW w:w="221" w:type="pct"/>
            <w:tcBorders>
              <w:top w:val="single" w:sz="2" w:space="0" w:color="000000"/>
              <w:left w:val="single" w:sz="2" w:space="0" w:color="000000"/>
              <w:bottom w:val="single" w:sz="2" w:space="0" w:color="000000"/>
              <w:right w:val="single" w:sz="2" w:space="0" w:color="000000"/>
            </w:tcBorders>
          </w:tcPr>
          <w:p w:rsidR="00B803AA" w:rsidRPr="00B803AA" w:rsidRDefault="00B803AA" w:rsidP="00B803AA">
            <w:pPr>
              <w:widowControl w:val="0"/>
              <w:autoSpaceDE w:val="0"/>
              <w:autoSpaceDN w:val="0"/>
              <w:adjustRightInd w:val="0"/>
              <w:snapToGrid/>
              <w:rPr>
                <w:rFonts w:cs="Times New Roman"/>
                <w:szCs w:val="24"/>
              </w:rPr>
            </w:pPr>
          </w:p>
        </w:tc>
        <w:tc>
          <w:tcPr>
            <w:tcW w:w="221" w:type="pct"/>
            <w:tcBorders>
              <w:top w:val="single" w:sz="2" w:space="0" w:color="000000"/>
              <w:left w:val="single" w:sz="2" w:space="0" w:color="000000"/>
              <w:bottom w:val="single" w:sz="2" w:space="0" w:color="000000"/>
              <w:right w:val="single" w:sz="2" w:space="0" w:color="000000"/>
            </w:tcBorders>
          </w:tcPr>
          <w:p w:rsidR="00B803AA" w:rsidRPr="00B803AA" w:rsidRDefault="00B803AA" w:rsidP="00B803AA">
            <w:pPr>
              <w:widowControl w:val="0"/>
              <w:autoSpaceDE w:val="0"/>
              <w:autoSpaceDN w:val="0"/>
              <w:adjustRightInd w:val="0"/>
              <w:snapToGrid/>
              <w:rPr>
                <w:rFonts w:cs="Times New Roman"/>
                <w:szCs w:val="24"/>
              </w:rPr>
            </w:pPr>
          </w:p>
        </w:tc>
        <w:tc>
          <w:tcPr>
            <w:tcW w:w="220" w:type="pct"/>
            <w:tcBorders>
              <w:top w:val="single" w:sz="2" w:space="0" w:color="000000"/>
              <w:left w:val="single" w:sz="2" w:space="0" w:color="000000"/>
              <w:bottom w:val="single" w:sz="2" w:space="0" w:color="000000"/>
              <w:right w:val="single" w:sz="2" w:space="0" w:color="000000"/>
            </w:tcBorders>
          </w:tcPr>
          <w:p w:rsidR="00B803AA" w:rsidRPr="00B803AA" w:rsidRDefault="00B803AA" w:rsidP="00B803AA">
            <w:pPr>
              <w:widowControl w:val="0"/>
              <w:autoSpaceDE w:val="0"/>
              <w:autoSpaceDN w:val="0"/>
              <w:adjustRightInd w:val="0"/>
              <w:snapToGrid/>
              <w:rPr>
                <w:rFonts w:cs="Times New Roman"/>
                <w:szCs w:val="24"/>
              </w:rPr>
            </w:pPr>
          </w:p>
        </w:tc>
        <w:tc>
          <w:tcPr>
            <w:tcW w:w="220" w:type="pct"/>
            <w:tcBorders>
              <w:top w:val="single" w:sz="2" w:space="0" w:color="000000"/>
              <w:left w:val="single" w:sz="2" w:space="0" w:color="000000"/>
              <w:bottom w:val="single" w:sz="2" w:space="0" w:color="000000"/>
              <w:right w:val="single" w:sz="2" w:space="0" w:color="000000"/>
            </w:tcBorders>
          </w:tcPr>
          <w:p w:rsidR="00B803AA" w:rsidRPr="00B803AA" w:rsidRDefault="00B803AA" w:rsidP="00B803AA">
            <w:pPr>
              <w:widowControl w:val="0"/>
              <w:autoSpaceDE w:val="0"/>
              <w:autoSpaceDN w:val="0"/>
              <w:adjustRightInd w:val="0"/>
              <w:snapToGrid/>
              <w:rPr>
                <w:rFonts w:cs="Times New Roman"/>
                <w:szCs w:val="24"/>
              </w:rPr>
            </w:pPr>
          </w:p>
        </w:tc>
      </w:tr>
      <w:tr w:rsidR="00B803AA" w:rsidRPr="00B803AA" w:rsidTr="00BD536A">
        <w:trPr>
          <w:trHeight w:hRule="exact" w:val="775"/>
        </w:trPr>
        <w:tc>
          <w:tcPr>
            <w:tcW w:w="514" w:type="pct"/>
            <w:vMerge/>
            <w:tcBorders>
              <w:top w:val="single" w:sz="2" w:space="0" w:color="000000"/>
              <w:left w:val="single" w:sz="2" w:space="0" w:color="000000"/>
              <w:bottom w:val="single" w:sz="2" w:space="0" w:color="000000"/>
              <w:right w:val="single" w:sz="2" w:space="0" w:color="000000"/>
            </w:tcBorders>
            <w:vAlign w:val="center"/>
          </w:tcPr>
          <w:p w:rsidR="00B803AA" w:rsidRPr="00B803AA" w:rsidRDefault="00B803AA" w:rsidP="00BD536A">
            <w:pPr>
              <w:widowControl w:val="0"/>
              <w:autoSpaceDE w:val="0"/>
              <w:autoSpaceDN w:val="0"/>
              <w:adjustRightInd w:val="0"/>
              <w:snapToGrid/>
              <w:jc w:val="both"/>
              <w:rPr>
                <w:rFonts w:cs="Times New Roman"/>
                <w:szCs w:val="24"/>
              </w:rPr>
            </w:pPr>
          </w:p>
        </w:tc>
        <w:tc>
          <w:tcPr>
            <w:tcW w:w="2578" w:type="pct"/>
            <w:gridSpan w:val="3"/>
            <w:tcBorders>
              <w:top w:val="single" w:sz="2" w:space="0" w:color="000000"/>
              <w:left w:val="single" w:sz="2" w:space="0" w:color="000000"/>
              <w:bottom w:val="single" w:sz="2" w:space="0" w:color="000000"/>
              <w:right w:val="single" w:sz="2" w:space="0" w:color="000000"/>
            </w:tcBorders>
            <w:vAlign w:val="center"/>
          </w:tcPr>
          <w:p w:rsidR="00B803AA" w:rsidRPr="00B803AA" w:rsidRDefault="00B803AA" w:rsidP="00BD536A">
            <w:pPr>
              <w:widowControl w:val="0"/>
              <w:kinsoku w:val="0"/>
              <w:overflowPunct w:val="0"/>
              <w:autoSpaceDE w:val="0"/>
              <w:autoSpaceDN w:val="0"/>
              <w:adjustRightInd w:val="0"/>
              <w:snapToGrid/>
              <w:jc w:val="both"/>
              <w:rPr>
                <w:rFonts w:cs="Times New Roman"/>
                <w:szCs w:val="24"/>
              </w:rPr>
            </w:pPr>
            <w:r w:rsidRPr="00B803AA">
              <w:rPr>
                <w:rFonts w:cs="Arial"/>
                <w:spacing w:val="-3"/>
                <w:szCs w:val="24"/>
              </w:rPr>
              <w:t>A-4-2</w:t>
            </w:r>
            <w:r w:rsidRPr="00B803AA">
              <w:rPr>
                <w:rFonts w:cs="Arial"/>
                <w:spacing w:val="-7"/>
                <w:szCs w:val="24"/>
              </w:rPr>
              <w:t xml:space="preserve"> </w:t>
            </w:r>
            <w:r w:rsidRPr="00B803AA">
              <w:rPr>
                <w:rFonts w:cs="華康細黑體" w:hint="eastAsia"/>
                <w:spacing w:val="-3"/>
                <w:szCs w:val="24"/>
              </w:rPr>
              <w:t>根據評量結果，了解學生學習困難，並給予回饋與指導</w:t>
            </w:r>
          </w:p>
        </w:tc>
        <w:tc>
          <w:tcPr>
            <w:tcW w:w="1025" w:type="pct"/>
            <w:gridSpan w:val="2"/>
            <w:vMerge/>
            <w:tcBorders>
              <w:top w:val="single" w:sz="2" w:space="0" w:color="000000"/>
              <w:left w:val="single" w:sz="2" w:space="0" w:color="000000"/>
              <w:bottom w:val="single" w:sz="2" w:space="0" w:color="000000"/>
              <w:right w:val="single" w:sz="2" w:space="0" w:color="000000"/>
            </w:tcBorders>
          </w:tcPr>
          <w:p w:rsidR="00B803AA" w:rsidRPr="00B803AA" w:rsidRDefault="00B803AA" w:rsidP="00B803AA">
            <w:pPr>
              <w:widowControl w:val="0"/>
              <w:kinsoku w:val="0"/>
              <w:overflowPunct w:val="0"/>
              <w:autoSpaceDE w:val="0"/>
              <w:autoSpaceDN w:val="0"/>
              <w:adjustRightInd w:val="0"/>
              <w:snapToGrid/>
              <w:rPr>
                <w:rFonts w:cs="Times New Roman"/>
                <w:szCs w:val="24"/>
              </w:rPr>
            </w:pPr>
          </w:p>
        </w:tc>
        <w:tc>
          <w:tcPr>
            <w:tcW w:w="221" w:type="pct"/>
            <w:tcBorders>
              <w:top w:val="single" w:sz="2" w:space="0" w:color="000000"/>
              <w:left w:val="single" w:sz="2" w:space="0" w:color="000000"/>
              <w:bottom w:val="single" w:sz="2" w:space="0" w:color="000000"/>
              <w:right w:val="single" w:sz="2" w:space="0" w:color="000000"/>
            </w:tcBorders>
          </w:tcPr>
          <w:p w:rsidR="00B803AA" w:rsidRPr="00B803AA" w:rsidRDefault="00B803AA" w:rsidP="00B803AA">
            <w:pPr>
              <w:widowControl w:val="0"/>
              <w:autoSpaceDE w:val="0"/>
              <w:autoSpaceDN w:val="0"/>
              <w:adjustRightInd w:val="0"/>
              <w:snapToGrid/>
              <w:rPr>
                <w:rFonts w:cs="Times New Roman"/>
                <w:szCs w:val="24"/>
              </w:rPr>
            </w:pPr>
          </w:p>
        </w:tc>
        <w:tc>
          <w:tcPr>
            <w:tcW w:w="221" w:type="pct"/>
            <w:tcBorders>
              <w:top w:val="single" w:sz="2" w:space="0" w:color="000000"/>
              <w:left w:val="single" w:sz="2" w:space="0" w:color="000000"/>
              <w:bottom w:val="single" w:sz="2" w:space="0" w:color="000000"/>
              <w:right w:val="single" w:sz="2" w:space="0" w:color="000000"/>
            </w:tcBorders>
          </w:tcPr>
          <w:p w:rsidR="00B803AA" w:rsidRPr="00B803AA" w:rsidRDefault="00B803AA" w:rsidP="00B803AA">
            <w:pPr>
              <w:widowControl w:val="0"/>
              <w:autoSpaceDE w:val="0"/>
              <w:autoSpaceDN w:val="0"/>
              <w:adjustRightInd w:val="0"/>
              <w:snapToGrid/>
              <w:rPr>
                <w:rFonts w:cs="Times New Roman"/>
                <w:szCs w:val="24"/>
              </w:rPr>
            </w:pPr>
          </w:p>
        </w:tc>
        <w:tc>
          <w:tcPr>
            <w:tcW w:w="220" w:type="pct"/>
            <w:tcBorders>
              <w:top w:val="single" w:sz="2" w:space="0" w:color="000000"/>
              <w:left w:val="single" w:sz="2" w:space="0" w:color="000000"/>
              <w:bottom w:val="single" w:sz="2" w:space="0" w:color="000000"/>
              <w:right w:val="single" w:sz="2" w:space="0" w:color="000000"/>
            </w:tcBorders>
          </w:tcPr>
          <w:p w:rsidR="00B803AA" w:rsidRPr="00B803AA" w:rsidRDefault="00B803AA" w:rsidP="00B803AA">
            <w:pPr>
              <w:widowControl w:val="0"/>
              <w:autoSpaceDE w:val="0"/>
              <w:autoSpaceDN w:val="0"/>
              <w:adjustRightInd w:val="0"/>
              <w:snapToGrid/>
              <w:rPr>
                <w:rFonts w:cs="Times New Roman"/>
                <w:szCs w:val="24"/>
              </w:rPr>
            </w:pPr>
          </w:p>
        </w:tc>
        <w:tc>
          <w:tcPr>
            <w:tcW w:w="220" w:type="pct"/>
            <w:tcBorders>
              <w:top w:val="single" w:sz="2" w:space="0" w:color="000000"/>
              <w:left w:val="single" w:sz="2" w:space="0" w:color="000000"/>
              <w:bottom w:val="single" w:sz="2" w:space="0" w:color="000000"/>
              <w:right w:val="single" w:sz="2" w:space="0" w:color="000000"/>
            </w:tcBorders>
          </w:tcPr>
          <w:p w:rsidR="00B803AA" w:rsidRPr="00B803AA" w:rsidRDefault="00B803AA" w:rsidP="00B803AA">
            <w:pPr>
              <w:widowControl w:val="0"/>
              <w:autoSpaceDE w:val="0"/>
              <w:autoSpaceDN w:val="0"/>
              <w:adjustRightInd w:val="0"/>
              <w:snapToGrid/>
              <w:rPr>
                <w:rFonts w:cs="Times New Roman"/>
                <w:szCs w:val="24"/>
              </w:rPr>
            </w:pPr>
          </w:p>
        </w:tc>
      </w:tr>
      <w:tr w:rsidR="00B803AA" w:rsidRPr="00B803AA" w:rsidTr="00BD536A">
        <w:trPr>
          <w:trHeight w:hRule="exact" w:val="552"/>
        </w:trPr>
        <w:tc>
          <w:tcPr>
            <w:tcW w:w="514" w:type="pct"/>
            <w:vMerge/>
            <w:tcBorders>
              <w:top w:val="single" w:sz="2" w:space="0" w:color="000000"/>
              <w:left w:val="single" w:sz="2" w:space="0" w:color="000000"/>
              <w:bottom w:val="single" w:sz="2" w:space="0" w:color="000000"/>
              <w:right w:val="single" w:sz="2" w:space="0" w:color="000000"/>
            </w:tcBorders>
            <w:vAlign w:val="center"/>
          </w:tcPr>
          <w:p w:rsidR="00B803AA" w:rsidRPr="00B803AA" w:rsidRDefault="00B803AA" w:rsidP="00BD536A">
            <w:pPr>
              <w:widowControl w:val="0"/>
              <w:autoSpaceDE w:val="0"/>
              <w:autoSpaceDN w:val="0"/>
              <w:adjustRightInd w:val="0"/>
              <w:snapToGrid/>
              <w:jc w:val="both"/>
              <w:rPr>
                <w:rFonts w:cs="Times New Roman"/>
                <w:szCs w:val="24"/>
              </w:rPr>
            </w:pPr>
          </w:p>
        </w:tc>
        <w:tc>
          <w:tcPr>
            <w:tcW w:w="2578" w:type="pct"/>
            <w:gridSpan w:val="3"/>
            <w:tcBorders>
              <w:top w:val="single" w:sz="2" w:space="0" w:color="000000"/>
              <w:left w:val="single" w:sz="2" w:space="0" w:color="000000"/>
              <w:bottom w:val="single" w:sz="2" w:space="0" w:color="000000"/>
              <w:right w:val="single" w:sz="2" w:space="0" w:color="000000"/>
            </w:tcBorders>
            <w:vAlign w:val="center"/>
          </w:tcPr>
          <w:p w:rsidR="00B803AA" w:rsidRPr="00B803AA" w:rsidRDefault="00B803AA" w:rsidP="00BD536A">
            <w:pPr>
              <w:widowControl w:val="0"/>
              <w:kinsoku w:val="0"/>
              <w:overflowPunct w:val="0"/>
              <w:autoSpaceDE w:val="0"/>
              <w:autoSpaceDN w:val="0"/>
              <w:adjustRightInd w:val="0"/>
              <w:snapToGrid/>
              <w:jc w:val="both"/>
              <w:rPr>
                <w:rFonts w:cs="Times New Roman"/>
                <w:szCs w:val="24"/>
              </w:rPr>
            </w:pPr>
            <w:r w:rsidRPr="00B803AA">
              <w:rPr>
                <w:rFonts w:cs="Arial"/>
                <w:szCs w:val="24"/>
              </w:rPr>
              <w:t>A-4-3</w:t>
            </w:r>
            <w:r w:rsidRPr="00B803AA">
              <w:rPr>
                <w:rFonts w:cs="Arial"/>
                <w:spacing w:val="-1"/>
                <w:szCs w:val="24"/>
              </w:rPr>
              <w:t xml:space="preserve"> </w:t>
            </w:r>
            <w:r w:rsidRPr="00B803AA">
              <w:rPr>
                <w:rFonts w:cs="華康細黑體" w:hint="eastAsia"/>
                <w:szCs w:val="24"/>
              </w:rPr>
              <w:t>運用評量的結果，進行教學反思</w:t>
            </w:r>
          </w:p>
        </w:tc>
        <w:tc>
          <w:tcPr>
            <w:tcW w:w="1025" w:type="pct"/>
            <w:gridSpan w:val="2"/>
            <w:vMerge/>
            <w:tcBorders>
              <w:top w:val="single" w:sz="2" w:space="0" w:color="000000"/>
              <w:left w:val="single" w:sz="2" w:space="0" w:color="000000"/>
              <w:bottom w:val="single" w:sz="2" w:space="0" w:color="000000"/>
              <w:right w:val="single" w:sz="2" w:space="0" w:color="000000"/>
            </w:tcBorders>
          </w:tcPr>
          <w:p w:rsidR="00B803AA" w:rsidRPr="00B803AA" w:rsidRDefault="00B803AA" w:rsidP="00B803AA">
            <w:pPr>
              <w:widowControl w:val="0"/>
              <w:kinsoku w:val="0"/>
              <w:overflowPunct w:val="0"/>
              <w:autoSpaceDE w:val="0"/>
              <w:autoSpaceDN w:val="0"/>
              <w:adjustRightInd w:val="0"/>
              <w:snapToGrid/>
              <w:rPr>
                <w:rFonts w:cs="Times New Roman"/>
                <w:szCs w:val="24"/>
              </w:rPr>
            </w:pPr>
          </w:p>
        </w:tc>
        <w:tc>
          <w:tcPr>
            <w:tcW w:w="221" w:type="pct"/>
            <w:tcBorders>
              <w:top w:val="single" w:sz="2" w:space="0" w:color="000000"/>
              <w:left w:val="single" w:sz="2" w:space="0" w:color="000000"/>
              <w:bottom w:val="single" w:sz="2" w:space="0" w:color="000000"/>
              <w:right w:val="single" w:sz="2" w:space="0" w:color="000000"/>
            </w:tcBorders>
          </w:tcPr>
          <w:p w:rsidR="00B803AA" w:rsidRPr="00B803AA" w:rsidRDefault="00B803AA" w:rsidP="00B803AA">
            <w:pPr>
              <w:widowControl w:val="0"/>
              <w:autoSpaceDE w:val="0"/>
              <w:autoSpaceDN w:val="0"/>
              <w:adjustRightInd w:val="0"/>
              <w:snapToGrid/>
              <w:rPr>
                <w:rFonts w:cs="Times New Roman"/>
                <w:szCs w:val="24"/>
              </w:rPr>
            </w:pPr>
          </w:p>
        </w:tc>
        <w:tc>
          <w:tcPr>
            <w:tcW w:w="221" w:type="pct"/>
            <w:tcBorders>
              <w:top w:val="single" w:sz="2" w:space="0" w:color="000000"/>
              <w:left w:val="single" w:sz="2" w:space="0" w:color="000000"/>
              <w:bottom w:val="single" w:sz="2" w:space="0" w:color="000000"/>
              <w:right w:val="single" w:sz="2" w:space="0" w:color="000000"/>
            </w:tcBorders>
          </w:tcPr>
          <w:p w:rsidR="00B803AA" w:rsidRPr="00B803AA" w:rsidRDefault="00B803AA" w:rsidP="00B803AA">
            <w:pPr>
              <w:widowControl w:val="0"/>
              <w:autoSpaceDE w:val="0"/>
              <w:autoSpaceDN w:val="0"/>
              <w:adjustRightInd w:val="0"/>
              <w:snapToGrid/>
              <w:rPr>
                <w:rFonts w:cs="Times New Roman"/>
                <w:szCs w:val="24"/>
              </w:rPr>
            </w:pPr>
          </w:p>
        </w:tc>
        <w:tc>
          <w:tcPr>
            <w:tcW w:w="220" w:type="pct"/>
            <w:tcBorders>
              <w:top w:val="single" w:sz="2" w:space="0" w:color="000000"/>
              <w:left w:val="single" w:sz="2" w:space="0" w:color="000000"/>
              <w:bottom w:val="single" w:sz="2" w:space="0" w:color="000000"/>
              <w:right w:val="single" w:sz="2" w:space="0" w:color="000000"/>
            </w:tcBorders>
          </w:tcPr>
          <w:p w:rsidR="00B803AA" w:rsidRPr="00B803AA" w:rsidRDefault="00B803AA" w:rsidP="00B803AA">
            <w:pPr>
              <w:widowControl w:val="0"/>
              <w:autoSpaceDE w:val="0"/>
              <w:autoSpaceDN w:val="0"/>
              <w:adjustRightInd w:val="0"/>
              <w:snapToGrid/>
              <w:rPr>
                <w:rFonts w:cs="Times New Roman"/>
                <w:szCs w:val="24"/>
              </w:rPr>
            </w:pPr>
          </w:p>
        </w:tc>
        <w:tc>
          <w:tcPr>
            <w:tcW w:w="220" w:type="pct"/>
            <w:tcBorders>
              <w:top w:val="single" w:sz="2" w:space="0" w:color="000000"/>
              <w:left w:val="single" w:sz="2" w:space="0" w:color="000000"/>
              <w:bottom w:val="single" w:sz="2" w:space="0" w:color="000000"/>
              <w:right w:val="single" w:sz="2" w:space="0" w:color="000000"/>
            </w:tcBorders>
          </w:tcPr>
          <w:p w:rsidR="00B803AA" w:rsidRPr="00B803AA" w:rsidRDefault="00B803AA" w:rsidP="00B803AA">
            <w:pPr>
              <w:widowControl w:val="0"/>
              <w:autoSpaceDE w:val="0"/>
              <w:autoSpaceDN w:val="0"/>
              <w:adjustRightInd w:val="0"/>
              <w:snapToGrid/>
              <w:rPr>
                <w:rFonts w:cs="Times New Roman"/>
                <w:szCs w:val="24"/>
              </w:rPr>
            </w:pPr>
          </w:p>
        </w:tc>
      </w:tr>
      <w:tr w:rsidR="00B803AA" w:rsidRPr="00B803AA" w:rsidTr="00BD536A">
        <w:trPr>
          <w:trHeight w:hRule="exact" w:val="699"/>
        </w:trPr>
        <w:tc>
          <w:tcPr>
            <w:tcW w:w="514" w:type="pct"/>
            <w:vMerge w:val="restart"/>
            <w:tcBorders>
              <w:top w:val="single" w:sz="2" w:space="0" w:color="000000"/>
              <w:left w:val="single" w:sz="2" w:space="0" w:color="000000"/>
              <w:bottom w:val="single" w:sz="4" w:space="0" w:color="000000"/>
              <w:right w:val="single" w:sz="2" w:space="0" w:color="000000"/>
            </w:tcBorders>
            <w:vAlign w:val="center"/>
          </w:tcPr>
          <w:p w:rsidR="00B803AA" w:rsidRPr="00BD536A" w:rsidRDefault="00B803AA" w:rsidP="00BD536A">
            <w:pPr>
              <w:widowControl w:val="0"/>
              <w:kinsoku w:val="0"/>
              <w:overflowPunct w:val="0"/>
              <w:autoSpaceDE w:val="0"/>
              <w:autoSpaceDN w:val="0"/>
              <w:adjustRightInd w:val="0"/>
              <w:snapToGrid/>
              <w:rPr>
                <w:rFonts w:cs="Arial"/>
                <w:szCs w:val="24"/>
              </w:rPr>
            </w:pPr>
            <w:r w:rsidRPr="00B803AA">
              <w:rPr>
                <w:rFonts w:cs="Arial"/>
                <w:szCs w:val="24"/>
              </w:rPr>
              <w:t>B-2</w:t>
            </w:r>
            <w:r w:rsidRPr="00BD536A">
              <w:rPr>
                <w:rFonts w:cs="Arial"/>
                <w:szCs w:val="24"/>
              </w:rPr>
              <w:t xml:space="preserve"> </w:t>
            </w:r>
            <w:r w:rsidRPr="00BD536A">
              <w:rPr>
                <w:rFonts w:cs="Arial" w:hint="eastAsia"/>
                <w:szCs w:val="24"/>
              </w:rPr>
              <w:t>建立有助於學習的情境</w:t>
            </w:r>
          </w:p>
        </w:tc>
        <w:tc>
          <w:tcPr>
            <w:tcW w:w="2578" w:type="pct"/>
            <w:gridSpan w:val="3"/>
            <w:tcBorders>
              <w:top w:val="single" w:sz="2" w:space="0" w:color="000000"/>
              <w:left w:val="single" w:sz="2" w:space="0" w:color="000000"/>
              <w:bottom w:val="single" w:sz="2" w:space="0" w:color="000000"/>
              <w:right w:val="single" w:sz="2" w:space="0" w:color="000000"/>
            </w:tcBorders>
            <w:vAlign w:val="center"/>
          </w:tcPr>
          <w:p w:rsidR="00B803AA" w:rsidRPr="00B803AA" w:rsidRDefault="00B803AA" w:rsidP="00BD536A">
            <w:pPr>
              <w:widowControl w:val="0"/>
              <w:kinsoku w:val="0"/>
              <w:overflowPunct w:val="0"/>
              <w:autoSpaceDE w:val="0"/>
              <w:autoSpaceDN w:val="0"/>
              <w:adjustRightInd w:val="0"/>
              <w:snapToGrid/>
              <w:jc w:val="both"/>
              <w:rPr>
                <w:rFonts w:cs="Times New Roman"/>
                <w:szCs w:val="24"/>
              </w:rPr>
            </w:pPr>
            <w:r w:rsidRPr="00B803AA">
              <w:rPr>
                <w:rFonts w:cs="Arial"/>
                <w:szCs w:val="24"/>
              </w:rPr>
              <w:t>B-2-1</w:t>
            </w:r>
            <w:r w:rsidRPr="00B803AA">
              <w:rPr>
                <w:rFonts w:cs="Arial"/>
                <w:spacing w:val="-1"/>
                <w:szCs w:val="24"/>
              </w:rPr>
              <w:t xml:space="preserve"> </w:t>
            </w:r>
            <w:r w:rsidRPr="00B803AA">
              <w:rPr>
                <w:rFonts w:cs="華康細黑體" w:hint="eastAsia"/>
                <w:szCs w:val="24"/>
              </w:rPr>
              <w:t>了解班級布置原則，並協助教師或學生布</w:t>
            </w:r>
            <w:r w:rsidRPr="00B803AA">
              <w:rPr>
                <w:rFonts w:cs="華康細黑體"/>
                <w:szCs w:val="24"/>
              </w:rPr>
              <w:t xml:space="preserve"> </w:t>
            </w:r>
            <w:r w:rsidRPr="00B803AA">
              <w:rPr>
                <w:rFonts w:cs="華康細黑體" w:hint="eastAsia"/>
                <w:szCs w:val="24"/>
              </w:rPr>
              <w:t>置適當的學習環境。</w:t>
            </w:r>
          </w:p>
        </w:tc>
        <w:tc>
          <w:tcPr>
            <w:tcW w:w="1025" w:type="pct"/>
            <w:gridSpan w:val="2"/>
            <w:vMerge w:val="restart"/>
            <w:tcBorders>
              <w:top w:val="single" w:sz="2" w:space="0" w:color="000000"/>
              <w:left w:val="single" w:sz="2" w:space="0" w:color="000000"/>
              <w:bottom w:val="single" w:sz="4" w:space="0" w:color="000000"/>
              <w:right w:val="single" w:sz="2" w:space="0" w:color="000000"/>
            </w:tcBorders>
          </w:tcPr>
          <w:p w:rsidR="00B803AA" w:rsidRPr="00B803AA" w:rsidRDefault="00B803AA" w:rsidP="00B803AA">
            <w:pPr>
              <w:widowControl w:val="0"/>
              <w:autoSpaceDE w:val="0"/>
              <w:autoSpaceDN w:val="0"/>
              <w:adjustRightInd w:val="0"/>
              <w:snapToGrid/>
              <w:rPr>
                <w:rFonts w:cs="Times New Roman"/>
                <w:szCs w:val="24"/>
              </w:rPr>
            </w:pPr>
          </w:p>
        </w:tc>
        <w:tc>
          <w:tcPr>
            <w:tcW w:w="221" w:type="pct"/>
            <w:tcBorders>
              <w:top w:val="single" w:sz="2" w:space="0" w:color="000000"/>
              <w:left w:val="single" w:sz="2" w:space="0" w:color="000000"/>
              <w:bottom w:val="single" w:sz="2" w:space="0" w:color="000000"/>
              <w:right w:val="single" w:sz="2" w:space="0" w:color="000000"/>
            </w:tcBorders>
          </w:tcPr>
          <w:p w:rsidR="00B803AA" w:rsidRPr="00B803AA" w:rsidRDefault="00B803AA" w:rsidP="00B803AA">
            <w:pPr>
              <w:widowControl w:val="0"/>
              <w:autoSpaceDE w:val="0"/>
              <w:autoSpaceDN w:val="0"/>
              <w:adjustRightInd w:val="0"/>
              <w:snapToGrid/>
              <w:rPr>
                <w:rFonts w:cs="Times New Roman"/>
                <w:szCs w:val="24"/>
              </w:rPr>
            </w:pPr>
          </w:p>
        </w:tc>
        <w:tc>
          <w:tcPr>
            <w:tcW w:w="221" w:type="pct"/>
            <w:tcBorders>
              <w:top w:val="single" w:sz="2" w:space="0" w:color="000000"/>
              <w:left w:val="single" w:sz="2" w:space="0" w:color="000000"/>
              <w:bottom w:val="single" w:sz="2" w:space="0" w:color="000000"/>
              <w:right w:val="single" w:sz="2" w:space="0" w:color="000000"/>
            </w:tcBorders>
          </w:tcPr>
          <w:p w:rsidR="00B803AA" w:rsidRPr="00B803AA" w:rsidRDefault="00B803AA" w:rsidP="00B803AA">
            <w:pPr>
              <w:widowControl w:val="0"/>
              <w:autoSpaceDE w:val="0"/>
              <w:autoSpaceDN w:val="0"/>
              <w:adjustRightInd w:val="0"/>
              <w:snapToGrid/>
              <w:rPr>
                <w:rFonts w:cs="Times New Roman"/>
                <w:szCs w:val="24"/>
              </w:rPr>
            </w:pPr>
          </w:p>
        </w:tc>
        <w:tc>
          <w:tcPr>
            <w:tcW w:w="220" w:type="pct"/>
            <w:tcBorders>
              <w:top w:val="single" w:sz="2" w:space="0" w:color="000000"/>
              <w:left w:val="single" w:sz="2" w:space="0" w:color="000000"/>
              <w:bottom w:val="single" w:sz="2" w:space="0" w:color="000000"/>
              <w:right w:val="single" w:sz="2" w:space="0" w:color="000000"/>
            </w:tcBorders>
          </w:tcPr>
          <w:p w:rsidR="00B803AA" w:rsidRPr="00B803AA" w:rsidRDefault="00B803AA" w:rsidP="00B803AA">
            <w:pPr>
              <w:widowControl w:val="0"/>
              <w:autoSpaceDE w:val="0"/>
              <w:autoSpaceDN w:val="0"/>
              <w:adjustRightInd w:val="0"/>
              <w:snapToGrid/>
              <w:rPr>
                <w:rFonts w:cs="Times New Roman"/>
                <w:szCs w:val="24"/>
              </w:rPr>
            </w:pPr>
          </w:p>
        </w:tc>
        <w:tc>
          <w:tcPr>
            <w:tcW w:w="220" w:type="pct"/>
            <w:tcBorders>
              <w:top w:val="single" w:sz="2" w:space="0" w:color="000000"/>
              <w:left w:val="single" w:sz="2" w:space="0" w:color="000000"/>
              <w:bottom w:val="single" w:sz="2" w:space="0" w:color="000000"/>
              <w:right w:val="single" w:sz="2" w:space="0" w:color="000000"/>
            </w:tcBorders>
          </w:tcPr>
          <w:p w:rsidR="00B803AA" w:rsidRPr="00B803AA" w:rsidRDefault="00B803AA" w:rsidP="00B803AA">
            <w:pPr>
              <w:widowControl w:val="0"/>
              <w:autoSpaceDE w:val="0"/>
              <w:autoSpaceDN w:val="0"/>
              <w:adjustRightInd w:val="0"/>
              <w:snapToGrid/>
              <w:rPr>
                <w:rFonts w:cs="Times New Roman"/>
                <w:szCs w:val="24"/>
              </w:rPr>
            </w:pPr>
          </w:p>
        </w:tc>
      </w:tr>
      <w:tr w:rsidR="00B803AA" w:rsidRPr="00B803AA" w:rsidTr="00BD536A">
        <w:trPr>
          <w:trHeight w:hRule="exact" w:val="597"/>
        </w:trPr>
        <w:tc>
          <w:tcPr>
            <w:tcW w:w="514" w:type="pct"/>
            <w:vMerge/>
            <w:tcBorders>
              <w:top w:val="single" w:sz="2" w:space="0" w:color="000000"/>
              <w:left w:val="single" w:sz="2" w:space="0" w:color="000000"/>
              <w:bottom w:val="single" w:sz="4" w:space="0" w:color="000000"/>
              <w:right w:val="single" w:sz="2" w:space="0" w:color="000000"/>
            </w:tcBorders>
            <w:vAlign w:val="center"/>
          </w:tcPr>
          <w:p w:rsidR="00B803AA" w:rsidRPr="00BD536A" w:rsidRDefault="00B803AA" w:rsidP="00BD536A">
            <w:pPr>
              <w:widowControl w:val="0"/>
              <w:kinsoku w:val="0"/>
              <w:overflowPunct w:val="0"/>
              <w:autoSpaceDE w:val="0"/>
              <w:autoSpaceDN w:val="0"/>
              <w:adjustRightInd w:val="0"/>
              <w:snapToGrid/>
              <w:rPr>
                <w:rFonts w:cs="Arial"/>
                <w:szCs w:val="24"/>
              </w:rPr>
            </w:pPr>
          </w:p>
        </w:tc>
        <w:tc>
          <w:tcPr>
            <w:tcW w:w="2578" w:type="pct"/>
            <w:gridSpan w:val="3"/>
            <w:tcBorders>
              <w:top w:val="single" w:sz="2" w:space="0" w:color="000000"/>
              <w:left w:val="single" w:sz="2" w:space="0" w:color="000000"/>
              <w:bottom w:val="single" w:sz="4" w:space="0" w:color="000000"/>
              <w:right w:val="single" w:sz="2" w:space="0" w:color="000000"/>
            </w:tcBorders>
            <w:vAlign w:val="center"/>
          </w:tcPr>
          <w:p w:rsidR="00B803AA" w:rsidRPr="00B803AA" w:rsidRDefault="00B803AA" w:rsidP="00BD536A">
            <w:pPr>
              <w:widowControl w:val="0"/>
              <w:kinsoku w:val="0"/>
              <w:overflowPunct w:val="0"/>
              <w:autoSpaceDE w:val="0"/>
              <w:autoSpaceDN w:val="0"/>
              <w:adjustRightInd w:val="0"/>
              <w:snapToGrid/>
              <w:jc w:val="both"/>
              <w:rPr>
                <w:rFonts w:cs="Times New Roman"/>
                <w:szCs w:val="24"/>
              </w:rPr>
            </w:pPr>
            <w:r w:rsidRPr="00B803AA">
              <w:rPr>
                <w:rFonts w:cs="Arial"/>
                <w:szCs w:val="24"/>
              </w:rPr>
              <w:t>B-2-2</w:t>
            </w:r>
            <w:r w:rsidRPr="00B803AA">
              <w:rPr>
                <w:rFonts w:cs="Arial"/>
                <w:spacing w:val="-1"/>
                <w:szCs w:val="24"/>
              </w:rPr>
              <w:t xml:space="preserve"> </w:t>
            </w:r>
            <w:r w:rsidRPr="00B803AA">
              <w:rPr>
                <w:rFonts w:cs="華康細黑體" w:hint="eastAsia"/>
                <w:szCs w:val="24"/>
              </w:rPr>
              <w:t>熟悉制訂與維護班級團體規約的技巧</w:t>
            </w:r>
          </w:p>
        </w:tc>
        <w:tc>
          <w:tcPr>
            <w:tcW w:w="1025" w:type="pct"/>
            <w:gridSpan w:val="2"/>
            <w:vMerge/>
            <w:tcBorders>
              <w:top w:val="single" w:sz="2" w:space="0" w:color="000000"/>
              <w:left w:val="single" w:sz="2" w:space="0" w:color="000000"/>
              <w:bottom w:val="single" w:sz="4" w:space="0" w:color="000000"/>
              <w:right w:val="single" w:sz="2" w:space="0" w:color="000000"/>
            </w:tcBorders>
          </w:tcPr>
          <w:p w:rsidR="00B803AA" w:rsidRPr="00B803AA" w:rsidRDefault="00B803AA" w:rsidP="00B803AA">
            <w:pPr>
              <w:widowControl w:val="0"/>
              <w:kinsoku w:val="0"/>
              <w:overflowPunct w:val="0"/>
              <w:autoSpaceDE w:val="0"/>
              <w:autoSpaceDN w:val="0"/>
              <w:adjustRightInd w:val="0"/>
              <w:snapToGrid/>
              <w:rPr>
                <w:rFonts w:cs="Times New Roman"/>
                <w:szCs w:val="24"/>
              </w:rPr>
            </w:pPr>
          </w:p>
        </w:tc>
        <w:tc>
          <w:tcPr>
            <w:tcW w:w="221" w:type="pct"/>
            <w:tcBorders>
              <w:top w:val="single" w:sz="2" w:space="0" w:color="000000"/>
              <w:left w:val="single" w:sz="2" w:space="0" w:color="000000"/>
              <w:bottom w:val="single" w:sz="4" w:space="0" w:color="000000"/>
              <w:right w:val="single" w:sz="2" w:space="0" w:color="000000"/>
            </w:tcBorders>
          </w:tcPr>
          <w:p w:rsidR="00B803AA" w:rsidRPr="00B803AA" w:rsidRDefault="00B803AA" w:rsidP="00B803AA">
            <w:pPr>
              <w:widowControl w:val="0"/>
              <w:autoSpaceDE w:val="0"/>
              <w:autoSpaceDN w:val="0"/>
              <w:adjustRightInd w:val="0"/>
              <w:snapToGrid/>
              <w:rPr>
                <w:rFonts w:cs="Times New Roman"/>
                <w:szCs w:val="24"/>
              </w:rPr>
            </w:pPr>
          </w:p>
        </w:tc>
        <w:tc>
          <w:tcPr>
            <w:tcW w:w="221" w:type="pct"/>
            <w:tcBorders>
              <w:top w:val="single" w:sz="2" w:space="0" w:color="000000"/>
              <w:left w:val="single" w:sz="2" w:space="0" w:color="000000"/>
              <w:bottom w:val="single" w:sz="4" w:space="0" w:color="000000"/>
              <w:right w:val="single" w:sz="2" w:space="0" w:color="000000"/>
            </w:tcBorders>
          </w:tcPr>
          <w:p w:rsidR="00B803AA" w:rsidRPr="00B803AA" w:rsidRDefault="00B803AA" w:rsidP="00B803AA">
            <w:pPr>
              <w:widowControl w:val="0"/>
              <w:autoSpaceDE w:val="0"/>
              <w:autoSpaceDN w:val="0"/>
              <w:adjustRightInd w:val="0"/>
              <w:snapToGrid/>
              <w:rPr>
                <w:rFonts w:cs="Times New Roman"/>
                <w:szCs w:val="24"/>
              </w:rPr>
            </w:pPr>
          </w:p>
        </w:tc>
        <w:tc>
          <w:tcPr>
            <w:tcW w:w="220" w:type="pct"/>
            <w:tcBorders>
              <w:top w:val="single" w:sz="2" w:space="0" w:color="000000"/>
              <w:left w:val="single" w:sz="2" w:space="0" w:color="000000"/>
              <w:bottom w:val="single" w:sz="4" w:space="0" w:color="000000"/>
              <w:right w:val="single" w:sz="2" w:space="0" w:color="000000"/>
            </w:tcBorders>
          </w:tcPr>
          <w:p w:rsidR="00B803AA" w:rsidRPr="00B803AA" w:rsidRDefault="00B803AA" w:rsidP="00B803AA">
            <w:pPr>
              <w:widowControl w:val="0"/>
              <w:autoSpaceDE w:val="0"/>
              <w:autoSpaceDN w:val="0"/>
              <w:adjustRightInd w:val="0"/>
              <w:snapToGrid/>
              <w:rPr>
                <w:rFonts w:cs="Times New Roman"/>
                <w:szCs w:val="24"/>
              </w:rPr>
            </w:pPr>
          </w:p>
        </w:tc>
        <w:tc>
          <w:tcPr>
            <w:tcW w:w="220" w:type="pct"/>
            <w:tcBorders>
              <w:top w:val="single" w:sz="2" w:space="0" w:color="000000"/>
              <w:left w:val="single" w:sz="2" w:space="0" w:color="000000"/>
              <w:bottom w:val="single" w:sz="4" w:space="0" w:color="000000"/>
              <w:right w:val="single" w:sz="2" w:space="0" w:color="000000"/>
            </w:tcBorders>
          </w:tcPr>
          <w:p w:rsidR="00B803AA" w:rsidRPr="00B803AA" w:rsidRDefault="00B803AA" w:rsidP="00B803AA">
            <w:pPr>
              <w:widowControl w:val="0"/>
              <w:autoSpaceDE w:val="0"/>
              <w:autoSpaceDN w:val="0"/>
              <w:adjustRightInd w:val="0"/>
              <w:snapToGrid/>
              <w:rPr>
                <w:rFonts w:cs="Times New Roman"/>
                <w:szCs w:val="24"/>
              </w:rPr>
            </w:pPr>
          </w:p>
        </w:tc>
      </w:tr>
      <w:tr w:rsidR="00B803AA" w:rsidRPr="00B803AA" w:rsidTr="00BD536A">
        <w:trPr>
          <w:trHeight w:hRule="exact" w:val="2479"/>
        </w:trPr>
        <w:tc>
          <w:tcPr>
            <w:tcW w:w="514" w:type="pct"/>
            <w:tcBorders>
              <w:top w:val="single" w:sz="4" w:space="0" w:color="000000"/>
              <w:left w:val="single" w:sz="2" w:space="0" w:color="000000"/>
              <w:bottom w:val="single" w:sz="2" w:space="0" w:color="000000"/>
              <w:right w:val="single" w:sz="2" w:space="0" w:color="000000"/>
            </w:tcBorders>
            <w:vAlign w:val="center"/>
          </w:tcPr>
          <w:p w:rsidR="00B803AA" w:rsidRPr="00BD536A" w:rsidRDefault="00B803AA" w:rsidP="00BD536A">
            <w:pPr>
              <w:widowControl w:val="0"/>
              <w:kinsoku w:val="0"/>
              <w:overflowPunct w:val="0"/>
              <w:autoSpaceDE w:val="0"/>
              <w:autoSpaceDN w:val="0"/>
              <w:adjustRightInd w:val="0"/>
              <w:snapToGrid/>
              <w:rPr>
                <w:rFonts w:cs="Arial"/>
                <w:szCs w:val="24"/>
              </w:rPr>
            </w:pPr>
            <w:r w:rsidRPr="00BD536A">
              <w:rPr>
                <w:rFonts w:cs="Arial" w:hint="eastAsia"/>
                <w:szCs w:val="24"/>
              </w:rPr>
              <w:t>綜合評述</w:t>
            </w:r>
          </w:p>
        </w:tc>
        <w:tc>
          <w:tcPr>
            <w:tcW w:w="4486" w:type="pct"/>
            <w:gridSpan w:val="9"/>
            <w:tcBorders>
              <w:top w:val="single" w:sz="4" w:space="0" w:color="000000"/>
              <w:left w:val="single" w:sz="2" w:space="0" w:color="000000"/>
              <w:bottom w:val="single" w:sz="2" w:space="0" w:color="000000"/>
              <w:right w:val="single" w:sz="2" w:space="0" w:color="000000"/>
            </w:tcBorders>
          </w:tcPr>
          <w:p w:rsidR="00B803AA" w:rsidRPr="00B803AA" w:rsidRDefault="00B803AA" w:rsidP="00B803AA">
            <w:pPr>
              <w:widowControl w:val="0"/>
              <w:autoSpaceDE w:val="0"/>
              <w:autoSpaceDN w:val="0"/>
              <w:adjustRightInd w:val="0"/>
              <w:snapToGrid/>
              <w:rPr>
                <w:rFonts w:cs="Times New Roman"/>
                <w:szCs w:val="24"/>
              </w:rPr>
            </w:pPr>
          </w:p>
        </w:tc>
      </w:tr>
    </w:tbl>
    <w:p w:rsidR="00B803AA" w:rsidRPr="00BD536A" w:rsidRDefault="00BD536A" w:rsidP="00BD536A">
      <w:r>
        <w:t>評量師長簽名：</w:t>
      </w:r>
      <w:r w:rsidRPr="00BD536A">
        <w:rPr>
          <w:rFonts w:hint="eastAsia"/>
          <w:shd w:val="pct15" w:color="auto" w:fill="FFFFFF"/>
        </w:rPr>
        <w:t xml:space="preserve"> </w:t>
      </w:r>
      <w:r w:rsidRPr="00BD536A">
        <w:rPr>
          <w:shd w:val="pct15" w:color="auto" w:fill="FFFFFF"/>
        </w:rPr>
        <w:t xml:space="preserve">              </w:t>
      </w:r>
      <w:r w:rsidR="00B803AA">
        <w:br w:type="page"/>
      </w:r>
    </w:p>
    <w:p w:rsidR="00FC29A0" w:rsidRPr="007A7880" w:rsidRDefault="00FC29A0" w:rsidP="00FC29A0">
      <w:pPr>
        <w:pStyle w:val="2"/>
        <w:rPr>
          <w:rFonts w:ascii="Times New Roman" w:hAnsi="Times New Roman"/>
        </w:rPr>
      </w:pPr>
      <w:bookmarkStart w:id="16" w:name="_Toc47019734"/>
      <w:r w:rsidRPr="007A7880">
        <w:rPr>
          <w:rFonts w:ascii="Times New Roman" w:hAnsi="Times New Roman" w:hint="eastAsia"/>
        </w:rPr>
        <w:lastRenderedPageBreak/>
        <w:t>文藻外語大學</w:t>
      </w:r>
      <w:r w:rsidR="00C63874" w:rsidRPr="007A7880">
        <w:rPr>
          <w:rFonts w:ascii="Times New Roman" w:hAnsi="Times New Roman" w:hint="eastAsia"/>
        </w:rPr>
        <w:t>教育實習學生</w:t>
      </w:r>
      <w:r w:rsidRPr="007A7880">
        <w:rPr>
          <w:rFonts w:ascii="Times New Roman" w:hAnsi="Times New Roman" w:hint="eastAsia"/>
        </w:rPr>
        <w:t>專題研究報告</w:t>
      </w:r>
      <w:bookmarkEnd w:id="16"/>
    </w:p>
    <w:tbl>
      <w:tblPr>
        <w:tblStyle w:val="afff9"/>
        <w:tblW w:w="0" w:type="auto"/>
        <w:tblLook w:val="04A0" w:firstRow="1" w:lastRow="0" w:firstColumn="1" w:lastColumn="0" w:noHBand="0" w:noVBand="1"/>
      </w:tblPr>
      <w:tblGrid>
        <w:gridCol w:w="9628"/>
      </w:tblGrid>
      <w:tr w:rsidR="00FC29A0" w:rsidRPr="007A7880" w:rsidTr="00FC29A0">
        <w:tc>
          <w:tcPr>
            <w:tcW w:w="9628" w:type="dxa"/>
          </w:tcPr>
          <w:p w:rsidR="00FC29A0" w:rsidRPr="007A7880" w:rsidRDefault="00FC29A0" w:rsidP="00FC29A0">
            <w:pPr>
              <w:widowControl w:val="0"/>
              <w:spacing w:line="360" w:lineRule="exact"/>
              <w:rPr>
                <w:kern w:val="2"/>
                <w:szCs w:val="20"/>
              </w:rPr>
            </w:pPr>
            <w:r w:rsidRPr="007A7880">
              <w:rPr>
                <w:rFonts w:hint="eastAsia"/>
              </w:rPr>
              <w:t>內容可以包括下列數項（以</w:t>
            </w:r>
            <w:r w:rsidRPr="007A7880">
              <w:rPr>
                <w:rFonts w:hint="eastAsia"/>
              </w:rPr>
              <w:t>A4</w:t>
            </w:r>
            <w:r w:rsidRPr="007A7880">
              <w:rPr>
                <w:rFonts w:hint="eastAsia"/>
              </w:rPr>
              <w:t>紙打字後裝訂）：</w:t>
            </w:r>
          </w:p>
          <w:p w:rsidR="00FC29A0" w:rsidRPr="007A7880" w:rsidRDefault="00FC29A0" w:rsidP="00FC29A0">
            <w:pPr>
              <w:widowControl w:val="0"/>
              <w:spacing w:line="360" w:lineRule="exact"/>
              <w:rPr>
                <w:kern w:val="2"/>
                <w:szCs w:val="20"/>
              </w:rPr>
            </w:pPr>
            <w:r w:rsidRPr="007A7880">
              <w:rPr>
                <w:rFonts w:hint="eastAsia"/>
              </w:rPr>
              <w:t>【研究主題】</w:t>
            </w:r>
          </w:p>
          <w:p w:rsidR="00FC29A0" w:rsidRPr="007A7880" w:rsidRDefault="00FC29A0" w:rsidP="00FC29A0">
            <w:pPr>
              <w:widowControl w:val="0"/>
              <w:spacing w:line="360" w:lineRule="exact"/>
              <w:rPr>
                <w:kern w:val="2"/>
                <w:szCs w:val="20"/>
              </w:rPr>
            </w:pPr>
            <w:r w:rsidRPr="007A7880">
              <w:rPr>
                <w:rFonts w:hint="eastAsia"/>
              </w:rPr>
              <w:t xml:space="preserve">    </w:t>
            </w:r>
            <w:r w:rsidRPr="007A7880">
              <w:rPr>
                <w:rFonts w:hint="eastAsia"/>
              </w:rPr>
              <w:t>思考方向為：</w:t>
            </w:r>
          </w:p>
          <w:p w:rsidR="00FC29A0" w:rsidRPr="007A7880" w:rsidRDefault="00FC29A0" w:rsidP="00415194">
            <w:pPr>
              <w:widowControl w:val="0"/>
              <w:spacing w:line="360" w:lineRule="exact"/>
              <w:ind w:firstLineChars="200" w:firstLine="480"/>
              <w:rPr>
                <w:kern w:val="2"/>
                <w:szCs w:val="20"/>
              </w:rPr>
            </w:pPr>
            <w:r w:rsidRPr="007A7880">
              <w:rPr>
                <w:rFonts w:hint="eastAsia"/>
              </w:rPr>
              <w:t>1.</w:t>
            </w:r>
            <w:r w:rsidRPr="007A7880">
              <w:rPr>
                <w:rFonts w:hint="eastAsia"/>
              </w:rPr>
              <w:t>對此主題的領域必須感興趣。</w:t>
            </w:r>
          </w:p>
          <w:p w:rsidR="00FC29A0" w:rsidRPr="007A7880" w:rsidRDefault="00FC29A0" w:rsidP="00415194">
            <w:pPr>
              <w:widowControl w:val="0"/>
              <w:spacing w:line="360" w:lineRule="exact"/>
              <w:ind w:firstLineChars="200" w:firstLine="480"/>
              <w:rPr>
                <w:kern w:val="2"/>
                <w:szCs w:val="20"/>
              </w:rPr>
            </w:pPr>
            <w:r w:rsidRPr="007A7880">
              <w:rPr>
                <w:rFonts w:hint="eastAsia"/>
              </w:rPr>
              <w:t>2.</w:t>
            </w:r>
            <w:r w:rsidRPr="007A7880">
              <w:rPr>
                <w:rFonts w:hint="eastAsia"/>
              </w:rPr>
              <w:t>研究的掌控必須在自己的限制之內。</w:t>
            </w:r>
          </w:p>
          <w:p w:rsidR="00FC29A0" w:rsidRPr="007A7880" w:rsidRDefault="00FC29A0" w:rsidP="00FC29A0">
            <w:pPr>
              <w:widowControl w:val="0"/>
              <w:tabs>
                <w:tab w:val="num" w:pos="480"/>
              </w:tabs>
              <w:spacing w:line="360" w:lineRule="exact"/>
              <w:ind w:left="482" w:hanging="482"/>
              <w:rPr>
                <w:kern w:val="2"/>
                <w:szCs w:val="20"/>
              </w:rPr>
            </w:pPr>
            <w:r w:rsidRPr="007A7880">
              <w:rPr>
                <w:rFonts w:hint="eastAsia"/>
              </w:rPr>
              <w:t>壹、緒論</w:t>
            </w:r>
          </w:p>
          <w:p w:rsidR="00FC29A0" w:rsidRPr="007A7880" w:rsidRDefault="00FC29A0" w:rsidP="00415194">
            <w:pPr>
              <w:widowControl w:val="0"/>
              <w:spacing w:line="360" w:lineRule="exact"/>
              <w:ind w:firstLineChars="100" w:firstLine="240"/>
              <w:rPr>
                <w:kern w:val="2"/>
                <w:szCs w:val="20"/>
              </w:rPr>
            </w:pPr>
            <w:r w:rsidRPr="007A7880">
              <w:rPr>
                <w:rFonts w:hint="eastAsia"/>
              </w:rPr>
              <w:t>一、研究動機：可能是</w:t>
            </w:r>
          </w:p>
          <w:p w:rsidR="00FC29A0" w:rsidRPr="007A7880" w:rsidRDefault="00FC29A0" w:rsidP="00415194">
            <w:pPr>
              <w:widowControl w:val="0"/>
              <w:spacing w:line="360" w:lineRule="exact"/>
              <w:ind w:firstLineChars="200" w:firstLine="480"/>
              <w:rPr>
                <w:kern w:val="2"/>
                <w:szCs w:val="20"/>
              </w:rPr>
            </w:pPr>
            <w:r w:rsidRPr="007A7880">
              <w:rPr>
                <w:rFonts w:hint="eastAsia"/>
              </w:rPr>
              <w:t>1.</w:t>
            </w:r>
            <w:r w:rsidRPr="007A7880">
              <w:rPr>
                <w:rFonts w:hint="eastAsia"/>
              </w:rPr>
              <w:t>教學的需要。</w:t>
            </w:r>
          </w:p>
          <w:p w:rsidR="00FC29A0" w:rsidRPr="007A7880" w:rsidRDefault="00FC29A0" w:rsidP="00FC29A0">
            <w:pPr>
              <w:widowControl w:val="0"/>
              <w:spacing w:line="360" w:lineRule="exact"/>
              <w:rPr>
                <w:kern w:val="2"/>
                <w:szCs w:val="20"/>
              </w:rPr>
            </w:pPr>
            <w:r w:rsidRPr="007A7880">
              <w:rPr>
                <w:rFonts w:hint="eastAsia"/>
              </w:rPr>
              <w:t xml:space="preserve">    2.</w:t>
            </w:r>
            <w:r w:rsidRPr="007A7880">
              <w:rPr>
                <w:rFonts w:hint="eastAsia"/>
              </w:rPr>
              <w:t>前人研究的激發。</w:t>
            </w:r>
          </w:p>
          <w:p w:rsidR="00FC29A0" w:rsidRPr="007A7880" w:rsidRDefault="00FC29A0" w:rsidP="00FC29A0">
            <w:pPr>
              <w:widowControl w:val="0"/>
              <w:spacing w:line="360" w:lineRule="exact"/>
              <w:rPr>
                <w:kern w:val="2"/>
                <w:szCs w:val="20"/>
              </w:rPr>
            </w:pPr>
            <w:r w:rsidRPr="007A7880">
              <w:rPr>
                <w:rFonts w:hint="eastAsia"/>
              </w:rPr>
              <w:t xml:space="preserve">    3.</w:t>
            </w:r>
            <w:r w:rsidRPr="007A7880">
              <w:rPr>
                <w:rFonts w:hint="eastAsia"/>
              </w:rPr>
              <w:t>個人的興趣。</w:t>
            </w:r>
          </w:p>
          <w:p w:rsidR="00FC29A0" w:rsidRPr="007A7880" w:rsidRDefault="00FC29A0" w:rsidP="00FC29A0">
            <w:pPr>
              <w:widowControl w:val="0"/>
              <w:spacing w:line="360" w:lineRule="exact"/>
              <w:rPr>
                <w:kern w:val="2"/>
                <w:szCs w:val="20"/>
              </w:rPr>
            </w:pPr>
            <w:r w:rsidRPr="007A7880">
              <w:rPr>
                <w:rFonts w:hint="eastAsia"/>
              </w:rPr>
              <w:t xml:space="preserve">  </w:t>
            </w:r>
            <w:r w:rsidRPr="007A7880">
              <w:rPr>
                <w:rFonts w:hint="eastAsia"/>
              </w:rPr>
              <w:t>二、研究目的：</w:t>
            </w:r>
          </w:p>
          <w:p w:rsidR="00FC29A0" w:rsidRPr="007A7880" w:rsidRDefault="00FC29A0" w:rsidP="00415194">
            <w:pPr>
              <w:widowControl w:val="0"/>
              <w:spacing w:line="360" w:lineRule="exact"/>
              <w:ind w:firstLineChars="200" w:firstLine="480"/>
              <w:rPr>
                <w:kern w:val="2"/>
                <w:szCs w:val="20"/>
              </w:rPr>
            </w:pPr>
            <w:r w:rsidRPr="007A7880">
              <w:rPr>
                <w:rFonts w:hint="eastAsia"/>
              </w:rPr>
              <w:t>1.</w:t>
            </w:r>
            <w:r w:rsidRPr="007A7880">
              <w:rPr>
                <w:rFonts w:hint="eastAsia"/>
              </w:rPr>
              <w:t>探索相關理論。</w:t>
            </w:r>
          </w:p>
          <w:p w:rsidR="00FC29A0" w:rsidRPr="007A7880" w:rsidRDefault="00FC29A0" w:rsidP="00FC29A0">
            <w:pPr>
              <w:widowControl w:val="0"/>
              <w:spacing w:line="360" w:lineRule="exact"/>
              <w:rPr>
                <w:kern w:val="2"/>
                <w:szCs w:val="20"/>
              </w:rPr>
            </w:pPr>
            <w:r w:rsidRPr="007A7880">
              <w:rPr>
                <w:rFonts w:hint="eastAsia"/>
              </w:rPr>
              <w:t xml:space="preserve">    2.</w:t>
            </w:r>
            <w:r w:rsidRPr="007A7880">
              <w:rPr>
                <w:rFonts w:hint="eastAsia"/>
              </w:rPr>
              <w:t>建構個人理念。</w:t>
            </w:r>
          </w:p>
          <w:p w:rsidR="00FC29A0" w:rsidRPr="007A7880" w:rsidRDefault="00FC29A0" w:rsidP="00FC29A0">
            <w:pPr>
              <w:widowControl w:val="0"/>
              <w:spacing w:line="360" w:lineRule="exact"/>
              <w:rPr>
                <w:kern w:val="2"/>
                <w:szCs w:val="20"/>
              </w:rPr>
            </w:pPr>
            <w:r w:rsidRPr="007A7880">
              <w:rPr>
                <w:rFonts w:hint="eastAsia"/>
              </w:rPr>
              <w:t xml:space="preserve">    3.</w:t>
            </w:r>
            <w:r w:rsidRPr="007A7880">
              <w:rPr>
                <w:rFonts w:hint="eastAsia"/>
              </w:rPr>
              <w:t>解決實際問題。</w:t>
            </w:r>
          </w:p>
          <w:p w:rsidR="00FC29A0" w:rsidRPr="007A7880" w:rsidRDefault="00FC29A0" w:rsidP="00FC29A0">
            <w:pPr>
              <w:widowControl w:val="0"/>
              <w:spacing w:line="360" w:lineRule="exact"/>
              <w:rPr>
                <w:kern w:val="2"/>
                <w:szCs w:val="20"/>
              </w:rPr>
            </w:pPr>
            <w:r w:rsidRPr="007A7880">
              <w:rPr>
                <w:rFonts w:hint="eastAsia"/>
              </w:rPr>
              <w:t xml:space="preserve">    4.</w:t>
            </w:r>
            <w:r w:rsidRPr="007A7880">
              <w:rPr>
                <w:rFonts w:hint="eastAsia"/>
              </w:rPr>
              <w:t>提供其他教師參考。</w:t>
            </w:r>
          </w:p>
          <w:p w:rsidR="00FC29A0" w:rsidRPr="007A7880" w:rsidRDefault="00FC29A0" w:rsidP="00FC29A0">
            <w:pPr>
              <w:widowControl w:val="0"/>
              <w:spacing w:line="360" w:lineRule="exact"/>
              <w:rPr>
                <w:kern w:val="2"/>
                <w:szCs w:val="20"/>
              </w:rPr>
            </w:pPr>
            <w:r w:rsidRPr="007A7880">
              <w:rPr>
                <w:rFonts w:hint="eastAsia"/>
              </w:rPr>
              <w:t xml:space="preserve">  </w:t>
            </w:r>
            <w:r w:rsidRPr="007A7880">
              <w:rPr>
                <w:rFonts w:hint="eastAsia"/>
              </w:rPr>
              <w:t>三、研究問題或性質：</w:t>
            </w:r>
          </w:p>
          <w:p w:rsidR="00FC29A0" w:rsidRPr="007A7880" w:rsidRDefault="00FC29A0" w:rsidP="00415194">
            <w:pPr>
              <w:widowControl w:val="0"/>
              <w:spacing w:line="360" w:lineRule="exact"/>
              <w:ind w:firstLineChars="200" w:firstLine="480"/>
              <w:rPr>
                <w:kern w:val="2"/>
                <w:szCs w:val="20"/>
              </w:rPr>
            </w:pPr>
            <w:r w:rsidRPr="007A7880">
              <w:rPr>
                <w:rFonts w:hint="eastAsia"/>
              </w:rPr>
              <w:t>1.</w:t>
            </w:r>
            <w:r w:rsidRPr="007A7880">
              <w:rPr>
                <w:rFonts w:hint="eastAsia"/>
              </w:rPr>
              <w:t>說明本研究所探討的問題。</w:t>
            </w:r>
          </w:p>
          <w:p w:rsidR="00FC29A0" w:rsidRPr="007A7880" w:rsidRDefault="00FC29A0" w:rsidP="00FC29A0">
            <w:pPr>
              <w:widowControl w:val="0"/>
              <w:spacing w:line="360" w:lineRule="exact"/>
              <w:rPr>
                <w:kern w:val="2"/>
                <w:szCs w:val="20"/>
              </w:rPr>
            </w:pPr>
            <w:r w:rsidRPr="007A7880">
              <w:rPr>
                <w:rFonts w:hint="eastAsia"/>
              </w:rPr>
              <w:t xml:space="preserve">    2.</w:t>
            </w:r>
            <w:r w:rsidRPr="007A7880">
              <w:rPr>
                <w:rFonts w:hint="eastAsia"/>
              </w:rPr>
              <w:t>預估本研究可能的限制。</w:t>
            </w:r>
          </w:p>
          <w:p w:rsidR="00FC29A0" w:rsidRPr="007A7880" w:rsidRDefault="00FC29A0" w:rsidP="00FC29A0">
            <w:pPr>
              <w:widowControl w:val="0"/>
              <w:tabs>
                <w:tab w:val="num" w:pos="480"/>
              </w:tabs>
              <w:spacing w:line="360" w:lineRule="exact"/>
              <w:ind w:left="482" w:hanging="482"/>
              <w:rPr>
                <w:kern w:val="2"/>
                <w:szCs w:val="20"/>
              </w:rPr>
            </w:pPr>
            <w:r w:rsidRPr="007A7880">
              <w:rPr>
                <w:rFonts w:hint="eastAsia"/>
              </w:rPr>
              <w:t>貳、文獻探討</w:t>
            </w:r>
          </w:p>
          <w:p w:rsidR="00FC29A0" w:rsidRPr="007A7880" w:rsidRDefault="00FC29A0" w:rsidP="00415194">
            <w:pPr>
              <w:widowControl w:val="0"/>
              <w:spacing w:line="360" w:lineRule="exact"/>
              <w:ind w:firstLineChars="100" w:firstLine="240"/>
              <w:rPr>
                <w:kern w:val="2"/>
                <w:szCs w:val="20"/>
              </w:rPr>
            </w:pPr>
            <w:r w:rsidRPr="007A7880">
              <w:rPr>
                <w:rFonts w:hint="eastAsia"/>
              </w:rPr>
              <w:t>一、理論基礎：與本研究主題相關的學理。</w:t>
            </w:r>
          </w:p>
          <w:p w:rsidR="00FC29A0" w:rsidRPr="007A7880" w:rsidRDefault="00FC29A0" w:rsidP="00415194">
            <w:pPr>
              <w:widowControl w:val="0"/>
              <w:spacing w:line="360" w:lineRule="exact"/>
              <w:ind w:firstLineChars="100" w:firstLine="240"/>
              <w:rPr>
                <w:kern w:val="2"/>
                <w:szCs w:val="20"/>
              </w:rPr>
            </w:pPr>
            <w:r w:rsidRPr="007A7880">
              <w:rPr>
                <w:rFonts w:hint="eastAsia"/>
              </w:rPr>
              <w:t>二、相關研究：與本研究有關的前人實徵研究。</w:t>
            </w:r>
          </w:p>
          <w:p w:rsidR="00FC29A0" w:rsidRPr="007A7880" w:rsidRDefault="00FC29A0" w:rsidP="00FC29A0">
            <w:pPr>
              <w:widowControl w:val="0"/>
              <w:tabs>
                <w:tab w:val="num" w:pos="480"/>
              </w:tabs>
              <w:spacing w:line="360" w:lineRule="exact"/>
              <w:ind w:left="482" w:hanging="482"/>
              <w:rPr>
                <w:kern w:val="2"/>
                <w:szCs w:val="20"/>
              </w:rPr>
            </w:pPr>
            <w:r w:rsidRPr="007A7880">
              <w:rPr>
                <w:rFonts w:hint="eastAsia"/>
              </w:rPr>
              <w:t>參、研究方法</w:t>
            </w:r>
          </w:p>
          <w:p w:rsidR="00FC29A0" w:rsidRPr="007A7880" w:rsidRDefault="00FC29A0" w:rsidP="00415194">
            <w:pPr>
              <w:widowControl w:val="0"/>
              <w:spacing w:line="360" w:lineRule="exact"/>
              <w:ind w:firstLineChars="100" w:firstLine="240"/>
              <w:rPr>
                <w:kern w:val="2"/>
                <w:szCs w:val="20"/>
              </w:rPr>
            </w:pPr>
            <w:r w:rsidRPr="007A7880">
              <w:rPr>
                <w:rFonts w:hint="eastAsia"/>
              </w:rPr>
              <w:t>一、研究對象：本研究的取樣方式與樣本。</w:t>
            </w:r>
          </w:p>
          <w:p w:rsidR="00FC29A0" w:rsidRPr="007A7880" w:rsidRDefault="00FC29A0" w:rsidP="00FC29A0">
            <w:pPr>
              <w:widowControl w:val="0"/>
              <w:spacing w:line="360" w:lineRule="exact"/>
              <w:rPr>
                <w:kern w:val="2"/>
                <w:szCs w:val="20"/>
              </w:rPr>
            </w:pPr>
            <w:r w:rsidRPr="007A7880">
              <w:rPr>
                <w:rFonts w:hint="eastAsia"/>
              </w:rPr>
              <w:t xml:space="preserve">  </w:t>
            </w:r>
            <w:r w:rsidRPr="007A7880">
              <w:rPr>
                <w:rFonts w:hint="eastAsia"/>
              </w:rPr>
              <w:t>二、研究設計：說明研究方式與研究架構。</w:t>
            </w:r>
          </w:p>
          <w:p w:rsidR="00FC29A0" w:rsidRPr="007A7880" w:rsidRDefault="00FC29A0" w:rsidP="00FC29A0">
            <w:pPr>
              <w:widowControl w:val="0"/>
              <w:spacing w:line="360" w:lineRule="exact"/>
              <w:rPr>
                <w:kern w:val="2"/>
                <w:szCs w:val="20"/>
              </w:rPr>
            </w:pPr>
            <w:r w:rsidRPr="007A7880">
              <w:rPr>
                <w:rFonts w:hint="eastAsia"/>
              </w:rPr>
              <w:t xml:space="preserve">  </w:t>
            </w:r>
            <w:r w:rsidRPr="007A7880">
              <w:rPr>
                <w:rFonts w:hint="eastAsia"/>
              </w:rPr>
              <w:t>三、研究過程：詳細註明研究處理日期與過程。</w:t>
            </w:r>
          </w:p>
          <w:p w:rsidR="00FC29A0" w:rsidRPr="007A7880" w:rsidRDefault="00FC29A0" w:rsidP="00FC29A0">
            <w:pPr>
              <w:widowControl w:val="0"/>
              <w:tabs>
                <w:tab w:val="num" w:pos="480"/>
              </w:tabs>
              <w:spacing w:line="360" w:lineRule="exact"/>
              <w:ind w:left="482" w:hanging="482"/>
              <w:rPr>
                <w:kern w:val="2"/>
                <w:szCs w:val="20"/>
              </w:rPr>
            </w:pPr>
            <w:r w:rsidRPr="007A7880">
              <w:rPr>
                <w:rFonts w:hint="eastAsia"/>
              </w:rPr>
              <w:t>肆、研究結果與建議</w:t>
            </w:r>
          </w:p>
          <w:p w:rsidR="00FC29A0" w:rsidRPr="007A7880" w:rsidRDefault="00FC29A0" w:rsidP="00415194">
            <w:pPr>
              <w:widowControl w:val="0"/>
              <w:spacing w:line="360" w:lineRule="exact"/>
              <w:ind w:firstLineChars="100" w:firstLine="240"/>
              <w:rPr>
                <w:kern w:val="2"/>
                <w:szCs w:val="20"/>
              </w:rPr>
            </w:pPr>
            <w:r w:rsidRPr="007A7880">
              <w:rPr>
                <w:rFonts w:hint="eastAsia"/>
              </w:rPr>
              <w:t>一、研究發現：陳述本研究的結果。</w:t>
            </w:r>
          </w:p>
          <w:p w:rsidR="00FC29A0" w:rsidRPr="007A7880" w:rsidRDefault="00FC29A0" w:rsidP="00FC29A0">
            <w:pPr>
              <w:widowControl w:val="0"/>
              <w:spacing w:line="360" w:lineRule="exact"/>
              <w:rPr>
                <w:kern w:val="2"/>
                <w:szCs w:val="20"/>
              </w:rPr>
            </w:pPr>
            <w:r w:rsidRPr="007A7880">
              <w:rPr>
                <w:rFonts w:hint="eastAsia"/>
              </w:rPr>
              <w:t xml:space="preserve">  </w:t>
            </w:r>
            <w:r w:rsidRPr="007A7880">
              <w:rPr>
                <w:rFonts w:hint="eastAsia"/>
              </w:rPr>
              <w:t>二、建議：</w:t>
            </w:r>
          </w:p>
          <w:p w:rsidR="00FC29A0" w:rsidRPr="007A7880" w:rsidRDefault="00FC29A0" w:rsidP="00FC29A0">
            <w:pPr>
              <w:widowControl w:val="0"/>
              <w:spacing w:line="360" w:lineRule="exact"/>
              <w:ind w:left="480"/>
              <w:rPr>
                <w:kern w:val="2"/>
                <w:szCs w:val="20"/>
              </w:rPr>
            </w:pPr>
            <w:r w:rsidRPr="007A7880">
              <w:rPr>
                <w:rFonts w:hint="eastAsia"/>
              </w:rPr>
              <w:t>1.</w:t>
            </w:r>
            <w:r w:rsidRPr="007A7880">
              <w:rPr>
                <w:rFonts w:hint="eastAsia"/>
              </w:rPr>
              <w:t>教育上的建議。</w:t>
            </w:r>
          </w:p>
          <w:p w:rsidR="00FC29A0" w:rsidRPr="007A7880" w:rsidRDefault="00FC29A0" w:rsidP="00FC29A0">
            <w:pPr>
              <w:widowControl w:val="0"/>
              <w:spacing w:line="360" w:lineRule="exact"/>
              <w:ind w:left="480"/>
              <w:rPr>
                <w:kern w:val="2"/>
                <w:szCs w:val="20"/>
              </w:rPr>
            </w:pPr>
            <w:r w:rsidRPr="007A7880">
              <w:rPr>
                <w:rFonts w:hint="eastAsia"/>
              </w:rPr>
              <w:t>2.</w:t>
            </w:r>
            <w:r w:rsidRPr="007A7880">
              <w:rPr>
                <w:rFonts w:hint="eastAsia"/>
              </w:rPr>
              <w:t>未來進一步研究的建議。</w:t>
            </w:r>
          </w:p>
          <w:p w:rsidR="00FC29A0" w:rsidRPr="007A7880" w:rsidRDefault="00FC29A0" w:rsidP="00FC29A0">
            <w:pPr>
              <w:widowControl w:val="0"/>
              <w:spacing w:line="360" w:lineRule="exact"/>
              <w:rPr>
                <w:kern w:val="2"/>
                <w:szCs w:val="20"/>
              </w:rPr>
            </w:pPr>
            <w:r w:rsidRPr="007A7880">
              <w:rPr>
                <w:rFonts w:hint="eastAsia"/>
              </w:rPr>
              <w:t>【參考書目】</w:t>
            </w:r>
          </w:p>
          <w:p w:rsidR="00FC29A0" w:rsidRPr="007A7880" w:rsidRDefault="00FC29A0" w:rsidP="00FC29A0">
            <w:pPr>
              <w:widowControl w:val="0"/>
              <w:tabs>
                <w:tab w:val="num" w:pos="480"/>
              </w:tabs>
              <w:spacing w:line="360" w:lineRule="exact"/>
              <w:ind w:left="480" w:hanging="480"/>
              <w:rPr>
                <w:kern w:val="2"/>
                <w:szCs w:val="20"/>
              </w:rPr>
            </w:pPr>
            <w:r w:rsidRPr="007A7880">
              <w:rPr>
                <w:rFonts w:hint="eastAsia"/>
              </w:rPr>
              <w:t>一、中文部份</w:t>
            </w:r>
          </w:p>
          <w:p w:rsidR="00FC29A0" w:rsidRPr="007A7880" w:rsidRDefault="00FC29A0" w:rsidP="00FC29A0">
            <w:pPr>
              <w:rPr>
                <w:rFonts w:cs="Times New Roman"/>
                <w:szCs w:val="24"/>
              </w:rPr>
            </w:pPr>
            <w:r w:rsidRPr="007A7880">
              <w:rPr>
                <w:rFonts w:hint="eastAsia"/>
              </w:rPr>
              <w:t>二、英文部份</w:t>
            </w:r>
          </w:p>
        </w:tc>
      </w:tr>
    </w:tbl>
    <w:p w:rsidR="00FC29A0" w:rsidRPr="007A7880" w:rsidRDefault="00FC29A0">
      <w:pPr>
        <w:rPr>
          <w:rFonts w:cs="Times New Roman"/>
          <w:szCs w:val="24"/>
        </w:rPr>
      </w:pPr>
      <w:r w:rsidRPr="007A7880">
        <w:rPr>
          <w:rFonts w:cs="Times New Roman"/>
          <w:szCs w:val="24"/>
        </w:rPr>
        <w:br w:type="page"/>
      </w:r>
    </w:p>
    <w:p w:rsidR="003C412C" w:rsidRPr="007A7880" w:rsidRDefault="00FC29A0" w:rsidP="00FC29A0">
      <w:pPr>
        <w:pStyle w:val="1"/>
        <w:rPr>
          <w:rFonts w:ascii="Times New Roman" w:hAnsi="Times New Roman"/>
        </w:rPr>
      </w:pPr>
      <w:bookmarkStart w:id="17" w:name="_Toc47019735"/>
      <w:r w:rsidRPr="007A7880">
        <w:rPr>
          <w:rFonts w:ascii="Times New Roman" w:hAnsi="Times New Roman" w:hint="eastAsia"/>
        </w:rPr>
        <w:lastRenderedPageBreak/>
        <w:t>實習教師返校座談活動內容及注意事項</w:t>
      </w:r>
      <w:bookmarkEnd w:id="17"/>
    </w:p>
    <w:p w:rsidR="003C412C" w:rsidRPr="007A7880" w:rsidRDefault="004214D3" w:rsidP="00FC29A0">
      <w:pPr>
        <w:pStyle w:val="2"/>
        <w:rPr>
          <w:rFonts w:ascii="Times New Roman" w:hAnsi="Times New Roman"/>
          <w:sz w:val="24"/>
          <w:szCs w:val="24"/>
        </w:rPr>
      </w:pPr>
      <w:bookmarkStart w:id="18" w:name="_Toc47019736"/>
      <w:r>
        <w:rPr>
          <w:rFonts w:ascii="Times New Roman" w:hAnsi="Times New Roman"/>
        </w:rPr>
        <w:t>109</w:t>
      </w:r>
      <w:r>
        <w:rPr>
          <w:rFonts w:ascii="Times New Roman" w:hAnsi="Times New Roman"/>
        </w:rPr>
        <w:t>學年度</w:t>
      </w:r>
      <w:r w:rsidR="003C412C" w:rsidRPr="007A7880">
        <w:rPr>
          <w:rFonts w:ascii="Times New Roman" w:hAnsi="Times New Roman" w:hint="eastAsia"/>
        </w:rPr>
        <w:t>第</w:t>
      </w:r>
      <w:r w:rsidR="003353D7">
        <w:rPr>
          <w:rFonts w:ascii="Times New Roman" w:hAnsi="Times New Roman" w:hint="eastAsia"/>
        </w:rPr>
        <w:t>1</w:t>
      </w:r>
      <w:r w:rsidR="003C412C" w:rsidRPr="007A7880">
        <w:rPr>
          <w:rFonts w:ascii="Times New Roman" w:hAnsi="Times New Roman" w:hint="eastAsia"/>
        </w:rPr>
        <w:t>學期</w:t>
      </w:r>
      <w:r w:rsidR="00C63874" w:rsidRPr="007A7880">
        <w:rPr>
          <w:rFonts w:ascii="Times New Roman" w:hAnsi="Times New Roman" w:hint="eastAsia"/>
        </w:rPr>
        <w:t>教育實習學生</w:t>
      </w:r>
      <w:r w:rsidR="003C412C" w:rsidRPr="007A7880">
        <w:rPr>
          <w:rFonts w:ascii="Times New Roman" w:hAnsi="Times New Roman" w:hint="eastAsia"/>
        </w:rPr>
        <w:t>返校座談活動內容</w:t>
      </w:r>
      <w:bookmarkEnd w:id="18"/>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20"/>
        <w:gridCol w:w="720"/>
        <w:gridCol w:w="3060"/>
        <w:gridCol w:w="4500"/>
      </w:tblGrid>
      <w:tr w:rsidR="003C412C" w:rsidRPr="007A7880" w:rsidTr="009326B7">
        <w:trPr>
          <w:trHeight w:val="554"/>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3C412C" w:rsidRPr="007A7880" w:rsidRDefault="003C412C" w:rsidP="009326B7">
            <w:pPr>
              <w:jc w:val="center"/>
              <w:rPr>
                <w:bCs/>
                <w:sz w:val="28"/>
                <w:szCs w:val="28"/>
              </w:rPr>
            </w:pPr>
            <w:r w:rsidRPr="007A7880">
              <w:rPr>
                <w:rFonts w:hint="eastAsia"/>
                <w:bCs/>
                <w:sz w:val="28"/>
                <w:szCs w:val="28"/>
              </w:rPr>
              <w:t>學期</w:t>
            </w:r>
          </w:p>
        </w:tc>
        <w:tc>
          <w:tcPr>
            <w:tcW w:w="720" w:type="dxa"/>
            <w:tcBorders>
              <w:top w:val="single" w:sz="4" w:space="0" w:color="auto"/>
              <w:left w:val="single" w:sz="4" w:space="0" w:color="auto"/>
              <w:bottom w:val="single" w:sz="4" w:space="0" w:color="auto"/>
              <w:right w:val="single" w:sz="4" w:space="0" w:color="auto"/>
            </w:tcBorders>
            <w:vAlign w:val="center"/>
            <w:hideMark/>
          </w:tcPr>
          <w:p w:rsidR="003C412C" w:rsidRPr="007A7880" w:rsidRDefault="003C412C" w:rsidP="009326B7">
            <w:pPr>
              <w:jc w:val="center"/>
              <w:rPr>
                <w:bCs/>
                <w:sz w:val="28"/>
                <w:szCs w:val="28"/>
              </w:rPr>
            </w:pPr>
            <w:r w:rsidRPr="007A7880">
              <w:rPr>
                <w:rFonts w:hint="eastAsia"/>
                <w:bCs/>
                <w:sz w:val="28"/>
                <w:szCs w:val="28"/>
              </w:rPr>
              <w:t>月份</w:t>
            </w:r>
          </w:p>
        </w:tc>
        <w:tc>
          <w:tcPr>
            <w:tcW w:w="3060" w:type="dxa"/>
            <w:tcBorders>
              <w:top w:val="single" w:sz="4" w:space="0" w:color="auto"/>
              <w:left w:val="single" w:sz="4" w:space="0" w:color="auto"/>
              <w:bottom w:val="single" w:sz="4" w:space="0" w:color="auto"/>
              <w:right w:val="single" w:sz="4" w:space="0" w:color="auto"/>
            </w:tcBorders>
            <w:vAlign w:val="center"/>
            <w:hideMark/>
          </w:tcPr>
          <w:p w:rsidR="003C412C" w:rsidRPr="007A7880" w:rsidRDefault="003C412C" w:rsidP="009326B7">
            <w:pPr>
              <w:jc w:val="center"/>
              <w:rPr>
                <w:bCs/>
                <w:sz w:val="28"/>
                <w:szCs w:val="28"/>
              </w:rPr>
            </w:pPr>
            <w:r w:rsidRPr="007A7880">
              <w:rPr>
                <w:rFonts w:hint="eastAsia"/>
                <w:sz w:val="28"/>
                <w:szCs w:val="28"/>
              </w:rPr>
              <w:t>活動內容</w:t>
            </w:r>
          </w:p>
        </w:tc>
        <w:tc>
          <w:tcPr>
            <w:tcW w:w="4500" w:type="dxa"/>
            <w:tcBorders>
              <w:top w:val="single" w:sz="4" w:space="0" w:color="auto"/>
              <w:left w:val="single" w:sz="4" w:space="0" w:color="auto"/>
              <w:bottom w:val="single" w:sz="4" w:space="0" w:color="auto"/>
              <w:right w:val="single" w:sz="4" w:space="0" w:color="auto"/>
            </w:tcBorders>
            <w:vAlign w:val="center"/>
            <w:hideMark/>
          </w:tcPr>
          <w:p w:rsidR="003C412C" w:rsidRPr="007A7880" w:rsidRDefault="003C412C" w:rsidP="009326B7">
            <w:pPr>
              <w:jc w:val="center"/>
              <w:rPr>
                <w:bCs/>
                <w:sz w:val="28"/>
                <w:szCs w:val="28"/>
              </w:rPr>
            </w:pPr>
            <w:r w:rsidRPr="007A7880">
              <w:rPr>
                <w:rFonts w:hint="eastAsia"/>
                <w:bCs/>
                <w:sz w:val="28"/>
                <w:szCs w:val="28"/>
              </w:rPr>
              <w:t>注意事項</w:t>
            </w:r>
          </w:p>
        </w:tc>
      </w:tr>
      <w:tr w:rsidR="003C412C" w:rsidRPr="007A7880" w:rsidTr="00171569">
        <w:trPr>
          <w:cantSplit/>
          <w:trHeight w:val="1128"/>
          <w:jc w:val="center"/>
        </w:trPr>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3C412C" w:rsidRPr="007A7880" w:rsidRDefault="003C412C" w:rsidP="002D600D">
            <w:pPr>
              <w:jc w:val="center"/>
              <w:rPr>
                <w:bCs/>
                <w:sz w:val="28"/>
                <w:szCs w:val="28"/>
              </w:rPr>
            </w:pPr>
            <w:r w:rsidRPr="007A7880">
              <w:rPr>
                <w:bCs/>
                <w:sz w:val="28"/>
                <w:szCs w:val="28"/>
              </w:rPr>
              <w:t>10</w:t>
            </w:r>
            <w:r w:rsidR="00226C34">
              <w:rPr>
                <w:bCs/>
                <w:sz w:val="28"/>
                <w:szCs w:val="28"/>
              </w:rPr>
              <w:t>8</w:t>
            </w:r>
            <w:r w:rsidRPr="007A7880">
              <w:rPr>
                <w:rFonts w:hint="eastAsia"/>
                <w:bCs/>
                <w:sz w:val="28"/>
                <w:szCs w:val="28"/>
              </w:rPr>
              <w:t>學</w:t>
            </w:r>
          </w:p>
          <w:p w:rsidR="003C412C" w:rsidRPr="007A7880" w:rsidRDefault="003C412C" w:rsidP="002D600D">
            <w:pPr>
              <w:jc w:val="center"/>
              <w:rPr>
                <w:bCs/>
                <w:sz w:val="28"/>
                <w:szCs w:val="28"/>
              </w:rPr>
            </w:pPr>
            <w:r w:rsidRPr="007A7880">
              <w:rPr>
                <w:rFonts w:hint="eastAsia"/>
                <w:bCs/>
                <w:sz w:val="28"/>
                <w:szCs w:val="28"/>
              </w:rPr>
              <w:t>年</w:t>
            </w:r>
          </w:p>
          <w:p w:rsidR="003C412C" w:rsidRPr="007A7880" w:rsidRDefault="003C412C" w:rsidP="002D600D">
            <w:pPr>
              <w:jc w:val="center"/>
              <w:rPr>
                <w:bCs/>
                <w:sz w:val="28"/>
                <w:szCs w:val="28"/>
              </w:rPr>
            </w:pPr>
            <w:r w:rsidRPr="007A7880">
              <w:rPr>
                <w:rFonts w:hint="eastAsia"/>
                <w:bCs/>
                <w:sz w:val="28"/>
                <w:szCs w:val="28"/>
              </w:rPr>
              <w:t>第</w:t>
            </w:r>
          </w:p>
          <w:p w:rsidR="003C412C" w:rsidRPr="007A7880" w:rsidRDefault="003353D7" w:rsidP="002D600D">
            <w:pPr>
              <w:jc w:val="center"/>
              <w:rPr>
                <w:bCs/>
                <w:sz w:val="28"/>
                <w:szCs w:val="28"/>
              </w:rPr>
            </w:pPr>
            <w:r>
              <w:rPr>
                <w:bCs/>
                <w:sz w:val="28"/>
                <w:szCs w:val="28"/>
              </w:rPr>
              <w:t>1</w:t>
            </w:r>
          </w:p>
          <w:p w:rsidR="003C412C" w:rsidRPr="007A7880" w:rsidRDefault="003C412C" w:rsidP="002D600D">
            <w:pPr>
              <w:jc w:val="center"/>
              <w:rPr>
                <w:bCs/>
                <w:sz w:val="28"/>
                <w:szCs w:val="28"/>
              </w:rPr>
            </w:pPr>
            <w:r w:rsidRPr="007A7880">
              <w:rPr>
                <w:rFonts w:hint="eastAsia"/>
                <w:bCs/>
                <w:sz w:val="28"/>
                <w:szCs w:val="28"/>
              </w:rPr>
              <w:t>學</w:t>
            </w:r>
          </w:p>
          <w:p w:rsidR="003C412C" w:rsidRPr="007A7880" w:rsidRDefault="003C412C" w:rsidP="002D600D">
            <w:pPr>
              <w:jc w:val="center"/>
              <w:rPr>
                <w:bCs/>
                <w:sz w:val="28"/>
                <w:szCs w:val="28"/>
              </w:rPr>
            </w:pPr>
            <w:r w:rsidRPr="007A7880">
              <w:rPr>
                <w:rFonts w:hint="eastAsia"/>
                <w:bCs/>
                <w:sz w:val="28"/>
                <w:szCs w:val="28"/>
              </w:rPr>
              <w:t>期</w:t>
            </w:r>
          </w:p>
        </w:tc>
        <w:tc>
          <w:tcPr>
            <w:tcW w:w="720" w:type="dxa"/>
            <w:tcBorders>
              <w:top w:val="single" w:sz="4" w:space="0" w:color="auto"/>
              <w:left w:val="single" w:sz="4" w:space="0" w:color="auto"/>
              <w:bottom w:val="single" w:sz="4" w:space="0" w:color="auto"/>
              <w:right w:val="single" w:sz="4" w:space="0" w:color="auto"/>
            </w:tcBorders>
            <w:vAlign w:val="center"/>
            <w:hideMark/>
          </w:tcPr>
          <w:p w:rsidR="003C412C" w:rsidRPr="007A7880" w:rsidRDefault="00226C34" w:rsidP="00226C34">
            <w:pPr>
              <w:jc w:val="center"/>
              <w:rPr>
                <w:bCs/>
                <w:sz w:val="32"/>
                <w:szCs w:val="32"/>
              </w:rPr>
            </w:pPr>
            <w:r>
              <w:rPr>
                <w:bCs/>
                <w:sz w:val="32"/>
                <w:szCs w:val="32"/>
              </w:rPr>
              <w:t>6</w:t>
            </w:r>
          </w:p>
        </w:tc>
        <w:tc>
          <w:tcPr>
            <w:tcW w:w="3060" w:type="dxa"/>
            <w:tcBorders>
              <w:top w:val="single" w:sz="4" w:space="0" w:color="auto"/>
              <w:left w:val="single" w:sz="4" w:space="0" w:color="auto"/>
              <w:bottom w:val="single" w:sz="4" w:space="0" w:color="auto"/>
              <w:right w:val="single" w:sz="4" w:space="0" w:color="auto"/>
            </w:tcBorders>
            <w:vAlign w:val="center"/>
            <w:hideMark/>
          </w:tcPr>
          <w:p w:rsidR="003C412C" w:rsidRPr="007A7880" w:rsidRDefault="003C412C" w:rsidP="00171569">
            <w:pPr>
              <w:jc w:val="both"/>
              <w:rPr>
                <w:bCs/>
                <w:sz w:val="28"/>
                <w:szCs w:val="28"/>
              </w:rPr>
            </w:pPr>
            <w:r w:rsidRPr="007A7880">
              <w:rPr>
                <w:rFonts w:hint="eastAsia"/>
                <w:bCs/>
                <w:sz w:val="28"/>
                <w:szCs w:val="28"/>
              </w:rPr>
              <w:t>實習教師職前講習</w:t>
            </w:r>
          </w:p>
        </w:tc>
        <w:tc>
          <w:tcPr>
            <w:tcW w:w="4500" w:type="dxa"/>
            <w:tcBorders>
              <w:top w:val="single" w:sz="4" w:space="0" w:color="auto"/>
              <w:left w:val="single" w:sz="4" w:space="0" w:color="auto"/>
              <w:bottom w:val="single" w:sz="4" w:space="0" w:color="auto"/>
              <w:right w:val="single" w:sz="4" w:space="0" w:color="auto"/>
            </w:tcBorders>
            <w:vAlign w:val="center"/>
            <w:hideMark/>
          </w:tcPr>
          <w:p w:rsidR="003C412C" w:rsidRPr="007A7880" w:rsidRDefault="003C412C" w:rsidP="00171569">
            <w:pPr>
              <w:numPr>
                <w:ilvl w:val="0"/>
                <w:numId w:val="5"/>
              </w:numPr>
              <w:jc w:val="both"/>
              <w:rPr>
                <w:bCs/>
                <w:sz w:val="28"/>
                <w:szCs w:val="28"/>
              </w:rPr>
            </w:pPr>
            <w:r w:rsidRPr="007A7880">
              <w:rPr>
                <w:rFonts w:hint="eastAsia"/>
                <w:bCs/>
                <w:sz w:val="28"/>
                <w:szCs w:val="28"/>
              </w:rPr>
              <w:t>領取實習教師手冊</w:t>
            </w:r>
          </w:p>
          <w:p w:rsidR="003C412C" w:rsidRPr="007A7880" w:rsidRDefault="003C412C" w:rsidP="00171569">
            <w:pPr>
              <w:numPr>
                <w:ilvl w:val="0"/>
                <w:numId w:val="5"/>
              </w:numPr>
              <w:jc w:val="both"/>
              <w:rPr>
                <w:bCs/>
                <w:sz w:val="28"/>
                <w:szCs w:val="28"/>
              </w:rPr>
            </w:pPr>
            <w:r w:rsidRPr="007A7880">
              <w:rPr>
                <w:rFonts w:hint="eastAsia"/>
                <w:bCs/>
                <w:sz w:val="28"/>
                <w:szCs w:val="28"/>
              </w:rPr>
              <w:t>與指導教授會談</w:t>
            </w:r>
          </w:p>
        </w:tc>
      </w:tr>
      <w:tr w:rsidR="00FC29A0" w:rsidRPr="007A7880" w:rsidTr="00171569">
        <w:trPr>
          <w:cantSplit/>
          <w:trHeight w:val="9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29A0" w:rsidRPr="007A7880" w:rsidRDefault="00FC29A0" w:rsidP="002D600D">
            <w:pPr>
              <w:rPr>
                <w:bCs/>
                <w:sz w:val="28"/>
                <w:szCs w:val="28"/>
              </w:rPr>
            </w:pPr>
          </w:p>
        </w:tc>
        <w:tc>
          <w:tcPr>
            <w:tcW w:w="720" w:type="dxa"/>
            <w:tcBorders>
              <w:top w:val="single" w:sz="4" w:space="0" w:color="auto"/>
              <w:left w:val="single" w:sz="4" w:space="0" w:color="auto"/>
              <w:right w:val="single" w:sz="4" w:space="0" w:color="auto"/>
            </w:tcBorders>
            <w:vAlign w:val="center"/>
            <w:hideMark/>
          </w:tcPr>
          <w:p w:rsidR="00226C34" w:rsidRDefault="00226C34" w:rsidP="00226C34">
            <w:pPr>
              <w:jc w:val="center"/>
              <w:rPr>
                <w:bCs/>
                <w:sz w:val="32"/>
                <w:szCs w:val="32"/>
              </w:rPr>
            </w:pPr>
            <w:r>
              <w:rPr>
                <w:bCs/>
                <w:sz w:val="32"/>
                <w:szCs w:val="32"/>
              </w:rPr>
              <w:t>7</w:t>
            </w:r>
          </w:p>
          <w:p w:rsidR="00FC29A0" w:rsidRPr="007A7880" w:rsidRDefault="00226C34" w:rsidP="00226C34">
            <w:pPr>
              <w:jc w:val="center"/>
              <w:rPr>
                <w:bCs/>
                <w:sz w:val="32"/>
                <w:szCs w:val="32"/>
              </w:rPr>
            </w:pPr>
            <w:r>
              <w:rPr>
                <w:rFonts w:hint="eastAsia"/>
                <w:bCs/>
                <w:sz w:val="32"/>
                <w:szCs w:val="32"/>
              </w:rPr>
              <w:t>8</w:t>
            </w:r>
          </w:p>
        </w:tc>
        <w:tc>
          <w:tcPr>
            <w:tcW w:w="3060" w:type="dxa"/>
            <w:tcBorders>
              <w:top w:val="single" w:sz="4" w:space="0" w:color="auto"/>
              <w:left w:val="single" w:sz="4" w:space="0" w:color="auto"/>
              <w:bottom w:val="single" w:sz="4" w:space="0" w:color="auto"/>
              <w:right w:val="single" w:sz="4" w:space="0" w:color="auto"/>
            </w:tcBorders>
            <w:vAlign w:val="center"/>
            <w:hideMark/>
          </w:tcPr>
          <w:p w:rsidR="00FC29A0" w:rsidRPr="007A7880" w:rsidRDefault="00FC29A0" w:rsidP="00171569">
            <w:pPr>
              <w:jc w:val="both"/>
              <w:rPr>
                <w:bCs/>
                <w:sz w:val="28"/>
                <w:szCs w:val="28"/>
              </w:rPr>
            </w:pPr>
            <w:r w:rsidRPr="007A7880">
              <w:rPr>
                <w:rFonts w:hint="eastAsia"/>
                <w:bCs/>
                <w:sz w:val="28"/>
                <w:szCs w:val="28"/>
              </w:rPr>
              <w:t>返校座談暫停</w:t>
            </w:r>
          </w:p>
          <w:p w:rsidR="00FC29A0" w:rsidRPr="007A7880" w:rsidRDefault="00FC29A0" w:rsidP="00226C34">
            <w:pPr>
              <w:jc w:val="both"/>
              <w:rPr>
                <w:bCs/>
                <w:sz w:val="28"/>
                <w:szCs w:val="28"/>
              </w:rPr>
            </w:pPr>
            <w:r w:rsidRPr="007A7880">
              <w:rPr>
                <w:rFonts w:hint="eastAsia"/>
                <w:bCs/>
                <w:sz w:val="28"/>
                <w:szCs w:val="28"/>
              </w:rPr>
              <w:t>（</w:t>
            </w:r>
            <w:r w:rsidR="00226C34">
              <w:rPr>
                <w:rFonts w:hint="eastAsia"/>
                <w:bCs/>
                <w:sz w:val="28"/>
                <w:szCs w:val="28"/>
              </w:rPr>
              <w:t>暑</w:t>
            </w:r>
            <w:r w:rsidRPr="007A7880">
              <w:rPr>
                <w:rFonts w:hint="eastAsia"/>
                <w:bCs/>
                <w:sz w:val="28"/>
                <w:szCs w:val="28"/>
              </w:rPr>
              <w:t>假）</w:t>
            </w:r>
          </w:p>
        </w:tc>
        <w:tc>
          <w:tcPr>
            <w:tcW w:w="4500" w:type="dxa"/>
            <w:tcBorders>
              <w:top w:val="single" w:sz="4" w:space="0" w:color="auto"/>
              <w:left w:val="single" w:sz="4" w:space="0" w:color="auto"/>
              <w:bottom w:val="single" w:sz="4" w:space="0" w:color="auto"/>
              <w:right w:val="single" w:sz="4" w:space="0" w:color="auto"/>
            </w:tcBorders>
            <w:vAlign w:val="center"/>
            <w:hideMark/>
          </w:tcPr>
          <w:p w:rsidR="00FC29A0" w:rsidRPr="007A7880" w:rsidRDefault="00FC29A0" w:rsidP="00171569">
            <w:pPr>
              <w:jc w:val="both"/>
              <w:rPr>
                <w:bCs/>
                <w:sz w:val="28"/>
                <w:szCs w:val="28"/>
              </w:rPr>
            </w:pPr>
            <w:r w:rsidRPr="007A7880">
              <w:rPr>
                <w:bCs/>
                <w:sz w:val="28"/>
                <w:szCs w:val="28"/>
              </w:rPr>
              <w:t>1.</w:t>
            </w:r>
            <w:r w:rsidRPr="007A7880">
              <w:rPr>
                <w:rFonts w:hint="eastAsia"/>
                <w:bCs/>
                <w:sz w:val="28"/>
                <w:szCs w:val="28"/>
              </w:rPr>
              <w:t>實習學生至各校報到</w:t>
            </w:r>
          </w:p>
          <w:p w:rsidR="00FC29A0" w:rsidRPr="007A7880" w:rsidRDefault="00FC29A0" w:rsidP="00171569">
            <w:pPr>
              <w:jc w:val="both"/>
              <w:rPr>
                <w:bCs/>
                <w:color w:val="800000"/>
                <w:sz w:val="28"/>
                <w:szCs w:val="28"/>
              </w:rPr>
            </w:pPr>
            <w:r w:rsidRPr="007A7880">
              <w:rPr>
                <w:bCs/>
                <w:sz w:val="28"/>
                <w:szCs w:val="28"/>
              </w:rPr>
              <w:t>2.</w:t>
            </w:r>
            <w:r w:rsidRPr="007A7880">
              <w:rPr>
                <w:rFonts w:hint="eastAsia"/>
                <w:bCs/>
                <w:sz w:val="28"/>
                <w:szCs w:val="28"/>
              </w:rPr>
              <w:t>寄回</w:t>
            </w:r>
            <w:r w:rsidRPr="007A7880">
              <w:rPr>
                <w:rFonts w:hint="eastAsia"/>
                <w:b/>
                <w:bCs/>
                <w:sz w:val="28"/>
                <w:szCs w:val="28"/>
              </w:rPr>
              <w:t>教育實習報到表</w:t>
            </w:r>
          </w:p>
        </w:tc>
      </w:tr>
      <w:tr w:rsidR="003C412C" w:rsidRPr="007A7880" w:rsidTr="00171569">
        <w:trPr>
          <w:cantSplit/>
          <w:trHeight w:val="16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412C" w:rsidRPr="007A7880" w:rsidRDefault="003C412C" w:rsidP="002D600D">
            <w:pPr>
              <w:rPr>
                <w:bCs/>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3C412C" w:rsidRPr="007A7880" w:rsidRDefault="00226C34" w:rsidP="009172A4">
            <w:pPr>
              <w:jc w:val="center"/>
              <w:rPr>
                <w:bCs/>
                <w:sz w:val="32"/>
                <w:szCs w:val="32"/>
              </w:rPr>
            </w:pPr>
            <w:r>
              <w:rPr>
                <w:bCs/>
                <w:sz w:val="32"/>
                <w:szCs w:val="32"/>
              </w:rPr>
              <w:t>9</w:t>
            </w:r>
          </w:p>
        </w:tc>
        <w:tc>
          <w:tcPr>
            <w:tcW w:w="3060" w:type="dxa"/>
            <w:tcBorders>
              <w:top w:val="single" w:sz="4" w:space="0" w:color="auto"/>
              <w:left w:val="single" w:sz="4" w:space="0" w:color="auto"/>
              <w:bottom w:val="single" w:sz="4" w:space="0" w:color="auto"/>
              <w:right w:val="single" w:sz="4" w:space="0" w:color="auto"/>
            </w:tcBorders>
            <w:vAlign w:val="center"/>
            <w:hideMark/>
          </w:tcPr>
          <w:p w:rsidR="003C412C" w:rsidRPr="007A7880" w:rsidRDefault="003C412C" w:rsidP="00171569">
            <w:pPr>
              <w:jc w:val="both"/>
              <w:rPr>
                <w:szCs w:val="24"/>
              </w:rPr>
            </w:pPr>
            <w:r w:rsidRPr="007A7880">
              <w:rPr>
                <w:rFonts w:hint="eastAsia"/>
                <w:szCs w:val="24"/>
              </w:rPr>
              <w:t>第一次返校座談：</w:t>
            </w:r>
          </w:p>
          <w:p w:rsidR="003C412C" w:rsidRPr="007A7880" w:rsidRDefault="003C412C" w:rsidP="00171569">
            <w:pPr>
              <w:numPr>
                <w:ilvl w:val="0"/>
                <w:numId w:val="6"/>
              </w:numPr>
              <w:jc w:val="both"/>
              <w:rPr>
                <w:szCs w:val="24"/>
              </w:rPr>
            </w:pPr>
            <w:r w:rsidRPr="007A7880">
              <w:rPr>
                <w:rFonts w:hint="eastAsia"/>
                <w:szCs w:val="24"/>
              </w:rPr>
              <w:t>教檢模擬考試（國語文、數學）</w:t>
            </w:r>
          </w:p>
          <w:p w:rsidR="003C412C" w:rsidRPr="007A7880" w:rsidRDefault="003C412C" w:rsidP="00171569">
            <w:pPr>
              <w:numPr>
                <w:ilvl w:val="0"/>
                <w:numId w:val="6"/>
              </w:numPr>
              <w:jc w:val="both"/>
              <w:rPr>
                <w:szCs w:val="24"/>
              </w:rPr>
            </w:pPr>
            <w:r w:rsidRPr="007A7880">
              <w:rPr>
                <w:rFonts w:hint="eastAsia"/>
                <w:szCs w:val="24"/>
              </w:rPr>
              <w:t>與指導教授分組座談</w:t>
            </w:r>
          </w:p>
          <w:p w:rsidR="003C412C" w:rsidRPr="007A7880" w:rsidRDefault="003C412C" w:rsidP="00171569">
            <w:pPr>
              <w:numPr>
                <w:ilvl w:val="0"/>
                <w:numId w:val="6"/>
              </w:numPr>
              <w:jc w:val="both"/>
              <w:rPr>
                <w:szCs w:val="24"/>
              </w:rPr>
            </w:pPr>
            <w:r w:rsidRPr="007A7880">
              <w:rPr>
                <w:rFonts w:hint="eastAsia"/>
                <w:szCs w:val="24"/>
              </w:rPr>
              <w:t>專題演講</w:t>
            </w:r>
          </w:p>
        </w:tc>
        <w:tc>
          <w:tcPr>
            <w:tcW w:w="4500" w:type="dxa"/>
            <w:tcBorders>
              <w:top w:val="single" w:sz="4" w:space="0" w:color="auto"/>
              <w:left w:val="single" w:sz="4" w:space="0" w:color="auto"/>
              <w:bottom w:val="single" w:sz="4" w:space="0" w:color="auto"/>
              <w:right w:val="single" w:sz="4" w:space="0" w:color="auto"/>
            </w:tcBorders>
            <w:vAlign w:val="center"/>
            <w:hideMark/>
          </w:tcPr>
          <w:p w:rsidR="003C412C" w:rsidRPr="007A7880" w:rsidRDefault="003C412C" w:rsidP="00171569">
            <w:pPr>
              <w:numPr>
                <w:ilvl w:val="0"/>
                <w:numId w:val="7"/>
              </w:numPr>
              <w:jc w:val="both"/>
              <w:rPr>
                <w:bCs/>
                <w:sz w:val="28"/>
                <w:szCs w:val="28"/>
              </w:rPr>
            </w:pPr>
            <w:r w:rsidRPr="007A7880">
              <w:rPr>
                <w:rFonts w:hint="eastAsia"/>
                <w:bCs/>
                <w:sz w:val="28"/>
                <w:szCs w:val="28"/>
              </w:rPr>
              <w:t>繳交</w:t>
            </w:r>
            <w:r w:rsidRPr="007A7880">
              <w:rPr>
                <w:rFonts w:hint="eastAsia"/>
                <w:b/>
                <w:bCs/>
                <w:sz w:val="28"/>
                <w:szCs w:val="28"/>
              </w:rPr>
              <w:t>專業學習計畫</w:t>
            </w:r>
          </w:p>
          <w:p w:rsidR="003C412C" w:rsidRPr="007A7880" w:rsidRDefault="003C412C" w:rsidP="003353D7">
            <w:pPr>
              <w:numPr>
                <w:ilvl w:val="0"/>
                <w:numId w:val="7"/>
              </w:numPr>
              <w:jc w:val="both"/>
              <w:rPr>
                <w:bCs/>
                <w:sz w:val="28"/>
                <w:szCs w:val="28"/>
              </w:rPr>
            </w:pPr>
            <w:r w:rsidRPr="007A7880">
              <w:rPr>
                <w:rFonts w:hint="eastAsia"/>
                <w:bCs/>
                <w:sz w:val="28"/>
                <w:szCs w:val="28"/>
              </w:rPr>
              <w:t>繳</w:t>
            </w:r>
            <w:r w:rsidRPr="007A7880">
              <w:rPr>
                <w:rFonts w:hint="eastAsia"/>
                <w:b/>
                <w:bCs/>
                <w:sz w:val="28"/>
                <w:szCs w:val="28"/>
              </w:rPr>
              <w:t>交實習心得報告</w:t>
            </w:r>
            <w:r w:rsidRPr="007A7880">
              <w:rPr>
                <w:rFonts w:hint="eastAsia"/>
                <w:bCs/>
                <w:sz w:val="28"/>
                <w:szCs w:val="28"/>
              </w:rPr>
              <w:t>（</w:t>
            </w:r>
            <w:r w:rsidR="003353D7">
              <w:rPr>
                <w:rFonts w:hint="eastAsia"/>
                <w:bCs/>
                <w:sz w:val="28"/>
                <w:szCs w:val="28"/>
              </w:rPr>
              <w:t>9</w:t>
            </w:r>
            <w:r w:rsidRPr="007A7880">
              <w:rPr>
                <w:rFonts w:hint="eastAsia"/>
                <w:bCs/>
                <w:sz w:val="28"/>
                <w:szCs w:val="28"/>
              </w:rPr>
              <w:t>月）</w:t>
            </w:r>
          </w:p>
        </w:tc>
      </w:tr>
      <w:tr w:rsidR="003C412C" w:rsidRPr="007A7880" w:rsidTr="00171569">
        <w:trPr>
          <w:cantSplit/>
          <w:trHeight w:val="16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412C" w:rsidRPr="007A7880" w:rsidRDefault="003C412C" w:rsidP="002D600D">
            <w:pPr>
              <w:rPr>
                <w:bCs/>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3C412C" w:rsidRPr="007A7880" w:rsidRDefault="00226C34" w:rsidP="009172A4">
            <w:pPr>
              <w:jc w:val="center"/>
              <w:rPr>
                <w:bCs/>
                <w:sz w:val="32"/>
                <w:szCs w:val="32"/>
              </w:rPr>
            </w:pPr>
            <w:r>
              <w:rPr>
                <w:bCs/>
                <w:sz w:val="32"/>
                <w:szCs w:val="32"/>
              </w:rPr>
              <w:t>10</w:t>
            </w:r>
          </w:p>
        </w:tc>
        <w:tc>
          <w:tcPr>
            <w:tcW w:w="3060" w:type="dxa"/>
            <w:tcBorders>
              <w:top w:val="single" w:sz="4" w:space="0" w:color="auto"/>
              <w:left w:val="single" w:sz="4" w:space="0" w:color="auto"/>
              <w:bottom w:val="single" w:sz="4" w:space="0" w:color="auto"/>
              <w:right w:val="single" w:sz="4" w:space="0" w:color="auto"/>
            </w:tcBorders>
            <w:vAlign w:val="center"/>
            <w:hideMark/>
          </w:tcPr>
          <w:p w:rsidR="003C412C" w:rsidRPr="007A7880" w:rsidRDefault="003C412C" w:rsidP="00171569">
            <w:pPr>
              <w:jc w:val="both"/>
              <w:rPr>
                <w:szCs w:val="24"/>
              </w:rPr>
            </w:pPr>
            <w:r w:rsidRPr="007A7880">
              <w:rPr>
                <w:rFonts w:hint="eastAsia"/>
                <w:szCs w:val="24"/>
              </w:rPr>
              <w:t>第二次返校座談：</w:t>
            </w:r>
          </w:p>
          <w:p w:rsidR="003C412C" w:rsidRPr="007A7880" w:rsidRDefault="003C412C" w:rsidP="00171569">
            <w:pPr>
              <w:numPr>
                <w:ilvl w:val="0"/>
                <w:numId w:val="8"/>
              </w:numPr>
              <w:jc w:val="both"/>
              <w:rPr>
                <w:szCs w:val="24"/>
              </w:rPr>
            </w:pPr>
            <w:r w:rsidRPr="007A7880">
              <w:rPr>
                <w:rFonts w:hint="eastAsia"/>
                <w:szCs w:val="24"/>
              </w:rPr>
              <w:t>教檢模擬考試（兒童發展與輔導、數學）</w:t>
            </w:r>
          </w:p>
          <w:p w:rsidR="003C412C" w:rsidRPr="007A7880" w:rsidRDefault="003C412C" w:rsidP="00171569">
            <w:pPr>
              <w:numPr>
                <w:ilvl w:val="0"/>
                <w:numId w:val="8"/>
              </w:numPr>
              <w:jc w:val="both"/>
              <w:rPr>
                <w:szCs w:val="24"/>
              </w:rPr>
            </w:pPr>
            <w:r w:rsidRPr="007A7880">
              <w:rPr>
                <w:rFonts w:hint="eastAsia"/>
                <w:szCs w:val="24"/>
              </w:rPr>
              <w:t>與指導教授分組座談</w:t>
            </w:r>
          </w:p>
          <w:p w:rsidR="003C412C" w:rsidRPr="007A7880" w:rsidRDefault="003C412C" w:rsidP="00171569">
            <w:pPr>
              <w:numPr>
                <w:ilvl w:val="0"/>
                <w:numId w:val="8"/>
              </w:numPr>
              <w:jc w:val="both"/>
              <w:rPr>
                <w:szCs w:val="24"/>
              </w:rPr>
            </w:pPr>
            <w:r w:rsidRPr="007A7880">
              <w:rPr>
                <w:rFonts w:hint="eastAsia"/>
                <w:szCs w:val="24"/>
              </w:rPr>
              <w:t>專題演講</w:t>
            </w:r>
          </w:p>
        </w:tc>
        <w:tc>
          <w:tcPr>
            <w:tcW w:w="4500" w:type="dxa"/>
            <w:tcBorders>
              <w:top w:val="single" w:sz="4" w:space="0" w:color="auto"/>
              <w:left w:val="single" w:sz="4" w:space="0" w:color="auto"/>
              <w:bottom w:val="single" w:sz="4" w:space="0" w:color="auto"/>
              <w:right w:val="single" w:sz="4" w:space="0" w:color="auto"/>
            </w:tcBorders>
            <w:vAlign w:val="center"/>
            <w:hideMark/>
          </w:tcPr>
          <w:p w:rsidR="003C412C" w:rsidRPr="007A7880" w:rsidRDefault="003C412C" w:rsidP="00171569">
            <w:pPr>
              <w:jc w:val="both"/>
              <w:rPr>
                <w:bCs/>
                <w:sz w:val="28"/>
                <w:szCs w:val="28"/>
              </w:rPr>
            </w:pPr>
            <w:r w:rsidRPr="007A7880">
              <w:rPr>
                <w:rFonts w:hint="eastAsia"/>
                <w:bCs/>
                <w:sz w:val="28"/>
                <w:szCs w:val="28"/>
              </w:rPr>
              <w:t>繳交</w:t>
            </w:r>
            <w:r w:rsidRPr="007A7880">
              <w:rPr>
                <w:rFonts w:hint="eastAsia"/>
                <w:b/>
                <w:bCs/>
                <w:sz w:val="28"/>
                <w:szCs w:val="28"/>
              </w:rPr>
              <w:t>實習心得報告</w:t>
            </w:r>
            <w:r w:rsidRPr="007A7880">
              <w:rPr>
                <w:rFonts w:hint="eastAsia"/>
                <w:bCs/>
                <w:sz w:val="28"/>
                <w:szCs w:val="28"/>
              </w:rPr>
              <w:t>（</w:t>
            </w:r>
            <w:r w:rsidR="003353D7">
              <w:rPr>
                <w:rFonts w:hint="eastAsia"/>
                <w:bCs/>
                <w:sz w:val="28"/>
                <w:szCs w:val="28"/>
              </w:rPr>
              <w:t>10</w:t>
            </w:r>
            <w:r w:rsidRPr="007A7880">
              <w:rPr>
                <w:rFonts w:hint="eastAsia"/>
                <w:bCs/>
                <w:sz w:val="28"/>
                <w:szCs w:val="28"/>
              </w:rPr>
              <w:t>月</w:t>
            </w:r>
            <w:r w:rsidRPr="007A7880">
              <w:rPr>
                <w:bCs/>
                <w:sz w:val="28"/>
                <w:szCs w:val="28"/>
              </w:rPr>
              <w:t>)</w:t>
            </w:r>
          </w:p>
        </w:tc>
      </w:tr>
      <w:tr w:rsidR="003C412C" w:rsidRPr="007A7880" w:rsidTr="00171569">
        <w:trPr>
          <w:cantSplit/>
          <w:trHeight w:val="168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412C" w:rsidRPr="007A7880" w:rsidRDefault="003C412C" w:rsidP="002D600D">
            <w:pPr>
              <w:rPr>
                <w:bCs/>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3C412C" w:rsidRPr="007A7880" w:rsidRDefault="00226C34" w:rsidP="009172A4">
            <w:pPr>
              <w:jc w:val="center"/>
              <w:rPr>
                <w:bCs/>
                <w:sz w:val="32"/>
                <w:szCs w:val="32"/>
              </w:rPr>
            </w:pPr>
            <w:r>
              <w:rPr>
                <w:bCs/>
                <w:sz w:val="32"/>
                <w:szCs w:val="32"/>
              </w:rPr>
              <w:t>11</w:t>
            </w:r>
          </w:p>
        </w:tc>
        <w:tc>
          <w:tcPr>
            <w:tcW w:w="3060" w:type="dxa"/>
            <w:tcBorders>
              <w:top w:val="single" w:sz="4" w:space="0" w:color="auto"/>
              <w:left w:val="single" w:sz="4" w:space="0" w:color="auto"/>
              <w:bottom w:val="single" w:sz="4" w:space="0" w:color="auto"/>
              <w:right w:val="single" w:sz="4" w:space="0" w:color="auto"/>
            </w:tcBorders>
            <w:vAlign w:val="center"/>
            <w:hideMark/>
          </w:tcPr>
          <w:p w:rsidR="003C412C" w:rsidRPr="007A7880" w:rsidRDefault="003C412C" w:rsidP="00171569">
            <w:pPr>
              <w:jc w:val="both"/>
              <w:rPr>
                <w:szCs w:val="24"/>
              </w:rPr>
            </w:pPr>
            <w:r w:rsidRPr="007A7880">
              <w:rPr>
                <w:rFonts w:hint="eastAsia"/>
                <w:szCs w:val="24"/>
              </w:rPr>
              <w:t>第三次返校座談：</w:t>
            </w:r>
          </w:p>
          <w:p w:rsidR="003C412C" w:rsidRPr="007A7880" w:rsidRDefault="003C412C" w:rsidP="00171569">
            <w:pPr>
              <w:numPr>
                <w:ilvl w:val="0"/>
                <w:numId w:val="9"/>
              </w:numPr>
              <w:jc w:val="both"/>
              <w:rPr>
                <w:szCs w:val="24"/>
              </w:rPr>
            </w:pPr>
            <w:r w:rsidRPr="007A7880">
              <w:rPr>
                <w:rFonts w:hint="eastAsia"/>
                <w:szCs w:val="24"/>
              </w:rPr>
              <w:t>教檢模擬考試（教育原理與制度、數學）</w:t>
            </w:r>
          </w:p>
          <w:p w:rsidR="003C412C" w:rsidRPr="007A7880" w:rsidRDefault="003C412C" w:rsidP="00171569">
            <w:pPr>
              <w:numPr>
                <w:ilvl w:val="0"/>
                <w:numId w:val="9"/>
              </w:numPr>
              <w:jc w:val="both"/>
              <w:rPr>
                <w:szCs w:val="24"/>
              </w:rPr>
            </w:pPr>
            <w:r w:rsidRPr="007A7880">
              <w:rPr>
                <w:rFonts w:hint="eastAsia"/>
                <w:szCs w:val="24"/>
              </w:rPr>
              <w:t>與指導教授分組座談</w:t>
            </w:r>
          </w:p>
          <w:p w:rsidR="003C412C" w:rsidRPr="007A7880" w:rsidRDefault="003C412C" w:rsidP="00171569">
            <w:pPr>
              <w:numPr>
                <w:ilvl w:val="0"/>
                <w:numId w:val="9"/>
              </w:numPr>
              <w:jc w:val="both"/>
              <w:rPr>
                <w:szCs w:val="24"/>
              </w:rPr>
            </w:pPr>
            <w:r w:rsidRPr="007A7880">
              <w:rPr>
                <w:rFonts w:hint="eastAsia"/>
                <w:szCs w:val="24"/>
              </w:rPr>
              <w:t>專題演講</w:t>
            </w:r>
          </w:p>
        </w:tc>
        <w:tc>
          <w:tcPr>
            <w:tcW w:w="4500" w:type="dxa"/>
            <w:tcBorders>
              <w:top w:val="single" w:sz="4" w:space="0" w:color="auto"/>
              <w:left w:val="single" w:sz="4" w:space="0" w:color="auto"/>
              <w:bottom w:val="single" w:sz="4" w:space="0" w:color="auto"/>
              <w:right w:val="single" w:sz="4" w:space="0" w:color="auto"/>
            </w:tcBorders>
            <w:vAlign w:val="center"/>
            <w:hideMark/>
          </w:tcPr>
          <w:p w:rsidR="003C412C" w:rsidRPr="007A7880" w:rsidRDefault="003C412C" w:rsidP="003353D7">
            <w:pPr>
              <w:jc w:val="both"/>
              <w:rPr>
                <w:bCs/>
                <w:sz w:val="28"/>
                <w:szCs w:val="28"/>
              </w:rPr>
            </w:pPr>
            <w:r w:rsidRPr="007A7880">
              <w:rPr>
                <w:rFonts w:hint="eastAsia"/>
                <w:bCs/>
                <w:sz w:val="28"/>
                <w:szCs w:val="28"/>
              </w:rPr>
              <w:t>繳交</w:t>
            </w:r>
            <w:r w:rsidRPr="007A7880">
              <w:rPr>
                <w:rFonts w:hint="eastAsia"/>
                <w:b/>
                <w:bCs/>
                <w:sz w:val="28"/>
                <w:szCs w:val="28"/>
              </w:rPr>
              <w:t>實習心得報告</w:t>
            </w:r>
            <w:r w:rsidRPr="007A7880">
              <w:rPr>
                <w:rFonts w:hint="eastAsia"/>
                <w:bCs/>
                <w:sz w:val="28"/>
                <w:szCs w:val="28"/>
              </w:rPr>
              <w:t>（</w:t>
            </w:r>
            <w:r w:rsidR="003353D7">
              <w:rPr>
                <w:rFonts w:hint="eastAsia"/>
                <w:bCs/>
                <w:sz w:val="28"/>
                <w:szCs w:val="28"/>
              </w:rPr>
              <w:t>11</w:t>
            </w:r>
            <w:r w:rsidRPr="007A7880">
              <w:rPr>
                <w:rFonts w:hint="eastAsia"/>
                <w:bCs/>
                <w:sz w:val="28"/>
                <w:szCs w:val="28"/>
              </w:rPr>
              <w:t>月）</w:t>
            </w:r>
          </w:p>
        </w:tc>
      </w:tr>
      <w:tr w:rsidR="003C412C" w:rsidRPr="007A7880" w:rsidTr="00171569">
        <w:trPr>
          <w:cantSplit/>
          <w:trHeight w:val="18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412C" w:rsidRPr="007A7880" w:rsidRDefault="003C412C" w:rsidP="002D600D">
            <w:pPr>
              <w:rPr>
                <w:bCs/>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3C412C" w:rsidRPr="007A7880" w:rsidRDefault="00226C34" w:rsidP="009172A4">
            <w:pPr>
              <w:jc w:val="center"/>
              <w:rPr>
                <w:bCs/>
                <w:sz w:val="32"/>
                <w:szCs w:val="32"/>
              </w:rPr>
            </w:pPr>
            <w:r>
              <w:rPr>
                <w:bCs/>
                <w:sz w:val="32"/>
                <w:szCs w:val="32"/>
              </w:rPr>
              <w:t>12</w:t>
            </w:r>
          </w:p>
        </w:tc>
        <w:tc>
          <w:tcPr>
            <w:tcW w:w="3060" w:type="dxa"/>
            <w:tcBorders>
              <w:top w:val="single" w:sz="4" w:space="0" w:color="auto"/>
              <w:left w:val="single" w:sz="4" w:space="0" w:color="auto"/>
              <w:bottom w:val="single" w:sz="4" w:space="0" w:color="auto"/>
              <w:right w:val="single" w:sz="4" w:space="0" w:color="auto"/>
            </w:tcBorders>
            <w:vAlign w:val="center"/>
            <w:hideMark/>
          </w:tcPr>
          <w:p w:rsidR="003C412C" w:rsidRPr="007A7880" w:rsidRDefault="003C412C" w:rsidP="00171569">
            <w:pPr>
              <w:jc w:val="both"/>
              <w:rPr>
                <w:szCs w:val="24"/>
              </w:rPr>
            </w:pPr>
            <w:r w:rsidRPr="007A7880">
              <w:rPr>
                <w:rFonts w:hint="eastAsia"/>
                <w:szCs w:val="24"/>
              </w:rPr>
              <w:t>第四次返校座談：</w:t>
            </w:r>
          </w:p>
          <w:p w:rsidR="003C412C" w:rsidRPr="007A7880" w:rsidRDefault="003C412C" w:rsidP="00171569">
            <w:pPr>
              <w:numPr>
                <w:ilvl w:val="0"/>
                <w:numId w:val="10"/>
              </w:numPr>
              <w:jc w:val="both"/>
              <w:rPr>
                <w:szCs w:val="24"/>
              </w:rPr>
            </w:pPr>
            <w:r w:rsidRPr="007A7880">
              <w:rPr>
                <w:rFonts w:hint="eastAsia"/>
                <w:szCs w:val="24"/>
              </w:rPr>
              <w:t>教檢模擬考試（國小課程與教學、數學）</w:t>
            </w:r>
          </w:p>
          <w:p w:rsidR="003C412C" w:rsidRPr="007A7880" w:rsidRDefault="003C412C" w:rsidP="00171569">
            <w:pPr>
              <w:numPr>
                <w:ilvl w:val="0"/>
                <w:numId w:val="10"/>
              </w:numPr>
              <w:jc w:val="both"/>
              <w:rPr>
                <w:szCs w:val="24"/>
              </w:rPr>
            </w:pPr>
            <w:r w:rsidRPr="007A7880">
              <w:rPr>
                <w:rFonts w:hint="eastAsia"/>
                <w:szCs w:val="24"/>
              </w:rPr>
              <w:t>與指導教授分組座談</w:t>
            </w:r>
          </w:p>
          <w:p w:rsidR="003C412C" w:rsidRPr="007A7880" w:rsidRDefault="003C412C" w:rsidP="00171569">
            <w:pPr>
              <w:numPr>
                <w:ilvl w:val="0"/>
                <w:numId w:val="10"/>
              </w:numPr>
              <w:jc w:val="both"/>
              <w:rPr>
                <w:szCs w:val="24"/>
              </w:rPr>
            </w:pPr>
            <w:r w:rsidRPr="007A7880">
              <w:rPr>
                <w:rFonts w:hint="eastAsia"/>
                <w:szCs w:val="24"/>
              </w:rPr>
              <w:t>專題演講</w:t>
            </w:r>
          </w:p>
        </w:tc>
        <w:tc>
          <w:tcPr>
            <w:tcW w:w="4500" w:type="dxa"/>
            <w:tcBorders>
              <w:top w:val="single" w:sz="4" w:space="0" w:color="auto"/>
              <w:left w:val="single" w:sz="4" w:space="0" w:color="auto"/>
              <w:bottom w:val="single" w:sz="4" w:space="0" w:color="auto"/>
              <w:right w:val="single" w:sz="4" w:space="0" w:color="auto"/>
            </w:tcBorders>
            <w:vAlign w:val="center"/>
          </w:tcPr>
          <w:p w:rsidR="003C412C" w:rsidRPr="007A7880" w:rsidRDefault="003C412C" w:rsidP="00171569">
            <w:pPr>
              <w:numPr>
                <w:ilvl w:val="0"/>
                <w:numId w:val="11"/>
              </w:numPr>
              <w:jc w:val="both"/>
              <w:rPr>
                <w:bCs/>
                <w:sz w:val="28"/>
                <w:szCs w:val="28"/>
              </w:rPr>
            </w:pPr>
            <w:r w:rsidRPr="007A7880">
              <w:rPr>
                <w:rFonts w:hint="eastAsia"/>
                <w:bCs/>
                <w:sz w:val="28"/>
                <w:szCs w:val="28"/>
              </w:rPr>
              <w:t>繳交</w:t>
            </w:r>
            <w:r w:rsidRPr="007A7880">
              <w:rPr>
                <w:rFonts w:hint="eastAsia"/>
                <w:b/>
                <w:bCs/>
                <w:sz w:val="28"/>
                <w:szCs w:val="28"/>
              </w:rPr>
              <w:t>實習心得報告</w:t>
            </w:r>
            <w:r w:rsidRPr="007A7880">
              <w:rPr>
                <w:rFonts w:hint="eastAsia"/>
                <w:bCs/>
                <w:sz w:val="28"/>
                <w:szCs w:val="28"/>
              </w:rPr>
              <w:t>（</w:t>
            </w:r>
            <w:r w:rsidR="003353D7">
              <w:rPr>
                <w:rFonts w:hint="eastAsia"/>
                <w:bCs/>
                <w:sz w:val="28"/>
                <w:szCs w:val="28"/>
              </w:rPr>
              <w:t>12</w:t>
            </w:r>
            <w:r w:rsidRPr="007A7880">
              <w:rPr>
                <w:rFonts w:hint="eastAsia"/>
                <w:bCs/>
                <w:sz w:val="28"/>
                <w:szCs w:val="28"/>
              </w:rPr>
              <w:t>月）</w:t>
            </w:r>
          </w:p>
          <w:p w:rsidR="003C412C" w:rsidRPr="007A7880" w:rsidRDefault="003C412C" w:rsidP="00171569">
            <w:pPr>
              <w:numPr>
                <w:ilvl w:val="0"/>
                <w:numId w:val="11"/>
              </w:numPr>
              <w:jc w:val="both"/>
              <w:rPr>
                <w:bCs/>
                <w:sz w:val="28"/>
                <w:szCs w:val="28"/>
              </w:rPr>
            </w:pPr>
            <w:r w:rsidRPr="007A7880">
              <w:rPr>
                <w:rFonts w:hint="eastAsia"/>
                <w:bCs/>
                <w:sz w:val="28"/>
                <w:szCs w:val="28"/>
              </w:rPr>
              <w:t>繳交</w:t>
            </w:r>
            <w:r w:rsidRPr="007A7880">
              <w:rPr>
                <w:rFonts w:hint="eastAsia"/>
                <w:b/>
                <w:bCs/>
                <w:sz w:val="28"/>
                <w:szCs w:val="28"/>
              </w:rPr>
              <w:t>專題研究報告</w:t>
            </w:r>
          </w:p>
          <w:p w:rsidR="003C412C" w:rsidRPr="007A7880" w:rsidRDefault="003C412C" w:rsidP="00171569">
            <w:pPr>
              <w:numPr>
                <w:ilvl w:val="0"/>
                <w:numId w:val="11"/>
              </w:numPr>
              <w:jc w:val="both"/>
              <w:rPr>
                <w:bCs/>
                <w:sz w:val="28"/>
                <w:szCs w:val="28"/>
              </w:rPr>
            </w:pPr>
            <w:r w:rsidRPr="007A7880">
              <w:rPr>
                <w:rFonts w:hint="eastAsia"/>
                <w:bCs/>
                <w:sz w:val="28"/>
                <w:szCs w:val="28"/>
              </w:rPr>
              <w:t>繳交</w:t>
            </w:r>
            <w:r w:rsidRPr="007A7880">
              <w:rPr>
                <w:rFonts w:hint="eastAsia"/>
                <w:b/>
                <w:bCs/>
                <w:sz w:val="28"/>
                <w:szCs w:val="28"/>
              </w:rPr>
              <w:t>實習檔案</w:t>
            </w:r>
            <w:r w:rsidRPr="007A7880">
              <w:rPr>
                <w:rFonts w:hint="eastAsia"/>
                <w:bCs/>
                <w:sz w:val="28"/>
                <w:szCs w:val="28"/>
              </w:rPr>
              <w:t>（書面、光碟）</w:t>
            </w:r>
          </w:p>
          <w:p w:rsidR="003C412C" w:rsidRPr="007A7880" w:rsidRDefault="003C412C" w:rsidP="00171569">
            <w:pPr>
              <w:numPr>
                <w:ilvl w:val="0"/>
                <w:numId w:val="11"/>
              </w:numPr>
              <w:jc w:val="both"/>
              <w:rPr>
                <w:bCs/>
                <w:sz w:val="28"/>
                <w:szCs w:val="28"/>
              </w:rPr>
            </w:pPr>
            <w:r w:rsidRPr="007A7880">
              <w:rPr>
                <w:rFonts w:hint="eastAsia"/>
                <w:bCs/>
                <w:sz w:val="28"/>
                <w:szCs w:val="28"/>
              </w:rPr>
              <w:t>繳交</w:t>
            </w:r>
            <w:r w:rsidRPr="007A7880">
              <w:rPr>
                <w:rFonts w:hint="eastAsia"/>
                <w:b/>
                <w:bCs/>
                <w:sz w:val="28"/>
                <w:szCs w:val="28"/>
              </w:rPr>
              <w:t>教學演示評量表</w:t>
            </w:r>
          </w:p>
        </w:tc>
      </w:tr>
    </w:tbl>
    <w:p w:rsidR="003C412C" w:rsidRPr="007A7880" w:rsidRDefault="003C412C" w:rsidP="003C412C">
      <w:pPr>
        <w:ind w:left="1400" w:hanging="1400"/>
        <w:rPr>
          <w:sz w:val="28"/>
        </w:rPr>
      </w:pPr>
      <w:r w:rsidRPr="007A7880">
        <w:rPr>
          <w:rFonts w:hint="eastAsia"/>
          <w:sz w:val="28"/>
        </w:rPr>
        <w:t>備註：一、返校日期如確定，依下列方式辦理</w:t>
      </w:r>
    </w:p>
    <w:p w:rsidR="009326B7" w:rsidRPr="007A7880" w:rsidRDefault="009326B7" w:rsidP="003C412C">
      <w:pPr>
        <w:numPr>
          <w:ilvl w:val="0"/>
          <w:numId w:val="12"/>
        </w:numPr>
        <w:rPr>
          <w:sz w:val="28"/>
        </w:rPr>
      </w:pPr>
      <w:r w:rsidRPr="007A7880">
        <w:rPr>
          <w:rFonts w:hint="eastAsia"/>
          <w:sz w:val="28"/>
        </w:rPr>
        <w:t>前次研習時宣佈。</w:t>
      </w:r>
    </w:p>
    <w:p w:rsidR="009326B7" w:rsidRPr="007A7880" w:rsidRDefault="003C412C" w:rsidP="003C412C">
      <w:pPr>
        <w:numPr>
          <w:ilvl w:val="0"/>
          <w:numId w:val="12"/>
        </w:numPr>
        <w:rPr>
          <w:sz w:val="28"/>
        </w:rPr>
      </w:pPr>
      <w:r w:rsidRPr="007A7880">
        <w:rPr>
          <w:rFonts w:hint="eastAsia"/>
          <w:sz w:val="28"/>
        </w:rPr>
        <w:t>網路公告</w:t>
      </w:r>
      <w:r w:rsidR="009326B7" w:rsidRPr="007A7880">
        <w:rPr>
          <w:rFonts w:hint="eastAsia"/>
          <w:sz w:val="28"/>
        </w:rPr>
        <w:t>。</w:t>
      </w:r>
    </w:p>
    <w:p w:rsidR="003C412C" w:rsidRPr="007A7880" w:rsidRDefault="003C412C" w:rsidP="003C412C">
      <w:pPr>
        <w:numPr>
          <w:ilvl w:val="0"/>
          <w:numId w:val="12"/>
        </w:numPr>
        <w:rPr>
          <w:sz w:val="28"/>
        </w:rPr>
      </w:pPr>
      <w:r w:rsidRPr="007A7880">
        <w:rPr>
          <w:rFonts w:hint="eastAsia"/>
          <w:sz w:val="28"/>
        </w:rPr>
        <w:t>公函通知時間為準。</w:t>
      </w:r>
    </w:p>
    <w:p w:rsidR="003C412C" w:rsidRPr="007A7880" w:rsidRDefault="003C412C" w:rsidP="003C412C">
      <w:pPr>
        <w:ind w:firstLine="840"/>
        <w:rPr>
          <w:sz w:val="28"/>
        </w:rPr>
      </w:pPr>
      <w:r w:rsidRPr="007A7880">
        <w:rPr>
          <w:rFonts w:hint="eastAsia"/>
          <w:sz w:val="28"/>
        </w:rPr>
        <w:t>二、所有表格均可上網下載，並可視實際情況調整。</w:t>
      </w:r>
    </w:p>
    <w:p w:rsidR="003C412C" w:rsidRPr="007A7880" w:rsidRDefault="003C412C" w:rsidP="002D600D">
      <w:pPr>
        <w:pStyle w:val="2"/>
        <w:rPr>
          <w:rFonts w:ascii="Times New Roman" w:hAnsi="Times New Roman"/>
        </w:rPr>
      </w:pPr>
      <w:r w:rsidRPr="007A7880">
        <w:rPr>
          <w:rFonts w:ascii="Times New Roman" w:hAnsi="Times New Roman"/>
        </w:rPr>
        <w:br w:type="page"/>
      </w:r>
      <w:bookmarkStart w:id="19" w:name="_Toc47019737"/>
      <w:r w:rsidRPr="007A7880">
        <w:rPr>
          <w:rFonts w:ascii="Times New Roman" w:hAnsi="Times New Roman" w:hint="eastAsia"/>
        </w:rPr>
        <w:lastRenderedPageBreak/>
        <w:t>文藻外語大學</w:t>
      </w:r>
      <w:r w:rsidR="00C63874" w:rsidRPr="007A7880">
        <w:rPr>
          <w:rFonts w:ascii="Times New Roman" w:hAnsi="Times New Roman" w:hint="eastAsia"/>
        </w:rPr>
        <w:t>教育實習學生</w:t>
      </w:r>
      <w:r w:rsidRPr="007A7880">
        <w:rPr>
          <w:rFonts w:ascii="Times New Roman" w:hAnsi="Times New Roman" w:hint="eastAsia"/>
        </w:rPr>
        <w:t>返校研習注意事項</w:t>
      </w:r>
      <w:bookmarkEnd w:id="19"/>
    </w:p>
    <w:p w:rsidR="003C412C" w:rsidRPr="007A7880" w:rsidRDefault="003C412C" w:rsidP="003C412C">
      <w:pPr>
        <w:jc w:val="right"/>
        <w:rPr>
          <w:sz w:val="20"/>
          <w:szCs w:val="20"/>
        </w:rPr>
      </w:pPr>
      <w:r w:rsidRPr="007A7880">
        <w:rPr>
          <w:rFonts w:hint="eastAsia"/>
          <w:sz w:val="20"/>
          <w:szCs w:val="20"/>
        </w:rPr>
        <w:t>93.03.11</w:t>
      </w:r>
      <w:r w:rsidRPr="007A7880">
        <w:rPr>
          <w:rFonts w:hint="eastAsia"/>
          <w:sz w:val="20"/>
          <w:szCs w:val="20"/>
        </w:rPr>
        <w:t>師資培育中心會議通過</w:t>
      </w:r>
    </w:p>
    <w:p w:rsidR="003C412C" w:rsidRPr="007A7880" w:rsidRDefault="003C412C" w:rsidP="003C412C">
      <w:pPr>
        <w:jc w:val="right"/>
        <w:rPr>
          <w:sz w:val="20"/>
          <w:szCs w:val="20"/>
        </w:rPr>
      </w:pPr>
      <w:r w:rsidRPr="007A7880">
        <w:rPr>
          <w:rFonts w:hint="eastAsia"/>
          <w:sz w:val="20"/>
          <w:szCs w:val="20"/>
        </w:rPr>
        <w:t>102.09.13</w:t>
      </w:r>
      <w:r w:rsidRPr="007A7880">
        <w:rPr>
          <w:rFonts w:hint="eastAsia"/>
          <w:sz w:val="20"/>
          <w:szCs w:val="20"/>
        </w:rPr>
        <w:t>師資培育中心會議修正通過</w:t>
      </w:r>
    </w:p>
    <w:p w:rsidR="003C412C" w:rsidRPr="007A7880" w:rsidRDefault="003C412C" w:rsidP="009172A4">
      <w:pPr>
        <w:numPr>
          <w:ilvl w:val="0"/>
          <w:numId w:val="13"/>
        </w:numPr>
        <w:spacing w:beforeLines="100" w:before="360"/>
        <w:jc w:val="both"/>
      </w:pPr>
      <w:r w:rsidRPr="007A7880">
        <w:rPr>
          <w:rFonts w:hint="eastAsia"/>
        </w:rPr>
        <w:t>每學期中每月返校一次參加座談或研習，師資培育中心將以公文方式通知各實習學校，屆時請實習學生自行依照各實習學校請假規定辦理請假手續；本中心亦將以電子郵件方式個別通知實習學生。</w:t>
      </w:r>
    </w:p>
    <w:p w:rsidR="003C412C" w:rsidRPr="007A7880" w:rsidRDefault="003C412C" w:rsidP="009172A4">
      <w:pPr>
        <w:numPr>
          <w:ilvl w:val="0"/>
          <w:numId w:val="13"/>
        </w:numPr>
        <w:spacing w:beforeLines="100" w:before="360"/>
        <w:jc w:val="both"/>
      </w:pPr>
      <w:r w:rsidRPr="007A7880">
        <w:rPr>
          <w:rFonts w:hint="eastAsia"/>
        </w:rPr>
        <w:t>每次返校參加座談或研習，遲到或早退者，視同無故缺席。</w:t>
      </w:r>
    </w:p>
    <w:p w:rsidR="003C412C" w:rsidRPr="007A7880" w:rsidRDefault="003C412C" w:rsidP="009172A4">
      <w:pPr>
        <w:numPr>
          <w:ilvl w:val="0"/>
          <w:numId w:val="13"/>
        </w:numPr>
        <w:spacing w:beforeLines="100" w:before="360"/>
        <w:jc w:val="both"/>
      </w:pPr>
      <w:r w:rsidRPr="007A7880">
        <w:rPr>
          <w:rFonts w:hint="eastAsia"/>
        </w:rPr>
        <w:t>因重大事由必須請假者，最遲應於活動前三天敘明理由，向文藻外語大學指導教授請假，並填妥「文藻外語大學實習學生返校研習請假單」，繳回師資培育中心，未事前獲准請假而不到者視同無故缺席。</w:t>
      </w:r>
    </w:p>
    <w:p w:rsidR="003C412C" w:rsidRPr="007A7880" w:rsidRDefault="003C412C" w:rsidP="009172A4">
      <w:pPr>
        <w:numPr>
          <w:ilvl w:val="0"/>
          <w:numId w:val="13"/>
        </w:numPr>
        <w:spacing w:beforeLines="100" w:before="360"/>
        <w:jc w:val="both"/>
      </w:pPr>
      <w:r w:rsidRPr="007A7880">
        <w:rPr>
          <w:rFonts w:hint="eastAsia"/>
        </w:rPr>
        <w:t>因參加實習學校活動而請假者，應依程序向文藻外語大學指導教授請假，並檢附該項活動之相關書面資料或實習學校證明文件，以作依據。</w:t>
      </w:r>
    </w:p>
    <w:p w:rsidR="003C412C" w:rsidRPr="007A7880" w:rsidRDefault="003C412C" w:rsidP="009172A4">
      <w:pPr>
        <w:numPr>
          <w:ilvl w:val="0"/>
          <w:numId w:val="13"/>
        </w:numPr>
        <w:spacing w:beforeLines="100" w:before="360"/>
        <w:jc w:val="both"/>
      </w:pPr>
      <w:r w:rsidRPr="007A7880">
        <w:rPr>
          <w:rFonts w:hint="eastAsia"/>
        </w:rPr>
        <w:t>緊急事故或臨時生病，不能返校參加座談或研習者，可於當日向文藻外語大學指導教授請假，並於七日內補辦請假手續。</w:t>
      </w:r>
    </w:p>
    <w:p w:rsidR="003C412C" w:rsidRPr="007A7880" w:rsidRDefault="003C412C" w:rsidP="009172A4">
      <w:pPr>
        <w:numPr>
          <w:ilvl w:val="0"/>
          <w:numId w:val="13"/>
        </w:numPr>
        <w:spacing w:beforeLines="100" w:before="360"/>
        <w:jc w:val="both"/>
      </w:pPr>
      <w:r w:rsidRPr="007A7880">
        <w:rPr>
          <w:rFonts w:hint="eastAsia"/>
        </w:rPr>
        <w:t>請假次數最多不得超過兩次（不含公假、喪假），合計不得超過</w:t>
      </w:r>
      <w:r w:rsidRPr="007A7880">
        <w:rPr>
          <w:rFonts w:hint="eastAsia"/>
        </w:rPr>
        <w:t>8</w:t>
      </w:r>
      <w:r w:rsidRPr="007A7880">
        <w:rPr>
          <w:rFonts w:hint="eastAsia"/>
        </w:rPr>
        <w:t>小時。</w:t>
      </w:r>
    </w:p>
    <w:p w:rsidR="003C412C" w:rsidRPr="007A7880" w:rsidRDefault="003C412C" w:rsidP="009172A4">
      <w:pPr>
        <w:numPr>
          <w:ilvl w:val="0"/>
          <w:numId w:val="13"/>
        </w:numPr>
        <w:spacing w:beforeLines="100" w:before="360"/>
        <w:jc w:val="both"/>
      </w:pPr>
      <w:r w:rsidRPr="007A7880">
        <w:rPr>
          <w:rFonts w:hint="eastAsia"/>
        </w:rPr>
        <w:t>無故缺席及未遵守上述請假規定者每次扣實習總成績</w:t>
      </w:r>
      <w:r w:rsidRPr="007A7880">
        <w:rPr>
          <w:rFonts w:hint="eastAsia"/>
        </w:rPr>
        <w:t>5</w:t>
      </w:r>
      <w:r w:rsidRPr="007A7880">
        <w:rPr>
          <w:rFonts w:hint="eastAsia"/>
        </w:rPr>
        <w:t>分。</w:t>
      </w:r>
    </w:p>
    <w:p w:rsidR="003C412C" w:rsidRPr="007A7880" w:rsidRDefault="003C412C" w:rsidP="009172A4">
      <w:pPr>
        <w:numPr>
          <w:ilvl w:val="0"/>
          <w:numId w:val="13"/>
        </w:numPr>
        <w:spacing w:beforeLines="100" w:before="360"/>
        <w:jc w:val="both"/>
      </w:pPr>
      <w:r w:rsidRPr="007A7880">
        <w:rPr>
          <w:rFonts w:hint="eastAsia"/>
        </w:rPr>
        <w:t>本事項經師資培育中心會議通過後施行，修正時亦同。</w:t>
      </w:r>
    </w:p>
    <w:p w:rsidR="003C412C" w:rsidRPr="007A7880" w:rsidRDefault="003C412C" w:rsidP="003C412C"/>
    <w:p w:rsidR="003C412C" w:rsidRPr="007A7880" w:rsidRDefault="003C412C" w:rsidP="00076825">
      <w:pPr>
        <w:pStyle w:val="2"/>
        <w:rPr>
          <w:rFonts w:ascii="Times New Roman" w:hAnsi="Times New Roman"/>
        </w:rPr>
      </w:pPr>
      <w:r w:rsidRPr="007A7880">
        <w:rPr>
          <w:rFonts w:ascii="Times New Roman" w:hAnsi="Times New Roman"/>
        </w:rPr>
        <w:br w:type="page"/>
      </w:r>
      <w:bookmarkStart w:id="20" w:name="_Toc47019738"/>
      <w:r w:rsidRPr="007A7880">
        <w:rPr>
          <w:rFonts w:ascii="Times New Roman" w:hAnsi="Times New Roman" w:hint="eastAsia"/>
        </w:rPr>
        <w:lastRenderedPageBreak/>
        <w:t>文藻外語大學</w:t>
      </w:r>
      <w:r w:rsidR="00C63874" w:rsidRPr="007A7880">
        <w:rPr>
          <w:rFonts w:ascii="Times New Roman" w:hAnsi="Times New Roman" w:hint="eastAsia"/>
        </w:rPr>
        <w:t>教育實習學生</w:t>
      </w:r>
      <w:r w:rsidRPr="007A7880">
        <w:rPr>
          <w:rFonts w:ascii="Times New Roman" w:hAnsi="Times New Roman" w:hint="eastAsia"/>
        </w:rPr>
        <w:t>實習檔案的製作原則</w:t>
      </w:r>
      <w:bookmarkEnd w:id="20"/>
    </w:p>
    <w:p w:rsidR="003C412C" w:rsidRPr="007A7880" w:rsidRDefault="003C412C" w:rsidP="003C412C">
      <w:pPr>
        <w:jc w:val="right"/>
        <w:rPr>
          <w:sz w:val="20"/>
        </w:rPr>
      </w:pPr>
      <w:r w:rsidRPr="007A7880">
        <w:rPr>
          <w:rFonts w:hint="eastAsia"/>
          <w:sz w:val="20"/>
        </w:rPr>
        <w:t>93.01.13</w:t>
      </w:r>
      <w:r w:rsidRPr="007A7880">
        <w:rPr>
          <w:rFonts w:hint="eastAsia"/>
          <w:sz w:val="20"/>
        </w:rPr>
        <w:t>師資培育中心會議通過</w:t>
      </w:r>
    </w:p>
    <w:p w:rsidR="003C412C" w:rsidRPr="007A7880" w:rsidRDefault="003C412C" w:rsidP="009172A4">
      <w:pPr>
        <w:numPr>
          <w:ilvl w:val="0"/>
          <w:numId w:val="14"/>
        </w:numPr>
        <w:spacing w:beforeLines="50" w:before="180"/>
        <w:ind w:left="482" w:hanging="482"/>
        <w:jc w:val="both"/>
        <w:rPr>
          <w:b/>
        </w:rPr>
      </w:pPr>
      <w:r w:rsidRPr="007A7880">
        <w:rPr>
          <w:rFonts w:hint="eastAsia"/>
          <w:b/>
        </w:rPr>
        <w:t>教育實習檔案的目的</w:t>
      </w:r>
    </w:p>
    <w:p w:rsidR="003C412C" w:rsidRPr="007A7880" w:rsidRDefault="003C412C" w:rsidP="00415194">
      <w:pPr>
        <w:pStyle w:val="a8"/>
        <w:ind w:leftChars="225" w:left="540"/>
        <w:jc w:val="both"/>
        <w:rPr>
          <w:rFonts w:ascii="Times New Roman" w:hAnsi="Times New Roman"/>
        </w:rPr>
      </w:pPr>
      <w:r w:rsidRPr="007A7880">
        <w:rPr>
          <w:rFonts w:ascii="Times New Roman" w:hAnsi="Times New Roman" w:hint="eastAsia"/>
        </w:rPr>
        <w:t>教育實習檔案係指實習學生在半年的教育實習期間有計畫的搜集有關教育實習的文件資料，以便記錄你成為一位準老師的成長歷程，並作為你教育實習成績檢校證明。這份檔案資料是要求你在半年之內慢慢完成，所以不要心急，只要認真收集與整理你在教育實習相關資料，按照下列的指示，相信你可以做出一份非常好的實習檔案。請記得若有任何疑問，或需要意見的提供，盡量找指導教授與輔導老師，他們會給予最大的協助。</w:t>
      </w:r>
    </w:p>
    <w:p w:rsidR="003C412C" w:rsidRPr="007A7880" w:rsidRDefault="003C412C" w:rsidP="009172A4">
      <w:pPr>
        <w:numPr>
          <w:ilvl w:val="0"/>
          <w:numId w:val="14"/>
        </w:numPr>
        <w:spacing w:beforeLines="50" w:before="180"/>
        <w:ind w:left="482" w:hanging="482"/>
        <w:jc w:val="both"/>
        <w:rPr>
          <w:b/>
        </w:rPr>
      </w:pPr>
      <w:r w:rsidRPr="007A7880">
        <w:rPr>
          <w:rFonts w:hint="eastAsia"/>
          <w:b/>
        </w:rPr>
        <w:t>教育實習檔案的製作原則</w:t>
      </w:r>
    </w:p>
    <w:p w:rsidR="003C412C" w:rsidRPr="007A7880" w:rsidRDefault="003C412C" w:rsidP="00415194">
      <w:pPr>
        <w:pStyle w:val="a8"/>
        <w:ind w:leftChars="225" w:left="540"/>
        <w:jc w:val="both"/>
        <w:rPr>
          <w:rFonts w:ascii="Times New Roman" w:hAnsi="Times New Roman"/>
        </w:rPr>
      </w:pPr>
      <w:r w:rsidRPr="007A7880">
        <w:rPr>
          <w:rFonts w:ascii="Times New Roman" w:hAnsi="Times New Roman" w:hint="eastAsia"/>
        </w:rPr>
        <w:t>教育實習檔案的目的是以最佳的方式呈現個人學習結果，以作為未來從事教職的省思參考，所以具有創意及具體的成長記錄是值得保存及回憶，也是未來參加教師甄試時，讓甄試學校瞭解您教育實習期間的學習過程。</w:t>
      </w:r>
    </w:p>
    <w:p w:rsidR="003C412C" w:rsidRPr="007A7880" w:rsidRDefault="003C412C" w:rsidP="009172A4">
      <w:pPr>
        <w:numPr>
          <w:ilvl w:val="0"/>
          <w:numId w:val="14"/>
        </w:numPr>
        <w:spacing w:beforeLines="50" w:before="180"/>
        <w:ind w:left="482" w:hanging="482"/>
        <w:jc w:val="both"/>
        <w:rPr>
          <w:b/>
        </w:rPr>
      </w:pPr>
      <w:r w:rsidRPr="007A7880">
        <w:rPr>
          <w:rFonts w:hint="eastAsia"/>
          <w:b/>
        </w:rPr>
        <w:t>教育實習檔案的格式</w:t>
      </w:r>
    </w:p>
    <w:p w:rsidR="003C412C" w:rsidRPr="007A7880" w:rsidRDefault="003C412C" w:rsidP="003C412C">
      <w:pPr>
        <w:numPr>
          <w:ilvl w:val="1"/>
          <w:numId w:val="14"/>
        </w:numPr>
        <w:jc w:val="both"/>
      </w:pPr>
      <w:r w:rsidRPr="007A7880">
        <w:rPr>
          <w:rFonts w:hint="eastAsia"/>
        </w:rPr>
        <w:t>檔案資料以</w:t>
      </w:r>
      <w:r w:rsidRPr="007A7880">
        <w:t>A4</w:t>
      </w:r>
      <w:r w:rsidRPr="007A7880">
        <w:rPr>
          <w:rFonts w:hint="eastAsia"/>
        </w:rPr>
        <w:t>格式，橫書，</w:t>
      </w:r>
      <w:r w:rsidRPr="007A7880">
        <w:rPr>
          <w:rFonts w:hint="eastAsia"/>
        </w:rPr>
        <w:t>12</w:t>
      </w:r>
      <w:r w:rsidRPr="007A7880">
        <w:rPr>
          <w:rFonts w:hint="eastAsia"/>
        </w:rPr>
        <w:t>號標楷體。</w:t>
      </w:r>
    </w:p>
    <w:p w:rsidR="003C412C" w:rsidRPr="007A7880" w:rsidRDefault="003C412C" w:rsidP="003C412C">
      <w:pPr>
        <w:numPr>
          <w:ilvl w:val="1"/>
          <w:numId w:val="14"/>
        </w:numPr>
        <w:jc w:val="both"/>
      </w:pPr>
      <w:r w:rsidRPr="007A7880">
        <w:rPr>
          <w:rFonts w:hint="eastAsia"/>
        </w:rPr>
        <w:t>影印資料應清晰可讀且加上心得，如用在那裡、為什麼？</w:t>
      </w:r>
    </w:p>
    <w:p w:rsidR="003C412C" w:rsidRPr="007A7880" w:rsidRDefault="003C412C" w:rsidP="003C412C">
      <w:pPr>
        <w:numPr>
          <w:ilvl w:val="1"/>
          <w:numId w:val="14"/>
        </w:numPr>
        <w:jc w:val="both"/>
      </w:pPr>
      <w:r w:rsidRPr="007A7880">
        <w:rPr>
          <w:rFonts w:hint="eastAsia"/>
        </w:rPr>
        <w:t>學年評量前彙整完畢實習檔案並裝訂兩冊，分別送予輔導教師及指導教授。</w:t>
      </w:r>
    </w:p>
    <w:p w:rsidR="003C412C" w:rsidRPr="007A7880" w:rsidRDefault="003C412C" w:rsidP="003C412C">
      <w:pPr>
        <w:numPr>
          <w:ilvl w:val="1"/>
          <w:numId w:val="14"/>
        </w:numPr>
        <w:jc w:val="both"/>
      </w:pPr>
      <w:r w:rsidRPr="007A7880">
        <w:rPr>
          <w:rFonts w:hint="eastAsia"/>
        </w:rPr>
        <w:t>燒錄</w:t>
      </w:r>
      <w:r w:rsidRPr="007A7880">
        <w:rPr>
          <w:rFonts w:hint="eastAsia"/>
        </w:rPr>
        <w:t>VCD</w:t>
      </w:r>
    </w:p>
    <w:p w:rsidR="003C412C" w:rsidRPr="007A7880" w:rsidRDefault="003C412C" w:rsidP="009172A4">
      <w:pPr>
        <w:numPr>
          <w:ilvl w:val="0"/>
          <w:numId w:val="14"/>
        </w:numPr>
        <w:spacing w:beforeLines="50" w:before="180"/>
        <w:ind w:left="482" w:hanging="482"/>
        <w:jc w:val="both"/>
        <w:rPr>
          <w:b/>
        </w:rPr>
      </w:pPr>
      <w:r w:rsidRPr="007A7880">
        <w:rPr>
          <w:rFonts w:hint="eastAsia"/>
          <w:b/>
        </w:rPr>
        <w:t>教育實習檔案的內容</w:t>
      </w:r>
    </w:p>
    <w:p w:rsidR="003C412C" w:rsidRPr="007A7880" w:rsidRDefault="003C412C" w:rsidP="003C412C">
      <w:pPr>
        <w:tabs>
          <w:tab w:val="left" w:pos="540"/>
        </w:tabs>
        <w:spacing w:before="90" w:after="90"/>
        <w:ind w:firstLine="360"/>
        <w:jc w:val="both"/>
      </w:pPr>
      <w:r w:rsidRPr="007A7880">
        <w:rPr>
          <w:rFonts w:hint="eastAsia"/>
        </w:rPr>
        <w:t>(</w:t>
      </w:r>
      <w:r w:rsidRPr="007A7880">
        <w:rPr>
          <w:rFonts w:hint="eastAsia"/>
        </w:rPr>
        <w:t>一</w:t>
      </w:r>
      <w:r w:rsidRPr="007A7880">
        <w:rPr>
          <w:rFonts w:hint="eastAsia"/>
        </w:rPr>
        <w:t>)</w:t>
      </w:r>
      <w:r w:rsidRPr="007A7880">
        <w:rPr>
          <w:rFonts w:hint="eastAsia"/>
        </w:rPr>
        <w:t>製作原則</w:t>
      </w:r>
    </w:p>
    <w:p w:rsidR="003C412C" w:rsidRPr="007A7880" w:rsidRDefault="003C412C" w:rsidP="003C412C">
      <w:pPr>
        <w:numPr>
          <w:ilvl w:val="0"/>
          <w:numId w:val="15"/>
        </w:numPr>
        <w:jc w:val="both"/>
      </w:pPr>
      <w:r w:rsidRPr="007A7880">
        <w:rPr>
          <w:rFonts w:hint="eastAsia"/>
        </w:rPr>
        <w:t>封面</w:t>
      </w:r>
      <w:r w:rsidRPr="007A7880">
        <w:rPr>
          <w:rFonts w:hint="eastAsia"/>
        </w:rPr>
        <w:t>:</w:t>
      </w:r>
      <w:r w:rsidRPr="007A7880">
        <w:rPr>
          <w:rFonts w:hint="eastAsia"/>
        </w:rPr>
        <w:t>封面上應標上某人</w:t>
      </w:r>
      <w:r w:rsidRPr="007A7880">
        <w:rPr>
          <w:rFonts w:hint="eastAsia"/>
        </w:rPr>
        <w:t>(</w:t>
      </w:r>
      <w:r w:rsidRPr="007A7880">
        <w:rPr>
          <w:rFonts w:hint="eastAsia"/>
        </w:rPr>
        <w:t>實習學生姓名</w:t>
      </w:r>
      <w:r w:rsidRPr="007A7880">
        <w:rPr>
          <w:rFonts w:hint="eastAsia"/>
        </w:rPr>
        <w:t>)</w:t>
      </w:r>
      <w:r w:rsidRPr="007A7880">
        <w:rPr>
          <w:rFonts w:hint="eastAsia"/>
        </w:rPr>
        <w:t>教育實習檔案、實習學校、實習期間、實習輔導教師及實習指導教師姓名等基本資料。</w:t>
      </w:r>
    </w:p>
    <w:p w:rsidR="003C412C" w:rsidRPr="007A7880" w:rsidRDefault="003C412C" w:rsidP="003C412C">
      <w:pPr>
        <w:numPr>
          <w:ilvl w:val="0"/>
          <w:numId w:val="15"/>
        </w:numPr>
        <w:jc w:val="both"/>
      </w:pPr>
      <w:r w:rsidRPr="007A7880">
        <w:rPr>
          <w:rFonts w:hint="eastAsia"/>
        </w:rPr>
        <w:t>首頁</w:t>
      </w:r>
      <w:r w:rsidRPr="007A7880">
        <w:rPr>
          <w:rFonts w:hint="eastAsia"/>
        </w:rPr>
        <w:t>:</w:t>
      </w:r>
      <w:r w:rsidRPr="007A7880">
        <w:rPr>
          <w:rFonts w:hint="eastAsia"/>
        </w:rPr>
        <w:t>首頁中的前言介紹本教育實習檔案的目的和整理過程。</w:t>
      </w:r>
    </w:p>
    <w:p w:rsidR="003C412C" w:rsidRPr="007A7880" w:rsidRDefault="003C412C" w:rsidP="003C412C">
      <w:pPr>
        <w:numPr>
          <w:ilvl w:val="0"/>
          <w:numId w:val="15"/>
        </w:numPr>
        <w:jc w:val="both"/>
      </w:pPr>
      <w:r w:rsidRPr="007A7880">
        <w:rPr>
          <w:rFonts w:hint="eastAsia"/>
        </w:rPr>
        <w:t>目錄</w:t>
      </w:r>
      <w:r w:rsidRPr="007A7880">
        <w:rPr>
          <w:rFonts w:hint="eastAsia"/>
        </w:rPr>
        <w:t>:</w:t>
      </w:r>
      <w:r w:rsidRPr="007A7880">
        <w:rPr>
          <w:rFonts w:hint="eastAsia"/>
        </w:rPr>
        <w:t>目錄頁中列出所收集內容。</w:t>
      </w:r>
    </w:p>
    <w:p w:rsidR="003C412C" w:rsidRPr="007A7880" w:rsidRDefault="003C412C" w:rsidP="003C412C">
      <w:pPr>
        <w:tabs>
          <w:tab w:val="left" w:pos="540"/>
        </w:tabs>
        <w:ind w:firstLine="360"/>
        <w:jc w:val="both"/>
      </w:pPr>
      <w:r w:rsidRPr="007A7880">
        <w:rPr>
          <w:rFonts w:hint="eastAsia"/>
        </w:rPr>
        <w:t>(</w:t>
      </w:r>
      <w:r w:rsidRPr="007A7880">
        <w:rPr>
          <w:rFonts w:hint="eastAsia"/>
        </w:rPr>
        <w:t>二</w:t>
      </w:r>
      <w:r w:rsidRPr="007A7880">
        <w:rPr>
          <w:rFonts w:hint="eastAsia"/>
        </w:rPr>
        <w:t>)</w:t>
      </w:r>
      <w:r w:rsidRPr="007A7880">
        <w:rPr>
          <w:rFonts w:hint="eastAsia"/>
        </w:rPr>
        <w:t>目錄內容</w:t>
      </w:r>
    </w:p>
    <w:p w:rsidR="003C412C" w:rsidRPr="007A7880" w:rsidRDefault="003C412C" w:rsidP="00415194">
      <w:pPr>
        <w:ind w:leftChars="375" w:left="900"/>
        <w:jc w:val="both"/>
        <w:rPr>
          <w:b/>
          <w:bCs/>
        </w:rPr>
      </w:pPr>
      <w:r w:rsidRPr="007A7880">
        <w:rPr>
          <w:rFonts w:hint="eastAsia"/>
          <w:b/>
          <w:bCs/>
        </w:rPr>
        <w:t>本目錄內容謹供實習學生編製教育實習檔案之參考，</w:t>
      </w:r>
      <w:r w:rsidRPr="007A7880">
        <w:rPr>
          <w:b/>
          <w:bCs/>
        </w:rPr>
        <w:t>其</w:t>
      </w:r>
      <w:r w:rsidRPr="007A7880">
        <w:rPr>
          <w:rFonts w:hint="eastAsia"/>
          <w:b/>
          <w:bCs/>
        </w:rPr>
        <w:t>內容依各實習學校行政作業及實習指導教師的考量，得予以增減。</w:t>
      </w:r>
    </w:p>
    <w:p w:rsidR="003C412C" w:rsidRPr="007A7880" w:rsidRDefault="003C412C" w:rsidP="003C412C">
      <w:pPr>
        <w:ind w:left="960"/>
        <w:jc w:val="both"/>
        <w:rPr>
          <w:b/>
        </w:rPr>
      </w:pPr>
      <w:r w:rsidRPr="007A7880">
        <w:rPr>
          <w:rFonts w:hint="eastAsia"/>
          <w:b/>
        </w:rPr>
        <w:t>1.</w:t>
      </w:r>
      <w:r w:rsidRPr="007A7880">
        <w:rPr>
          <w:rFonts w:hint="eastAsia"/>
          <w:b/>
        </w:rPr>
        <w:t>自傳或自我介紹</w:t>
      </w:r>
    </w:p>
    <w:p w:rsidR="003C412C" w:rsidRPr="007A7880" w:rsidRDefault="003C412C" w:rsidP="00415194">
      <w:pPr>
        <w:ind w:leftChars="450" w:left="1440" w:hangingChars="150" w:hanging="360"/>
        <w:jc w:val="both"/>
      </w:pPr>
      <w:r w:rsidRPr="007A7880">
        <w:rPr>
          <w:rFonts w:hint="eastAsia"/>
        </w:rPr>
        <w:t>(1)</w:t>
      </w:r>
      <w:r w:rsidRPr="007A7880">
        <w:rPr>
          <w:rFonts w:hint="eastAsia"/>
        </w:rPr>
        <w:t>求學歷程與學科背景</w:t>
      </w:r>
    </w:p>
    <w:p w:rsidR="003C412C" w:rsidRPr="007A7880" w:rsidRDefault="003C412C" w:rsidP="003C412C">
      <w:pPr>
        <w:ind w:firstLine="1080"/>
        <w:jc w:val="both"/>
      </w:pPr>
      <w:r w:rsidRPr="007A7880">
        <w:rPr>
          <w:rFonts w:hint="eastAsia"/>
        </w:rPr>
        <w:t>(</w:t>
      </w:r>
      <w:r w:rsidRPr="007A7880">
        <w:t>2)</w:t>
      </w:r>
      <w:r w:rsidRPr="007A7880">
        <w:rPr>
          <w:rFonts w:hint="eastAsia"/>
        </w:rPr>
        <w:t>描述實習學校環境</w:t>
      </w:r>
      <w:r w:rsidRPr="007A7880">
        <w:t>:</w:t>
      </w:r>
      <w:r w:rsidRPr="007A7880">
        <w:rPr>
          <w:rFonts w:hint="eastAsia"/>
        </w:rPr>
        <w:t>包括任教班級、任教學校特質、任教學生特質等。</w:t>
      </w:r>
    </w:p>
    <w:p w:rsidR="003C412C" w:rsidRPr="007A7880" w:rsidRDefault="003C412C" w:rsidP="003C412C">
      <w:pPr>
        <w:ind w:firstLine="1080"/>
        <w:jc w:val="both"/>
      </w:pPr>
      <w:r w:rsidRPr="007A7880">
        <w:t>(3)</w:t>
      </w:r>
      <w:r w:rsidRPr="007A7880">
        <w:rPr>
          <w:rFonts w:hint="eastAsia"/>
        </w:rPr>
        <w:t>寫出自己對國小教育目標的看法</w:t>
      </w:r>
    </w:p>
    <w:p w:rsidR="003C412C" w:rsidRPr="007A7880" w:rsidRDefault="003C412C" w:rsidP="003C412C">
      <w:pPr>
        <w:ind w:firstLine="1080"/>
        <w:jc w:val="both"/>
      </w:pPr>
      <w:r w:rsidRPr="007A7880">
        <w:t>(4)</w:t>
      </w:r>
      <w:r w:rsidRPr="007A7880">
        <w:rPr>
          <w:rFonts w:hint="eastAsia"/>
        </w:rPr>
        <w:t>寫出實習期間體察到的教育現象或問題</w:t>
      </w:r>
    </w:p>
    <w:p w:rsidR="003C412C" w:rsidRPr="007A7880" w:rsidRDefault="003C412C" w:rsidP="003C412C">
      <w:pPr>
        <w:ind w:firstLine="1080"/>
        <w:jc w:val="both"/>
      </w:pPr>
      <w:r w:rsidRPr="007A7880">
        <w:t>(5)</w:t>
      </w:r>
      <w:r w:rsidRPr="007A7880">
        <w:rPr>
          <w:rFonts w:hint="eastAsia"/>
        </w:rPr>
        <w:t>你認為教師應扮演的角色</w:t>
      </w:r>
    </w:p>
    <w:p w:rsidR="003C412C" w:rsidRPr="007A7880" w:rsidRDefault="003C412C" w:rsidP="00415194">
      <w:pPr>
        <w:ind w:leftChars="450" w:left="1440" w:hangingChars="150" w:hanging="360"/>
        <w:jc w:val="both"/>
      </w:pPr>
      <w:r w:rsidRPr="007A7880">
        <w:t>(6)</w:t>
      </w:r>
      <w:r w:rsidRPr="007A7880">
        <w:rPr>
          <w:rFonts w:hint="eastAsia"/>
        </w:rPr>
        <w:t>請寫出自己在半年的學習期間，所希望達到的教學目標。例如教學方面、暸解學生方面、課程方面、學科知識方面、自我專業成長等等。</w:t>
      </w:r>
    </w:p>
    <w:p w:rsidR="003C412C" w:rsidRPr="007A7880" w:rsidRDefault="003C412C" w:rsidP="00415194">
      <w:pPr>
        <w:tabs>
          <w:tab w:val="left" w:pos="1080"/>
        </w:tabs>
        <w:ind w:firstLineChars="425" w:firstLine="1021"/>
        <w:jc w:val="both"/>
        <w:rPr>
          <w:b/>
        </w:rPr>
      </w:pPr>
      <w:r w:rsidRPr="007A7880">
        <w:rPr>
          <w:b/>
        </w:rPr>
        <w:t>2.</w:t>
      </w:r>
      <w:r w:rsidRPr="007A7880">
        <w:rPr>
          <w:rFonts w:hint="eastAsia"/>
          <w:b/>
        </w:rPr>
        <w:t>實習計畫</w:t>
      </w:r>
    </w:p>
    <w:p w:rsidR="003C412C" w:rsidRPr="007A7880" w:rsidRDefault="003C412C" w:rsidP="00415194">
      <w:pPr>
        <w:tabs>
          <w:tab w:val="left" w:pos="1080"/>
        </w:tabs>
        <w:ind w:leftChars="525" w:left="1260"/>
        <w:jc w:val="both"/>
      </w:pPr>
      <w:r w:rsidRPr="007A7880">
        <w:rPr>
          <w:rFonts w:hint="eastAsia"/>
        </w:rPr>
        <w:t>可參考「文藻外語</w:t>
      </w:r>
      <w:r w:rsidR="00F75CCA" w:rsidRPr="007A7880">
        <w:rPr>
          <w:rFonts w:hint="eastAsia"/>
        </w:rPr>
        <w:t>大</w:t>
      </w:r>
      <w:r w:rsidRPr="007A7880">
        <w:rPr>
          <w:rFonts w:hint="eastAsia"/>
        </w:rPr>
        <w:t>學教育實習半年活動計畫」，由實習學生與實習輔導教師共同協商訂定，內容應包含教學實習、導師實習、行政實習及研習活動的實習內容及進度，經實習指導教師認可後，</w:t>
      </w:r>
      <w:r w:rsidRPr="007A7880">
        <w:rPr>
          <w:rFonts w:hint="eastAsia"/>
        </w:rPr>
        <w:t>,</w:t>
      </w:r>
      <w:r w:rsidRPr="007A7880">
        <w:rPr>
          <w:rFonts w:hint="eastAsia"/>
        </w:rPr>
        <w:t>一份由特約實習學校建檔列管，一份交予實習指導教師以作為實習輔導與評量之依據。</w:t>
      </w:r>
    </w:p>
    <w:p w:rsidR="003C412C" w:rsidRPr="007A7880" w:rsidRDefault="003C412C" w:rsidP="00415194">
      <w:pPr>
        <w:tabs>
          <w:tab w:val="left" w:pos="1080"/>
        </w:tabs>
        <w:ind w:firstLineChars="425" w:firstLine="1021"/>
        <w:jc w:val="both"/>
        <w:rPr>
          <w:b/>
        </w:rPr>
      </w:pPr>
      <w:r w:rsidRPr="007A7880">
        <w:rPr>
          <w:b/>
        </w:rPr>
        <w:t>3.</w:t>
      </w:r>
      <w:r w:rsidRPr="007A7880">
        <w:rPr>
          <w:rFonts w:hint="eastAsia"/>
          <w:b/>
        </w:rPr>
        <w:t>實習心得表</w:t>
      </w:r>
    </w:p>
    <w:p w:rsidR="003C412C" w:rsidRPr="007A7880" w:rsidRDefault="003C412C" w:rsidP="00415194">
      <w:pPr>
        <w:ind w:leftChars="525" w:left="1260"/>
        <w:jc w:val="both"/>
      </w:pPr>
      <w:r w:rsidRPr="007A7880">
        <w:rPr>
          <w:rFonts w:hint="eastAsia"/>
        </w:rPr>
        <w:lastRenderedPageBreak/>
        <w:t>實習心得表每個月交一篇，所以實習心得表約計</w:t>
      </w:r>
      <w:r w:rsidRPr="007A7880">
        <w:t>4-5</w:t>
      </w:r>
      <w:r w:rsidRPr="007A7880">
        <w:rPr>
          <w:rFonts w:hint="eastAsia"/>
        </w:rPr>
        <w:t>篇，格式見附件。實習心得表撰寫完畢請會簽實習輔導教師、教務主任及校長，於每月返校座談會時繳交給實習指導教師。</w:t>
      </w:r>
    </w:p>
    <w:p w:rsidR="003C412C" w:rsidRPr="007A7880" w:rsidRDefault="003C412C" w:rsidP="00415194">
      <w:pPr>
        <w:ind w:firstLineChars="500" w:firstLine="1201"/>
        <w:jc w:val="both"/>
        <w:rPr>
          <w:b/>
        </w:rPr>
      </w:pPr>
      <w:r w:rsidRPr="007A7880">
        <w:rPr>
          <w:b/>
        </w:rPr>
        <w:t>4.</w:t>
      </w:r>
      <w:r w:rsidRPr="007A7880">
        <w:rPr>
          <w:rFonts w:hint="eastAsia"/>
          <w:b/>
        </w:rPr>
        <w:t>教學實習</w:t>
      </w:r>
    </w:p>
    <w:p w:rsidR="003C412C" w:rsidRPr="007A7880" w:rsidRDefault="003C412C" w:rsidP="003353D7">
      <w:pPr>
        <w:spacing w:afterLines="50" w:after="180"/>
        <w:ind w:leftChars="600" w:left="1800" w:hangingChars="150" w:hanging="360"/>
      </w:pPr>
      <w:r w:rsidRPr="007A7880">
        <w:rPr>
          <w:rFonts w:hint="eastAsia"/>
        </w:rPr>
        <w:t>(</w:t>
      </w:r>
      <w:r w:rsidRPr="007A7880">
        <w:t>1)</w:t>
      </w:r>
      <w:r w:rsidRPr="007A7880">
        <w:rPr>
          <w:rFonts w:hint="eastAsia"/>
        </w:rPr>
        <w:t>教案：</w:t>
      </w:r>
      <w:r w:rsidRPr="007A7880">
        <w:t>A4</w:t>
      </w:r>
      <w:r w:rsidRPr="007A7880">
        <w:rPr>
          <w:rFonts w:hint="eastAsia"/>
        </w:rPr>
        <w:t>格式</w:t>
      </w:r>
      <w:r w:rsidRPr="007A7880">
        <w:t>，</w:t>
      </w:r>
      <w:r w:rsidRPr="007A7880">
        <w:rPr>
          <w:rFonts w:hint="eastAsia"/>
        </w:rPr>
        <w:t>依教學需要（章</w:t>
      </w:r>
      <w:r w:rsidRPr="007A7880">
        <w:t>、</w:t>
      </w:r>
      <w:r w:rsidRPr="007A7880">
        <w:rPr>
          <w:rFonts w:hint="eastAsia"/>
        </w:rPr>
        <w:t>節</w:t>
      </w:r>
      <w:r w:rsidRPr="007A7880">
        <w:t>、</w:t>
      </w:r>
      <w:r w:rsidRPr="007A7880">
        <w:rPr>
          <w:rFonts w:hint="eastAsia"/>
        </w:rPr>
        <w:t>單元）撰寫</w:t>
      </w:r>
      <w:r w:rsidRPr="007A7880">
        <w:t>，</w:t>
      </w:r>
      <w:r w:rsidRPr="007A7880">
        <w:rPr>
          <w:rFonts w:hint="eastAsia"/>
        </w:rPr>
        <w:t>每學期至少二份教案</w:t>
      </w:r>
      <w:r w:rsidRPr="007A7880">
        <w:t>。</w:t>
      </w:r>
    </w:p>
    <w:p w:rsidR="003C412C" w:rsidRPr="007A7880" w:rsidRDefault="003C412C" w:rsidP="003353D7">
      <w:pPr>
        <w:spacing w:afterLines="50" w:after="180"/>
        <w:ind w:leftChars="600" w:left="1800" w:hangingChars="150" w:hanging="360"/>
      </w:pPr>
      <w:r w:rsidRPr="007A7880">
        <w:rPr>
          <w:rFonts w:hint="eastAsia"/>
        </w:rPr>
        <w:t>(</w:t>
      </w:r>
      <w:r w:rsidRPr="007A7880">
        <w:t>2)</w:t>
      </w:r>
      <w:r w:rsidRPr="007A7880">
        <w:rPr>
          <w:rFonts w:hint="eastAsia"/>
        </w:rPr>
        <w:t>自編的課程材料：自編的講義</w:t>
      </w:r>
      <w:r w:rsidRPr="007A7880">
        <w:t>、</w:t>
      </w:r>
      <w:r w:rsidRPr="007A7880">
        <w:rPr>
          <w:rFonts w:hint="eastAsia"/>
        </w:rPr>
        <w:t>練習卷</w:t>
      </w:r>
      <w:r w:rsidRPr="007A7880">
        <w:t>、</w:t>
      </w:r>
      <w:r w:rsidRPr="007A7880">
        <w:rPr>
          <w:rFonts w:hint="eastAsia"/>
        </w:rPr>
        <w:t>試卷</w:t>
      </w:r>
      <w:r w:rsidRPr="007A7880">
        <w:t>、</w:t>
      </w:r>
      <w:r w:rsidRPr="007A7880">
        <w:rPr>
          <w:rFonts w:hint="eastAsia"/>
        </w:rPr>
        <w:t>教學媒體</w:t>
      </w:r>
      <w:r w:rsidRPr="007A7880">
        <w:rPr>
          <w:rFonts w:hint="eastAsia"/>
        </w:rPr>
        <w:t>(</w:t>
      </w:r>
      <w:r w:rsidRPr="007A7880">
        <w:rPr>
          <w:rFonts w:hint="eastAsia"/>
        </w:rPr>
        <w:t>如投影片、幻燈片、光碟</w:t>
      </w:r>
      <w:r w:rsidRPr="007A7880">
        <w:t>…)</w:t>
      </w:r>
      <w:r w:rsidRPr="007A7880">
        <w:t>、</w:t>
      </w:r>
      <w:r w:rsidRPr="007A7880">
        <w:rPr>
          <w:rFonts w:hint="eastAsia"/>
        </w:rPr>
        <w:t>筆記</w:t>
      </w:r>
      <w:r w:rsidRPr="007A7880">
        <w:t>、</w:t>
      </w:r>
      <w:r w:rsidRPr="007A7880">
        <w:rPr>
          <w:rFonts w:hint="eastAsia"/>
        </w:rPr>
        <w:t>補充教材等，</w:t>
      </w:r>
    </w:p>
    <w:p w:rsidR="003C412C" w:rsidRPr="007A7880" w:rsidRDefault="003C412C" w:rsidP="003C412C">
      <w:pPr>
        <w:ind w:firstLine="540"/>
        <w:jc w:val="both"/>
      </w:pPr>
      <w:r w:rsidRPr="007A7880">
        <w:t xml:space="preserve"> </w:t>
      </w:r>
      <w:r w:rsidRPr="007A7880">
        <w:rPr>
          <w:rFonts w:hint="eastAsia"/>
        </w:rPr>
        <w:t xml:space="preserve">      </w:t>
      </w:r>
      <w:r w:rsidRPr="007A7880">
        <w:t>(3</w:t>
      </w:r>
      <w:r w:rsidRPr="007A7880">
        <w:rPr>
          <w:rFonts w:hint="eastAsia"/>
        </w:rPr>
        <w:t>)</w:t>
      </w:r>
      <w:r w:rsidRPr="007A7880">
        <w:rPr>
          <w:rFonts w:hint="eastAsia"/>
        </w:rPr>
        <w:t>編製過程</w:t>
      </w:r>
      <w:r w:rsidRPr="007A7880">
        <w:t xml:space="preserve"> </w:t>
      </w:r>
    </w:p>
    <w:p w:rsidR="003C412C" w:rsidRPr="007A7880" w:rsidRDefault="003C412C" w:rsidP="00415194">
      <w:pPr>
        <w:numPr>
          <w:ilvl w:val="2"/>
          <w:numId w:val="14"/>
        </w:numPr>
        <w:tabs>
          <w:tab w:val="clear" w:pos="1440"/>
          <w:tab w:val="num" w:pos="2160"/>
        </w:tabs>
        <w:spacing w:before="90" w:after="90"/>
        <w:ind w:leftChars="700" w:left="2160"/>
        <w:jc w:val="both"/>
      </w:pPr>
      <w:r w:rsidRPr="007A7880">
        <w:rPr>
          <w:rFonts w:hint="eastAsia"/>
          <w:bdr w:val="single" w:sz="4" w:space="0" w:color="auto"/>
          <w:shd w:val="pct15" w:color="auto" w:fill="FFFFFF"/>
        </w:rPr>
        <w:t>教學前</w:t>
      </w:r>
    </w:p>
    <w:p w:rsidR="003C412C" w:rsidRPr="007A7880" w:rsidRDefault="003C412C" w:rsidP="00415194">
      <w:pPr>
        <w:spacing w:before="90" w:after="90"/>
        <w:ind w:leftChars="850" w:left="2280" w:hangingChars="100" w:hanging="240"/>
        <w:jc w:val="both"/>
      </w:pPr>
      <w:r w:rsidRPr="007A7880">
        <w:t>A</w:t>
      </w:r>
      <w:r w:rsidRPr="007A7880">
        <w:rPr>
          <w:rFonts w:hint="eastAsia"/>
        </w:rPr>
        <w:t>、有關你對單元學科知識的理解</w:t>
      </w:r>
      <w:r w:rsidRPr="007A7880">
        <w:t>:</w:t>
      </w:r>
      <w:r w:rsidRPr="007A7880">
        <w:rPr>
          <w:rFonts w:hint="eastAsia"/>
        </w:rPr>
        <w:t>包括</w:t>
      </w:r>
    </w:p>
    <w:p w:rsidR="003C412C" w:rsidRPr="007A7880" w:rsidRDefault="003C412C" w:rsidP="00415194">
      <w:pPr>
        <w:spacing w:before="90" w:after="90"/>
        <w:ind w:leftChars="950" w:left="2520" w:hangingChars="100" w:hanging="240"/>
        <w:jc w:val="both"/>
      </w:pPr>
      <w:r w:rsidRPr="007A7880">
        <w:rPr>
          <w:rFonts w:hint="eastAsia"/>
        </w:rPr>
        <w:sym w:font="Wingdings" w:char="F081"/>
      </w:r>
      <w:r w:rsidRPr="007A7880">
        <w:rPr>
          <w:rFonts w:hint="eastAsia"/>
        </w:rPr>
        <w:t>此單元學科知識分析。</w:t>
      </w:r>
    </w:p>
    <w:p w:rsidR="003C412C" w:rsidRPr="007A7880" w:rsidRDefault="003C412C" w:rsidP="00415194">
      <w:pPr>
        <w:spacing w:before="90" w:after="90"/>
        <w:ind w:leftChars="950" w:left="2520" w:hangingChars="100" w:hanging="240"/>
        <w:jc w:val="both"/>
      </w:pPr>
      <w:r w:rsidRPr="007A7880">
        <w:rPr>
          <w:rFonts w:hint="eastAsia"/>
        </w:rPr>
        <w:sym w:font="Wingdings" w:char="F082"/>
      </w:r>
      <w:r w:rsidRPr="007A7880">
        <w:rPr>
          <w:rFonts w:hint="eastAsia"/>
        </w:rPr>
        <w:t>此單元中欲傳達給學生的學科概念為何？這些概念你將如何組織與呈現，以易於學生暸解？</w:t>
      </w:r>
    </w:p>
    <w:p w:rsidR="003C412C" w:rsidRPr="007A7880" w:rsidRDefault="003C412C" w:rsidP="00415194">
      <w:pPr>
        <w:spacing w:before="90" w:after="90"/>
        <w:ind w:leftChars="950" w:left="2520" w:hangingChars="100" w:hanging="240"/>
        <w:jc w:val="both"/>
      </w:pPr>
      <w:r w:rsidRPr="007A7880">
        <w:rPr>
          <w:rFonts w:hint="eastAsia"/>
        </w:rPr>
        <w:sym w:font="Wingdings" w:char="F083"/>
      </w:r>
      <w:r w:rsidRPr="007A7880">
        <w:rPr>
          <w:rFonts w:hint="eastAsia"/>
        </w:rPr>
        <w:t>學生可能在哪些概念的學習上會有障礙？為何有那些障礙？你將在教學中如何克服？</w:t>
      </w:r>
    </w:p>
    <w:p w:rsidR="003C412C" w:rsidRPr="007A7880" w:rsidRDefault="003C412C" w:rsidP="00415194">
      <w:pPr>
        <w:spacing w:before="90" w:after="90"/>
        <w:ind w:leftChars="950" w:left="2520" w:hangingChars="100" w:hanging="240"/>
        <w:jc w:val="both"/>
      </w:pPr>
      <w:r w:rsidRPr="007A7880">
        <w:rPr>
          <w:rFonts w:hint="eastAsia"/>
        </w:rPr>
        <w:sym w:font="Wingdings" w:char="F084"/>
      </w:r>
      <w:r w:rsidRPr="007A7880">
        <w:rPr>
          <w:rFonts w:hint="eastAsia"/>
        </w:rPr>
        <w:t>學生可能在哪些迷失概念與先備知識？如何教學以克服學生的迷失概念？</w:t>
      </w:r>
    </w:p>
    <w:p w:rsidR="003C412C" w:rsidRPr="007A7880" w:rsidRDefault="003C412C" w:rsidP="00415194">
      <w:pPr>
        <w:spacing w:before="90" w:after="90"/>
        <w:ind w:leftChars="850" w:left="2280" w:hangingChars="100" w:hanging="240"/>
        <w:jc w:val="both"/>
      </w:pPr>
      <w:r w:rsidRPr="007A7880">
        <w:t>B</w:t>
      </w:r>
      <w:r w:rsidRPr="007A7880">
        <w:rPr>
          <w:rFonts w:hint="eastAsia"/>
        </w:rPr>
        <w:t>、課程知識</w:t>
      </w:r>
      <w:r w:rsidRPr="007A7880">
        <w:rPr>
          <w:rFonts w:hint="eastAsia"/>
        </w:rPr>
        <w:t>:</w:t>
      </w:r>
      <w:r w:rsidRPr="007A7880">
        <w:rPr>
          <w:rFonts w:hint="eastAsia"/>
        </w:rPr>
        <w:t>包括</w:t>
      </w:r>
    </w:p>
    <w:p w:rsidR="003C412C" w:rsidRPr="007A7880" w:rsidRDefault="003C412C" w:rsidP="00415194">
      <w:pPr>
        <w:spacing w:before="90" w:after="90"/>
        <w:ind w:leftChars="950" w:left="2520" w:hangingChars="100" w:hanging="240"/>
        <w:jc w:val="both"/>
      </w:pPr>
      <w:r w:rsidRPr="007A7880">
        <w:rPr>
          <w:rFonts w:hint="eastAsia"/>
        </w:rPr>
        <w:sym w:font="Wingdings" w:char="F081"/>
      </w:r>
      <w:r w:rsidRPr="007A7880">
        <w:rPr>
          <w:rFonts w:hint="eastAsia"/>
        </w:rPr>
        <w:t>對本單元編排的看法。</w:t>
      </w:r>
    </w:p>
    <w:p w:rsidR="003C412C" w:rsidRPr="007A7880" w:rsidRDefault="003C412C" w:rsidP="00415194">
      <w:pPr>
        <w:spacing w:before="90" w:after="90"/>
        <w:ind w:leftChars="950" w:left="2520" w:hangingChars="100" w:hanging="240"/>
        <w:jc w:val="both"/>
      </w:pPr>
      <w:r w:rsidRPr="007A7880">
        <w:rPr>
          <w:rFonts w:hint="eastAsia"/>
        </w:rPr>
        <w:sym w:font="Wingdings" w:char="F082"/>
      </w:r>
      <w:r w:rsidRPr="007A7880">
        <w:rPr>
          <w:rFonts w:hint="eastAsia"/>
        </w:rPr>
        <w:t>有哪些課外資源可作為本單元教學資源之使用？這些課外資源的來源與對學生適用性之評析。</w:t>
      </w:r>
    </w:p>
    <w:p w:rsidR="003C412C" w:rsidRPr="007A7880" w:rsidRDefault="003C412C" w:rsidP="00415194">
      <w:pPr>
        <w:spacing w:before="90" w:after="90"/>
        <w:ind w:leftChars="950" w:left="2520" w:hangingChars="100" w:hanging="240"/>
        <w:jc w:val="both"/>
      </w:pPr>
      <w:r w:rsidRPr="007A7880">
        <w:rPr>
          <w:rFonts w:hint="eastAsia"/>
        </w:rPr>
        <w:sym w:font="Wingdings" w:char="F083"/>
      </w:r>
      <w:r w:rsidRPr="007A7880">
        <w:rPr>
          <w:rFonts w:hint="eastAsia"/>
        </w:rPr>
        <w:t>單元教學計畫內容包括教學目標、預估主要的活動或單元教學時間，寫出你如何利用教學方法、策略、活動與表徵（如：呈現概念的舉例、類、圖解方法）呈現學科知識。</w:t>
      </w:r>
    </w:p>
    <w:p w:rsidR="003C412C" w:rsidRPr="007A7880" w:rsidRDefault="003C412C" w:rsidP="00415194">
      <w:pPr>
        <w:spacing w:before="90" w:after="90"/>
        <w:ind w:leftChars="950" w:left="2520" w:hangingChars="100" w:hanging="240"/>
        <w:jc w:val="both"/>
      </w:pPr>
      <w:r w:rsidRPr="007A7880">
        <w:rPr>
          <w:rFonts w:hint="eastAsia"/>
        </w:rPr>
        <w:sym w:font="Wingdings" w:char="F084"/>
      </w:r>
      <w:r w:rsidRPr="007A7880">
        <w:rPr>
          <w:rFonts w:hint="eastAsia"/>
        </w:rPr>
        <w:t>在教學過程中對於預期會發生的問題之應變措施。（另有的教學方法、策略、活動與表徵。）</w:t>
      </w:r>
    </w:p>
    <w:p w:rsidR="003C412C" w:rsidRPr="007A7880" w:rsidRDefault="003C412C" w:rsidP="00415194">
      <w:pPr>
        <w:spacing w:before="90" w:after="90"/>
        <w:ind w:leftChars="950" w:left="2520" w:hangingChars="100" w:hanging="240"/>
        <w:jc w:val="both"/>
      </w:pPr>
      <w:r w:rsidRPr="007A7880">
        <w:rPr>
          <w:rFonts w:hint="eastAsia"/>
        </w:rPr>
        <w:sym w:font="Wingdings" w:char="F085"/>
      </w:r>
      <w:r w:rsidRPr="007A7880">
        <w:rPr>
          <w:rFonts w:hint="eastAsia"/>
        </w:rPr>
        <w:t>針對不同的學習者訂定教學計畫。</w:t>
      </w:r>
    </w:p>
    <w:p w:rsidR="003C412C" w:rsidRPr="007A7880" w:rsidRDefault="003C412C" w:rsidP="00415194">
      <w:pPr>
        <w:spacing w:before="90" w:after="90"/>
        <w:ind w:leftChars="850" w:left="2280" w:hangingChars="100" w:hanging="240"/>
        <w:jc w:val="both"/>
      </w:pPr>
      <w:r w:rsidRPr="007A7880">
        <w:t>C</w:t>
      </w:r>
      <w:r w:rsidRPr="007A7880">
        <w:rPr>
          <w:rFonts w:hint="eastAsia"/>
        </w:rPr>
        <w:t>、教學資源</w:t>
      </w:r>
      <w:r w:rsidRPr="007A7880">
        <w:rPr>
          <w:rFonts w:hint="eastAsia"/>
        </w:rPr>
        <w:t>:</w:t>
      </w:r>
      <w:r w:rsidRPr="007A7880">
        <w:rPr>
          <w:rFonts w:hint="eastAsia"/>
        </w:rPr>
        <w:t>對於達成教學目標所使用的圖表活動、遊戲資料等應做詳細的敘述與說明，並將前述資料整理歸類保存，並請附上其他課外教學資源及說明其對教學之適用性。</w:t>
      </w:r>
    </w:p>
    <w:p w:rsidR="003C412C" w:rsidRPr="007A7880" w:rsidRDefault="003C412C" w:rsidP="00415194">
      <w:pPr>
        <w:spacing w:before="90" w:after="90"/>
        <w:ind w:leftChars="850" w:left="2280" w:hangingChars="100" w:hanging="240"/>
        <w:jc w:val="both"/>
      </w:pPr>
      <w:r w:rsidRPr="007A7880">
        <w:t>D</w:t>
      </w:r>
      <w:r w:rsidRPr="007A7880">
        <w:rPr>
          <w:rFonts w:hint="eastAsia"/>
        </w:rPr>
        <w:t>、評量</w:t>
      </w:r>
      <w:r w:rsidRPr="007A7880">
        <w:rPr>
          <w:rFonts w:hint="eastAsia"/>
        </w:rPr>
        <w:t>:</w:t>
      </w:r>
      <w:r w:rsidRPr="007A7880">
        <w:rPr>
          <w:rFonts w:hint="eastAsia"/>
        </w:rPr>
        <w:t>包括</w:t>
      </w:r>
    </w:p>
    <w:p w:rsidR="003C412C" w:rsidRPr="007A7880" w:rsidRDefault="003C412C" w:rsidP="00415194">
      <w:pPr>
        <w:spacing w:before="90" w:after="90"/>
        <w:ind w:leftChars="950" w:left="2520" w:hangingChars="100" w:hanging="240"/>
        <w:jc w:val="both"/>
      </w:pPr>
      <w:r w:rsidRPr="007A7880">
        <w:rPr>
          <w:rFonts w:hint="eastAsia"/>
        </w:rPr>
        <w:sym w:font="Wingdings" w:char="F081"/>
      </w:r>
      <w:r w:rsidRPr="007A7880">
        <w:rPr>
          <w:rFonts w:hint="eastAsia"/>
        </w:rPr>
        <w:t>提供你評量學生學習成效與學習理解度所使用的工具，如測</w:t>
      </w:r>
      <w:r w:rsidRPr="007A7880">
        <w:rPr>
          <w:rFonts w:hint="eastAsia"/>
        </w:rPr>
        <w:t xml:space="preserve"> </w:t>
      </w:r>
      <w:r w:rsidRPr="007A7880">
        <w:rPr>
          <w:rFonts w:hint="eastAsia"/>
        </w:rPr>
        <w:t>驗卷、上課所問的問題、作業等，並寫出使用工具的理由。</w:t>
      </w:r>
    </w:p>
    <w:p w:rsidR="003C412C" w:rsidRPr="007A7880" w:rsidRDefault="003C412C" w:rsidP="00415194">
      <w:pPr>
        <w:spacing w:before="90" w:after="90"/>
        <w:ind w:leftChars="950" w:left="2520" w:hangingChars="100" w:hanging="240"/>
        <w:jc w:val="both"/>
      </w:pPr>
      <w:r w:rsidRPr="007A7880">
        <w:rPr>
          <w:rFonts w:hint="eastAsia"/>
        </w:rPr>
        <w:sym w:font="Wingdings" w:char="F082"/>
      </w:r>
      <w:r w:rsidRPr="007A7880">
        <w:rPr>
          <w:rFonts w:hint="eastAsia"/>
        </w:rPr>
        <w:t>提供你如何診斷學生的理解程度？如果學生的理解程度差，教師要如何補救？除了認知方面的評量外，還有沒有其他方面的評量？</w:t>
      </w:r>
    </w:p>
    <w:p w:rsidR="003C412C" w:rsidRPr="007A7880" w:rsidRDefault="003C412C" w:rsidP="00415194">
      <w:pPr>
        <w:ind w:leftChars="675" w:left="1620" w:firstLine="180"/>
        <w:jc w:val="both"/>
        <w:rPr>
          <w:bdr w:val="single" w:sz="4" w:space="0" w:color="auto"/>
          <w:shd w:val="pct15" w:color="auto" w:fill="FFFFFF"/>
        </w:rPr>
      </w:pPr>
      <w:r w:rsidRPr="007A7880">
        <w:rPr>
          <w:rFonts w:hint="eastAsia"/>
        </w:rPr>
        <w:t>乙</w:t>
      </w:r>
      <w:r w:rsidRPr="007A7880">
        <w:t xml:space="preserve">. </w:t>
      </w:r>
      <w:r w:rsidRPr="007A7880">
        <w:rPr>
          <w:rFonts w:hint="eastAsia"/>
          <w:bdr w:val="single" w:sz="4" w:space="0" w:color="auto"/>
          <w:shd w:val="pct15" w:color="auto" w:fill="FFFFFF"/>
        </w:rPr>
        <w:t>教學中</w:t>
      </w:r>
    </w:p>
    <w:p w:rsidR="003C412C" w:rsidRPr="007A7880" w:rsidRDefault="003C412C" w:rsidP="00415194">
      <w:pPr>
        <w:pStyle w:val="31"/>
        <w:ind w:leftChars="948" w:left="2275"/>
        <w:rPr>
          <w:sz w:val="24"/>
          <w:szCs w:val="24"/>
        </w:rPr>
      </w:pPr>
      <w:r w:rsidRPr="007A7880">
        <w:rPr>
          <w:rFonts w:hint="eastAsia"/>
          <w:sz w:val="24"/>
          <w:szCs w:val="24"/>
        </w:rPr>
        <w:t>可進行教學錄影，收集錄影帶，利用剪輯的方式，以便證明你能達成教案中所編列的目標，與自己的最佳教學表現。</w:t>
      </w:r>
    </w:p>
    <w:p w:rsidR="003C412C" w:rsidRPr="007A7880" w:rsidRDefault="003C412C" w:rsidP="009172A4">
      <w:pPr>
        <w:ind w:leftChars="675" w:left="1620" w:firstLine="180"/>
        <w:jc w:val="both"/>
      </w:pPr>
      <w:r w:rsidRPr="007A7880">
        <w:rPr>
          <w:rFonts w:hint="eastAsia"/>
        </w:rPr>
        <w:lastRenderedPageBreak/>
        <w:t>丙、</w:t>
      </w:r>
      <w:r w:rsidRPr="007A7880">
        <w:rPr>
          <w:rFonts w:hint="eastAsia"/>
          <w:bdr w:val="single" w:sz="4" w:space="0" w:color="auto"/>
          <w:shd w:val="pct15" w:color="auto" w:fill="FFFFFF"/>
        </w:rPr>
        <w:t>教學後</w:t>
      </w:r>
    </w:p>
    <w:p w:rsidR="003C412C" w:rsidRPr="007A7880" w:rsidRDefault="003C412C" w:rsidP="00415194">
      <w:pPr>
        <w:spacing w:before="90" w:after="90"/>
        <w:ind w:leftChars="900" w:left="2640" w:hangingChars="200" w:hanging="480"/>
        <w:jc w:val="both"/>
      </w:pPr>
      <w:r w:rsidRPr="007A7880">
        <w:t>A</w:t>
      </w:r>
      <w:r w:rsidRPr="007A7880">
        <w:rPr>
          <w:rFonts w:hint="eastAsia"/>
        </w:rPr>
        <w:t>、對於教學與學習的分析</w:t>
      </w:r>
      <w:r w:rsidRPr="007A7880">
        <w:rPr>
          <w:rFonts w:hint="eastAsia"/>
        </w:rPr>
        <w:t>:</w:t>
      </w:r>
      <w:r w:rsidRPr="007A7880">
        <w:rPr>
          <w:rFonts w:hint="eastAsia"/>
        </w:rPr>
        <w:t>本部份是教學成功的重要環節，也是教師用來評估其教學是否與其預定的目標一致的標準。本部份應包括：學生的數據，如：測驗成績、家庭作業等。</w:t>
      </w:r>
    </w:p>
    <w:p w:rsidR="003C412C" w:rsidRPr="007A7880" w:rsidRDefault="003C412C" w:rsidP="00415194">
      <w:pPr>
        <w:ind w:leftChars="300" w:left="720" w:firstLineChars="600" w:firstLine="1440"/>
        <w:jc w:val="both"/>
      </w:pPr>
      <w:r w:rsidRPr="007A7880">
        <w:t>B</w:t>
      </w:r>
      <w:r w:rsidRPr="007A7880">
        <w:rPr>
          <w:rFonts w:hint="eastAsia"/>
        </w:rPr>
        <w:t>、自我反省，其內容包括</w:t>
      </w:r>
    </w:p>
    <w:p w:rsidR="003C412C" w:rsidRPr="007A7880" w:rsidRDefault="003C412C" w:rsidP="00415194">
      <w:pPr>
        <w:ind w:leftChars="1050" w:left="2760" w:hangingChars="100" w:hanging="240"/>
        <w:jc w:val="both"/>
      </w:pPr>
      <w:r w:rsidRPr="007A7880">
        <w:sym w:font="Wingdings" w:char="F081"/>
      </w:r>
      <w:r w:rsidRPr="007A7880">
        <w:rPr>
          <w:rFonts w:hint="eastAsia"/>
        </w:rPr>
        <w:t>經由所收集的學生學習數據，教師如何使用這些數據作為日後教學準備的參考，以提高教學成效。</w:t>
      </w:r>
    </w:p>
    <w:p w:rsidR="003C412C" w:rsidRPr="007A7880" w:rsidRDefault="003C412C" w:rsidP="00415194">
      <w:pPr>
        <w:ind w:leftChars="1050" w:left="2760" w:hangingChars="100" w:hanging="240"/>
        <w:jc w:val="both"/>
      </w:pPr>
      <w:r w:rsidRPr="007A7880">
        <w:sym w:font="Wingdings" w:char="F082"/>
      </w:r>
      <w:r w:rsidRPr="007A7880">
        <w:rPr>
          <w:rFonts w:hint="eastAsia"/>
        </w:rPr>
        <w:t>對於每一個教案也應給予扼要的自我評述，評述的內容應包括教學順序的反省、教學活動的適切性、是否針對學生學習程度選擇合適的教學內容等。</w:t>
      </w:r>
    </w:p>
    <w:p w:rsidR="003C412C" w:rsidRPr="007A7880" w:rsidRDefault="003C412C" w:rsidP="00415194">
      <w:pPr>
        <w:ind w:leftChars="300" w:left="720" w:firstLine="1800"/>
        <w:jc w:val="both"/>
      </w:pPr>
      <w:r w:rsidRPr="007A7880">
        <w:sym w:font="Wingdings" w:char="F083"/>
      </w:r>
      <w:r w:rsidRPr="007A7880">
        <w:rPr>
          <w:rFonts w:hint="eastAsia"/>
        </w:rPr>
        <w:t>寫出本單元重教時，如何提高學生學習本單元時的有效教學策略。</w:t>
      </w:r>
    </w:p>
    <w:p w:rsidR="003C412C" w:rsidRPr="007A7880" w:rsidRDefault="003C412C" w:rsidP="00415194">
      <w:pPr>
        <w:ind w:firstLineChars="500" w:firstLine="1201"/>
        <w:jc w:val="both"/>
        <w:rPr>
          <w:b/>
        </w:rPr>
      </w:pPr>
      <w:r w:rsidRPr="007A7880">
        <w:rPr>
          <w:b/>
        </w:rPr>
        <w:t>5.</w:t>
      </w:r>
      <w:r w:rsidRPr="007A7880">
        <w:rPr>
          <w:rFonts w:hint="eastAsia"/>
          <w:b/>
        </w:rPr>
        <w:t>導師實習</w:t>
      </w:r>
    </w:p>
    <w:p w:rsidR="003C412C" w:rsidRPr="007A7880" w:rsidRDefault="003C412C" w:rsidP="00415194">
      <w:pPr>
        <w:ind w:leftChars="625" w:left="1500"/>
        <w:jc w:val="both"/>
      </w:pPr>
      <w:r w:rsidRPr="007A7880">
        <w:rPr>
          <w:rFonts w:hint="eastAsia"/>
        </w:rPr>
        <w:t>導師實習內容係將擔任班級訓練</w:t>
      </w:r>
      <w:r w:rsidRPr="007A7880">
        <w:rPr>
          <w:rFonts w:hint="eastAsia"/>
        </w:rPr>
        <w:t>(</w:t>
      </w:r>
      <w:r w:rsidRPr="007A7880">
        <w:rPr>
          <w:rFonts w:hint="eastAsia"/>
        </w:rPr>
        <w:t>含自治組織</w:t>
      </w:r>
      <w:r w:rsidRPr="007A7880">
        <w:rPr>
          <w:rFonts w:hint="eastAsia"/>
        </w:rPr>
        <w:t>)</w:t>
      </w:r>
      <w:r w:rsidRPr="007A7880">
        <w:rPr>
          <w:rFonts w:hint="eastAsia"/>
        </w:rPr>
        <w:t>、評閱聯絡簿、輔導學生及親師溝通、指導班會、參加各種課外活動或競賽、參加導師會議及有關訓導之會議等心得及具特色的有關學生教育與職業輔導措施，足供未來從事教職的參考。</w:t>
      </w:r>
    </w:p>
    <w:p w:rsidR="003C412C" w:rsidRPr="007A7880" w:rsidRDefault="003C412C" w:rsidP="00415194">
      <w:pPr>
        <w:ind w:firstLineChars="500" w:firstLine="1201"/>
        <w:jc w:val="both"/>
        <w:rPr>
          <w:b/>
        </w:rPr>
      </w:pPr>
      <w:r w:rsidRPr="007A7880">
        <w:rPr>
          <w:b/>
        </w:rPr>
        <w:t>6.</w:t>
      </w:r>
      <w:r w:rsidRPr="007A7880">
        <w:rPr>
          <w:rFonts w:hint="eastAsia"/>
          <w:b/>
        </w:rPr>
        <w:t>行政實習</w:t>
      </w:r>
    </w:p>
    <w:p w:rsidR="003C412C" w:rsidRPr="007A7880" w:rsidRDefault="003C412C" w:rsidP="00415194">
      <w:pPr>
        <w:pStyle w:val="ad"/>
        <w:spacing w:line="360" w:lineRule="exact"/>
        <w:ind w:leftChars="600" w:left="1440"/>
        <w:rPr>
          <w:rFonts w:ascii="Times New Roman" w:eastAsia="標楷體" w:hAnsi="Times New Roman"/>
        </w:rPr>
      </w:pPr>
      <w:r w:rsidRPr="007A7880">
        <w:rPr>
          <w:rFonts w:ascii="Times New Roman" w:eastAsia="標楷體" w:hAnsi="Times New Roman" w:hint="eastAsia"/>
        </w:rPr>
        <w:t>實習教師隨承辦人員見習各處室活動或工作的策劃及執行過程，例如計畫、辦法及公文的研擬、活動的規劃、教師的宣導及學生的指導、活動的實施過程中的人事物等資源的配置、活動檢討及成果發表或資料歸檔等過程的心得及具有特色的行政措施，足供未來從事行政工作之參考。</w:t>
      </w:r>
    </w:p>
    <w:p w:rsidR="003C412C" w:rsidRPr="007A7880" w:rsidRDefault="003C412C" w:rsidP="009172A4">
      <w:pPr>
        <w:ind w:firstLineChars="400" w:firstLine="961"/>
        <w:jc w:val="both"/>
        <w:rPr>
          <w:b/>
        </w:rPr>
      </w:pPr>
      <w:r w:rsidRPr="007A7880">
        <w:rPr>
          <w:b/>
        </w:rPr>
        <w:t>7.</w:t>
      </w:r>
      <w:r w:rsidRPr="007A7880">
        <w:rPr>
          <w:rFonts w:hint="eastAsia"/>
          <w:b/>
        </w:rPr>
        <w:t>研習活動</w:t>
      </w:r>
    </w:p>
    <w:p w:rsidR="003C412C" w:rsidRPr="007A7880" w:rsidRDefault="003C412C" w:rsidP="00415194">
      <w:pPr>
        <w:ind w:leftChars="550" w:left="1320"/>
        <w:jc w:val="both"/>
      </w:pPr>
      <w:r w:rsidRPr="007A7880">
        <w:rPr>
          <w:rFonts w:hint="eastAsia"/>
        </w:rPr>
        <w:t>寫出其他一切展現你專業知識增長的過程（包括有學習內容知識，學科內容知識，學科教學知識的成長），參與活動的心得與個人之經驗而不屬前述範疇亦可自行加以組批判並予以彙整。並收集任何有關書籍或參與研習活動等，若對你在如何成為一個好老師方面有所助益，請附上這些資料，並寫出對你的啟示與影響。</w:t>
      </w:r>
    </w:p>
    <w:p w:rsidR="003C412C" w:rsidRPr="007A7880" w:rsidRDefault="003C412C" w:rsidP="00415194">
      <w:pPr>
        <w:ind w:firstLineChars="400" w:firstLine="961"/>
        <w:jc w:val="both"/>
        <w:rPr>
          <w:b/>
        </w:rPr>
      </w:pPr>
      <w:r w:rsidRPr="007A7880">
        <w:rPr>
          <w:b/>
        </w:rPr>
        <w:t>8.</w:t>
      </w:r>
      <w:r w:rsidRPr="007A7880">
        <w:rPr>
          <w:rFonts w:hint="eastAsia"/>
          <w:b/>
        </w:rPr>
        <w:t>教學觀摩</w:t>
      </w:r>
    </w:p>
    <w:p w:rsidR="003C412C" w:rsidRPr="007A7880" w:rsidRDefault="003C412C" w:rsidP="00415194">
      <w:pPr>
        <w:ind w:leftChars="550" w:left="1320"/>
        <w:jc w:val="both"/>
      </w:pPr>
      <w:r w:rsidRPr="007A7880">
        <w:rPr>
          <w:rFonts w:hint="eastAsia"/>
        </w:rPr>
        <w:t>教學觀摩係驗收您教育實習期間的成果</w:t>
      </w:r>
      <w:r w:rsidRPr="007A7880">
        <w:t>，</w:t>
      </w:r>
      <w:r w:rsidRPr="007A7880">
        <w:rPr>
          <w:rFonts w:hint="eastAsia"/>
        </w:rPr>
        <w:t>作為未來參加教師甄試的演練會</w:t>
      </w:r>
      <w:r w:rsidRPr="007A7880">
        <w:t>，</w:t>
      </w:r>
      <w:r w:rsidRPr="007A7880">
        <w:rPr>
          <w:rFonts w:hint="eastAsia"/>
        </w:rPr>
        <w:t>安排教學觀摩應注意事項有</w:t>
      </w:r>
      <w:r w:rsidRPr="007A7880">
        <w:rPr>
          <w:rFonts w:hint="eastAsia"/>
        </w:rPr>
        <w:t>:</w:t>
      </w:r>
    </w:p>
    <w:p w:rsidR="003C412C" w:rsidRPr="007A7880" w:rsidRDefault="003C412C" w:rsidP="00415194">
      <w:pPr>
        <w:numPr>
          <w:ilvl w:val="0"/>
          <w:numId w:val="16"/>
        </w:numPr>
        <w:tabs>
          <w:tab w:val="clear" w:pos="675"/>
          <w:tab w:val="num" w:pos="1635"/>
        </w:tabs>
        <w:ind w:leftChars="513" w:left="1636"/>
      </w:pPr>
      <w:r w:rsidRPr="007A7880">
        <w:rPr>
          <w:rFonts w:hint="eastAsia"/>
        </w:rPr>
        <w:t>科目</w:t>
      </w:r>
      <w:r w:rsidRPr="007A7880">
        <w:rPr>
          <w:rFonts w:hint="eastAsia"/>
        </w:rPr>
        <w:t>:</w:t>
      </w:r>
      <w:r w:rsidRPr="007A7880">
        <w:rPr>
          <w:rFonts w:hint="eastAsia"/>
        </w:rPr>
        <w:t>以任教專長或與實習輔導教師討論。</w:t>
      </w:r>
    </w:p>
    <w:p w:rsidR="003C412C" w:rsidRPr="007A7880" w:rsidRDefault="003C412C" w:rsidP="00415194">
      <w:pPr>
        <w:numPr>
          <w:ilvl w:val="0"/>
          <w:numId w:val="16"/>
        </w:numPr>
        <w:tabs>
          <w:tab w:val="clear" w:pos="675"/>
          <w:tab w:val="num" w:pos="1635"/>
        </w:tabs>
        <w:ind w:leftChars="513" w:left="1636"/>
      </w:pPr>
      <w:r w:rsidRPr="007A7880">
        <w:rPr>
          <w:rFonts w:hint="eastAsia"/>
        </w:rPr>
        <w:t>時間</w:t>
      </w:r>
      <w:r w:rsidRPr="007A7880">
        <w:rPr>
          <w:rFonts w:hint="eastAsia"/>
        </w:rPr>
        <w:t>:</w:t>
      </w:r>
      <w:r w:rsidRPr="007A7880">
        <w:rPr>
          <w:rFonts w:hint="eastAsia"/>
        </w:rPr>
        <w:t>約五月或十二月下旬前</w:t>
      </w:r>
    </w:p>
    <w:p w:rsidR="003C412C" w:rsidRPr="007A7880" w:rsidRDefault="003C412C" w:rsidP="00415194">
      <w:pPr>
        <w:numPr>
          <w:ilvl w:val="0"/>
          <w:numId w:val="16"/>
        </w:numPr>
        <w:tabs>
          <w:tab w:val="clear" w:pos="675"/>
          <w:tab w:val="num" w:pos="1635"/>
        </w:tabs>
        <w:ind w:leftChars="513" w:left="1636"/>
      </w:pPr>
      <w:r w:rsidRPr="007A7880">
        <w:rPr>
          <w:rFonts w:hint="eastAsia"/>
        </w:rPr>
        <w:t>單元</w:t>
      </w:r>
      <w:r w:rsidRPr="007A7880">
        <w:rPr>
          <w:rFonts w:hint="eastAsia"/>
        </w:rPr>
        <w:t>:</w:t>
      </w:r>
      <w:r w:rsidRPr="007A7880">
        <w:rPr>
          <w:rFonts w:hint="eastAsia"/>
        </w:rPr>
        <w:t>與實習輔導教師儘早決定。</w:t>
      </w:r>
    </w:p>
    <w:p w:rsidR="003C412C" w:rsidRPr="007A7880" w:rsidRDefault="003C412C" w:rsidP="003353D7">
      <w:pPr>
        <w:ind w:leftChars="708" w:left="1699"/>
        <w:jc w:val="both"/>
      </w:pPr>
      <w:r w:rsidRPr="007A7880">
        <w:rPr>
          <w:rFonts w:hint="eastAsia"/>
        </w:rPr>
        <w:t>平日養成使用教具及撰寫教案的習慣</w:t>
      </w:r>
      <w:r w:rsidRPr="007A7880">
        <w:t>，</w:t>
      </w:r>
      <w:r w:rsidRPr="007A7880">
        <w:rPr>
          <w:rFonts w:hint="eastAsia"/>
        </w:rPr>
        <w:t>讓學生熟悉您的教學情境</w:t>
      </w:r>
      <w:r w:rsidRPr="007A7880">
        <w:t>，</w:t>
      </w:r>
      <w:r w:rsidRPr="007A7880">
        <w:rPr>
          <w:rFonts w:hint="eastAsia"/>
        </w:rPr>
        <w:t>而不是為了教學觀摹才準備</w:t>
      </w:r>
      <w:r w:rsidRPr="007A7880">
        <w:t>，</w:t>
      </w:r>
      <w:r w:rsidRPr="007A7880">
        <w:rPr>
          <w:rFonts w:hint="eastAsia"/>
        </w:rPr>
        <w:t>屆時教室氣氛才不會很尷尬，也是樹立身教的機會教育</w:t>
      </w:r>
      <w:r w:rsidRPr="007A7880">
        <w:t>。</w:t>
      </w:r>
    </w:p>
    <w:p w:rsidR="003C412C" w:rsidRPr="007A7880" w:rsidRDefault="003C412C" w:rsidP="00415194">
      <w:pPr>
        <w:ind w:firstLineChars="400" w:firstLine="961"/>
        <w:jc w:val="both"/>
        <w:rPr>
          <w:b/>
        </w:rPr>
      </w:pPr>
      <w:r w:rsidRPr="007A7880">
        <w:rPr>
          <w:b/>
        </w:rPr>
        <w:t>9.</w:t>
      </w:r>
      <w:r w:rsidRPr="007A7880">
        <w:rPr>
          <w:rFonts w:hint="eastAsia"/>
          <w:b/>
        </w:rPr>
        <w:t>專題研究</w:t>
      </w:r>
    </w:p>
    <w:p w:rsidR="003C412C" w:rsidRPr="007A7880" w:rsidRDefault="003C412C" w:rsidP="00415194">
      <w:pPr>
        <w:ind w:leftChars="500" w:left="1200"/>
        <w:jc w:val="both"/>
      </w:pPr>
      <w:r w:rsidRPr="007A7880">
        <w:rPr>
          <w:rFonts w:hint="eastAsia"/>
        </w:rPr>
        <w:t>專題研究係以行動研究或個案研究方式</w:t>
      </w:r>
      <w:r w:rsidRPr="007A7880">
        <w:t>，</w:t>
      </w:r>
      <w:r w:rsidRPr="007A7880">
        <w:rPr>
          <w:rFonts w:hint="eastAsia"/>
        </w:rPr>
        <w:t>試圖解決在教育實習期間有關教學實習</w:t>
      </w:r>
      <w:r w:rsidRPr="007A7880">
        <w:t>、</w:t>
      </w:r>
      <w:r w:rsidRPr="007A7880">
        <w:rPr>
          <w:rFonts w:hint="eastAsia"/>
        </w:rPr>
        <w:t>導師實習</w:t>
      </w:r>
      <w:r w:rsidRPr="007A7880">
        <w:t>、</w:t>
      </w:r>
      <w:r w:rsidRPr="007A7880">
        <w:rPr>
          <w:rFonts w:hint="eastAsia"/>
        </w:rPr>
        <w:t>行政實習等相關議題或問題</w:t>
      </w:r>
      <w:r w:rsidRPr="007A7880">
        <w:t>，</w:t>
      </w:r>
      <w:r w:rsidRPr="007A7880">
        <w:rPr>
          <w:rFonts w:hint="eastAsia"/>
        </w:rPr>
        <w:t>進一步深入探討</w:t>
      </w:r>
      <w:r w:rsidRPr="007A7880">
        <w:t>。</w:t>
      </w:r>
      <w:r w:rsidRPr="007A7880">
        <w:rPr>
          <w:rFonts w:hint="eastAsia"/>
        </w:rPr>
        <w:t>選擇專題研究主題時儘量挑選有興趣且與教育實習有關的主題，字數在</w:t>
      </w:r>
      <w:r w:rsidRPr="007A7880">
        <w:t>5,000</w:t>
      </w:r>
      <w:r w:rsidRPr="007A7880">
        <w:rPr>
          <w:rFonts w:hint="eastAsia"/>
        </w:rPr>
        <w:t>字至</w:t>
      </w:r>
      <w:r w:rsidRPr="007A7880">
        <w:t>20,000</w:t>
      </w:r>
      <w:r w:rsidRPr="007A7880">
        <w:rPr>
          <w:rFonts w:hint="eastAsia"/>
        </w:rPr>
        <w:t>字即可。</w:t>
      </w:r>
    </w:p>
    <w:p w:rsidR="003C412C" w:rsidRPr="007A7880" w:rsidRDefault="003C412C" w:rsidP="00415194">
      <w:pPr>
        <w:ind w:firstLineChars="400" w:firstLine="961"/>
        <w:jc w:val="both"/>
        <w:rPr>
          <w:b/>
        </w:rPr>
      </w:pPr>
      <w:r w:rsidRPr="007A7880">
        <w:rPr>
          <w:b/>
        </w:rPr>
        <w:t>10.</w:t>
      </w:r>
      <w:r w:rsidRPr="007A7880">
        <w:rPr>
          <w:rFonts w:hint="eastAsia"/>
          <w:b/>
        </w:rPr>
        <w:t>指導</w:t>
      </w:r>
      <w:r w:rsidRPr="007A7880">
        <w:rPr>
          <w:rFonts w:hint="eastAsia"/>
          <w:b/>
        </w:rPr>
        <w:t>(</w:t>
      </w:r>
      <w:r w:rsidRPr="007A7880">
        <w:rPr>
          <w:rFonts w:hint="eastAsia"/>
          <w:b/>
        </w:rPr>
        <w:t>檢討</w:t>
      </w:r>
      <w:r w:rsidRPr="007A7880">
        <w:rPr>
          <w:rFonts w:hint="eastAsia"/>
          <w:b/>
        </w:rPr>
        <w:t>)</w:t>
      </w:r>
      <w:r w:rsidRPr="007A7880">
        <w:rPr>
          <w:rFonts w:hint="eastAsia"/>
          <w:b/>
        </w:rPr>
        <w:t>會議或生活集錦</w:t>
      </w:r>
    </w:p>
    <w:p w:rsidR="003C412C" w:rsidRPr="007A7880" w:rsidRDefault="003C412C" w:rsidP="00415194">
      <w:pPr>
        <w:ind w:leftChars="550" w:left="1320"/>
        <w:jc w:val="both"/>
        <w:rPr>
          <w:bCs/>
        </w:rPr>
      </w:pPr>
      <w:r w:rsidRPr="007A7880">
        <w:rPr>
          <w:rFonts w:hint="eastAsia"/>
          <w:bCs/>
        </w:rPr>
        <w:t>此單元係實習學校對實習學生所舉行的期初的指導會議或期末的檢討會議資料，或在教育實習期間在實習學校的生活照片。</w:t>
      </w:r>
    </w:p>
    <w:p w:rsidR="003C412C" w:rsidRPr="007A7880" w:rsidRDefault="003C412C" w:rsidP="009172A4">
      <w:pPr>
        <w:numPr>
          <w:ilvl w:val="0"/>
          <w:numId w:val="14"/>
        </w:numPr>
        <w:spacing w:beforeLines="50" w:before="180"/>
        <w:ind w:left="482" w:hanging="482"/>
        <w:jc w:val="both"/>
        <w:rPr>
          <w:b/>
          <w:bCs/>
        </w:rPr>
      </w:pPr>
      <w:r w:rsidRPr="007A7880">
        <w:rPr>
          <w:rFonts w:hint="eastAsia"/>
          <w:b/>
          <w:bCs/>
        </w:rPr>
        <w:t>教育實習檔案的成果</w:t>
      </w:r>
    </w:p>
    <w:p w:rsidR="003C412C" w:rsidRPr="007A7880" w:rsidRDefault="003C412C" w:rsidP="00415194">
      <w:pPr>
        <w:ind w:leftChars="300" w:left="720"/>
      </w:pPr>
      <w:r w:rsidRPr="007A7880">
        <w:rPr>
          <w:rFonts w:hint="eastAsia"/>
          <w:bCs/>
        </w:rPr>
        <w:t>您可以與實習輔導教師及實習指導教師討論後，得以書面、磁片、光碟等專集方式，呈現您這半年的成長歷程。</w:t>
      </w:r>
    </w:p>
    <w:p w:rsidR="003C412C" w:rsidRPr="007A7880" w:rsidRDefault="003C412C" w:rsidP="00076825">
      <w:pPr>
        <w:pStyle w:val="2"/>
        <w:rPr>
          <w:rFonts w:ascii="Times New Roman" w:hAnsi="Times New Roman"/>
          <w:sz w:val="40"/>
        </w:rPr>
      </w:pPr>
      <w:r w:rsidRPr="007A7880">
        <w:rPr>
          <w:rFonts w:ascii="Times New Roman" w:hAnsi="Times New Roman"/>
        </w:rPr>
        <w:br w:type="page"/>
      </w:r>
      <w:bookmarkStart w:id="21" w:name="_Toc47019739"/>
      <w:r w:rsidRPr="007A7880">
        <w:rPr>
          <w:rFonts w:ascii="Times New Roman" w:hAnsi="Times New Roman" w:hint="eastAsia"/>
        </w:rPr>
        <w:lastRenderedPageBreak/>
        <w:t>文藻外語大學國小</w:t>
      </w:r>
      <w:r w:rsidR="00C63874" w:rsidRPr="007A7880">
        <w:rPr>
          <w:rFonts w:ascii="Times New Roman" w:hAnsi="Times New Roman" w:hint="eastAsia"/>
        </w:rPr>
        <w:t>教育實習學生</w:t>
      </w:r>
      <w:r w:rsidRPr="007A7880">
        <w:rPr>
          <w:rFonts w:ascii="Times New Roman" w:hAnsi="Times New Roman" w:hint="eastAsia"/>
        </w:rPr>
        <w:t>教育實習半年活動計畫</w:t>
      </w:r>
      <w:bookmarkEnd w:id="21"/>
    </w:p>
    <w:p w:rsidR="00F53D80" w:rsidRPr="007A7880" w:rsidRDefault="00F53D80" w:rsidP="00F53D80">
      <w:pPr>
        <w:pStyle w:val="ad"/>
        <w:widowControl w:val="0"/>
        <w:numPr>
          <w:ilvl w:val="0"/>
          <w:numId w:val="18"/>
        </w:numPr>
        <w:tabs>
          <w:tab w:val="clear" w:pos="480"/>
        </w:tabs>
        <w:snapToGrid/>
        <w:spacing w:beforeLines="100" w:before="360"/>
        <w:ind w:left="0" w:firstLine="0"/>
        <w:jc w:val="both"/>
        <w:rPr>
          <w:rFonts w:ascii="Times New Roman" w:eastAsia="標楷體" w:hAnsi="Times New Roman"/>
          <w:b/>
          <w:bCs/>
        </w:rPr>
      </w:pPr>
      <w:r w:rsidRPr="007A7880">
        <w:rPr>
          <w:rFonts w:ascii="Times New Roman" w:eastAsia="標楷體" w:hAnsi="Times New Roman" w:hint="eastAsia"/>
          <w:b/>
          <w:bCs/>
        </w:rPr>
        <w:t>實習歷程設計原則</w:t>
      </w:r>
    </w:p>
    <w:p w:rsidR="00F53D80" w:rsidRPr="007A7880" w:rsidRDefault="00F53D80" w:rsidP="00F53D80">
      <w:pPr>
        <w:pStyle w:val="ad"/>
        <w:widowControl w:val="0"/>
        <w:numPr>
          <w:ilvl w:val="1"/>
          <w:numId w:val="18"/>
        </w:numPr>
        <w:snapToGrid/>
        <w:jc w:val="both"/>
        <w:rPr>
          <w:rFonts w:ascii="Times New Roman" w:eastAsia="標楷體" w:hAnsi="Times New Roman"/>
        </w:rPr>
      </w:pPr>
      <w:r w:rsidRPr="007A7880">
        <w:rPr>
          <w:rFonts w:ascii="Times New Roman" w:eastAsia="標楷體" w:hAnsi="Times New Roman" w:hint="eastAsia"/>
        </w:rPr>
        <w:t>循序漸進：由準備而導入，由導入而觀摩見習，由觀摩而綜合實習，在綜合實習中反省統整。實習學生應先觀摩學習，再實作演練，後反省思考，以增進教學知能與省思探究能力。</w:t>
      </w:r>
    </w:p>
    <w:p w:rsidR="00F53D80" w:rsidRPr="007A7880" w:rsidRDefault="00F53D80" w:rsidP="00F53D80">
      <w:pPr>
        <w:pStyle w:val="ad"/>
        <w:widowControl w:val="0"/>
        <w:numPr>
          <w:ilvl w:val="1"/>
          <w:numId w:val="18"/>
        </w:numPr>
        <w:snapToGrid/>
        <w:jc w:val="both"/>
        <w:rPr>
          <w:rFonts w:ascii="Times New Roman" w:eastAsia="標楷體" w:hAnsi="Times New Roman"/>
        </w:rPr>
      </w:pPr>
      <w:r w:rsidRPr="007A7880">
        <w:rPr>
          <w:rFonts w:ascii="Times New Roman" w:eastAsia="標楷體" w:hAnsi="Times New Roman" w:hint="eastAsia"/>
        </w:rPr>
        <w:t>定期回饋互動：文藻外語大學與特約實習學校、特約實習學校主管教育行政機關、教師研習進修機構與實習學生，應就實習內容定期檢討，隨時回饋修正。</w:t>
      </w:r>
    </w:p>
    <w:p w:rsidR="00F53D80" w:rsidRPr="007A7880" w:rsidRDefault="00F53D80" w:rsidP="00F53D80">
      <w:pPr>
        <w:pStyle w:val="ad"/>
        <w:widowControl w:val="0"/>
        <w:numPr>
          <w:ilvl w:val="1"/>
          <w:numId w:val="18"/>
        </w:numPr>
        <w:snapToGrid/>
        <w:jc w:val="both"/>
        <w:rPr>
          <w:rFonts w:ascii="Times New Roman" w:eastAsia="標楷體" w:hAnsi="Times New Roman"/>
        </w:rPr>
      </w:pPr>
      <w:r w:rsidRPr="007A7880">
        <w:rPr>
          <w:rFonts w:ascii="Times New Roman" w:eastAsia="標楷體" w:hAnsi="Times New Roman" w:hint="eastAsia"/>
        </w:rPr>
        <w:t>人性化輔導：協助實習學生充分瞭解實習目標與內涵，覺察心理壓力與工作負擔，適時提供必要協助或輔導，以增進其專業知能與精神。</w:t>
      </w:r>
    </w:p>
    <w:p w:rsidR="00F53D80" w:rsidRPr="007A7880" w:rsidRDefault="00F53D80" w:rsidP="00F53D80">
      <w:pPr>
        <w:pStyle w:val="ad"/>
        <w:widowControl w:val="0"/>
        <w:numPr>
          <w:ilvl w:val="0"/>
          <w:numId w:val="18"/>
        </w:numPr>
        <w:tabs>
          <w:tab w:val="clear" w:pos="480"/>
        </w:tabs>
        <w:snapToGrid/>
        <w:spacing w:beforeLines="100" w:before="360"/>
        <w:ind w:left="0" w:firstLine="0"/>
        <w:jc w:val="both"/>
        <w:rPr>
          <w:rFonts w:ascii="Times New Roman" w:eastAsia="標楷體" w:hAnsi="Times New Roman"/>
          <w:b/>
          <w:bCs/>
        </w:rPr>
      </w:pPr>
      <w:r w:rsidRPr="007A7880">
        <w:rPr>
          <w:rFonts w:ascii="Times New Roman" w:eastAsia="標楷體" w:hAnsi="Times New Roman" w:hint="eastAsia"/>
          <w:b/>
          <w:bCs/>
        </w:rPr>
        <w:t>準備階段</w:t>
      </w:r>
    </w:p>
    <w:p w:rsidR="00F53D80" w:rsidRPr="007A7880" w:rsidRDefault="00F53D80" w:rsidP="00F53D80">
      <w:pPr>
        <w:pStyle w:val="ad"/>
        <w:widowControl w:val="0"/>
        <w:numPr>
          <w:ilvl w:val="1"/>
          <w:numId w:val="18"/>
        </w:numPr>
        <w:snapToGrid/>
        <w:jc w:val="both"/>
        <w:rPr>
          <w:rFonts w:ascii="Times New Roman" w:eastAsia="標楷體" w:hAnsi="Times New Roman"/>
        </w:rPr>
      </w:pPr>
      <w:r w:rsidRPr="007A7880">
        <w:rPr>
          <w:rFonts w:ascii="Times New Roman" w:eastAsia="標楷體" w:hAnsi="Times New Roman" w:hint="eastAsia"/>
        </w:rPr>
        <w:t>時間安排：</w:t>
      </w:r>
      <w:r w:rsidR="00BC6BC9">
        <w:rPr>
          <w:rFonts w:ascii="Times New Roman" w:eastAsia="標楷體" w:hAnsi="Times New Roman" w:hint="eastAsia"/>
          <w:sz w:val="22"/>
          <w:szCs w:val="22"/>
        </w:rPr>
        <w:t>8</w:t>
      </w:r>
      <w:r w:rsidR="00BC6BC9">
        <w:rPr>
          <w:rFonts w:ascii="Times New Roman" w:eastAsia="標楷體" w:hAnsi="Times New Roman" w:hint="eastAsia"/>
          <w:sz w:val="22"/>
          <w:szCs w:val="22"/>
        </w:rPr>
        <w:t>月</w:t>
      </w:r>
      <w:r w:rsidRPr="007A7880">
        <w:rPr>
          <w:rFonts w:ascii="Times New Roman" w:eastAsia="標楷體" w:hAnsi="Times New Roman" w:hint="eastAsia"/>
          <w:sz w:val="22"/>
          <w:szCs w:val="22"/>
        </w:rPr>
        <w:t>1</w:t>
      </w:r>
      <w:r w:rsidRPr="007A7880">
        <w:rPr>
          <w:rFonts w:ascii="Times New Roman" w:eastAsia="標楷體" w:hAnsi="Times New Roman" w:hint="eastAsia"/>
          <w:sz w:val="22"/>
          <w:szCs w:val="22"/>
        </w:rPr>
        <w:t>日至</w:t>
      </w:r>
      <w:r w:rsidR="00BC6BC9">
        <w:rPr>
          <w:rFonts w:ascii="Times New Roman" w:eastAsia="標楷體" w:hAnsi="Times New Roman" w:hint="eastAsia"/>
          <w:sz w:val="22"/>
          <w:szCs w:val="22"/>
        </w:rPr>
        <w:t>8</w:t>
      </w:r>
      <w:r w:rsidR="00BC6BC9">
        <w:rPr>
          <w:rFonts w:ascii="Times New Roman" w:eastAsia="標楷體" w:hAnsi="Times New Roman" w:hint="eastAsia"/>
          <w:sz w:val="22"/>
          <w:szCs w:val="22"/>
        </w:rPr>
        <w:t>月</w:t>
      </w:r>
      <w:r w:rsidRPr="007A7880">
        <w:rPr>
          <w:rFonts w:ascii="Times New Roman" w:eastAsia="標楷體" w:hAnsi="Times New Roman" w:hint="eastAsia"/>
          <w:sz w:val="22"/>
          <w:szCs w:val="22"/>
        </w:rPr>
        <w:t>15</w:t>
      </w:r>
      <w:r w:rsidRPr="007A7880">
        <w:rPr>
          <w:rFonts w:ascii="Times New Roman" w:eastAsia="標楷體" w:hAnsi="Times New Roman" w:hint="eastAsia"/>
          <w:sz w:val="22"/>
          <w:szCs w:val="22"/>
        </w:rPr>
        <w:t>日</w:t>
      </w:r>
    </w:p>
    <w:p w:rsidR="00F53D80" w:rsidRPr="007A7880" w:rsidRDefault="00F53D80" w:rsidP="00F53D80">
      <w:pPr>
        <w:pStyle w:val="ad"/>
        <w:widowControl w:val="0"/>
        <w:numPr>
          <w:ilvl w:val="1"/>
          <w:numId w:val="18"/>
        </w:numPr>
        <w:snapToGrid/>
        <w:jc w:val="both"/>
        <w:rPr>
          <w:rFonts w:ascii="Times New Roman" w:eastAsia="標楷體" w:hAnsi="Times New Roman"/>
        </w:rPr>
      </w:pPr>
      <w:r w:rsidRPr="007A7880">
        <w:rPr>
          <w:rFonts w:ascii="Times New Roman" w:eastAsia="標楷體" w:hAnsi="Times New Roman" w:hint="eastAsia"/>
        </w:rPr>
        <w:t>實習內容與活動</w:t>
      </w:r>
    </w:p>
    <w:p w:rsidR="00F53D80" w:rsidRPr="007A7880" w:rsidRDefault="00F53D80" w:rsidP="00F53D80">
      <w:pPr>
        <w:pStyle w:val="ad"/>
        <w:widowControl w:val="0"/>
        <w:numPr>
          <w:ilvl w:val="2"/>
          <w:numId w:val="18"/>
        </w:numPr>
        <w:snapToGrid/>
        <w:jc w:val="both"/>
        <w:rPr>
          <w:rFonts w:ascii="Times New Roman" w:eastAsia="標楷體" w:hAnsi="Times New Roman"/>
        </w:rPr>
      </w:pPr>
      <w:r w:rsidRPr="007A7880">
        <w:rPr>
          <w:rFonts w:ascii="Times New Roman" w:eastAsia="標楷體" w:hAnsi="Times New Roman" w:hint="eastAsia"/>
        </w:rPr>
        <w:t>教學與導師實習</w:t>
      </w:r>
    </w:p>
    <w:p w:rsidR="00F53D80" w:rsidRPr="007A7880" w:rsidRDefault="00F53D80" w:rsidP="00F53D80">
      <w:pPr>
        <w:pStyle w:val="ad"/>
        <w:widowControl w:val="0"/>
        <w:numPr>
          <w:ilvl w:val="3"/>
          <w:numId w:val="18"/>
        </w:numPr>
        <w:snapToGrid/>
        <w:jc w:val="both"/>
        <w:rPr>
          <w:rFonts w:ascii="Times New Roman" w:eastAsia="標楷體" w:hAnsi="Times New Roman"/>
        </w:rPr>
      </w:pPr>
      <w:r w:rsidRPr="007A7880">
        <w:rPr>
          <w:rFonts w:ascii="Times New Roman" w:eastAsia="標楷體" w:hAnsi="Times New Roman" w:hint="eastAsia"/>
        </w:rPr>
        <w:t>認識特約實習學校的辦學方針、學校特色、法令規章、學校文化、學生文化、社區文化及作息時間，並參閱學校舊行事曆。</w:t>
      </w:r>
    </w:p>
    <w:p w:rsidR="00F53D80" w:rsidRPr="007A7880" w:rsidRDefault="00F53D80" w:rsidP="00F53D80">
      <w:pPr>
        <w:pStyle w:val="ad"/>
        <w:widowControl w:val="0"/>
        <w:numPr>
          <w:ilvl w:val="3"/>
          <w:numId w:val="18"/>
        </w:numPr>
        <w:snapToGrid/>
        <w:jc w:val="both"/>
        <w:rPr>
          <w:rFonts w:ascii="Times New Roman" w:eastAsia="標楷體" w:hAnsi="Times New Roman"/>
        </w:rPr>
      </w:pPr>
      <w:r w:rsidRPr="007A7880">
        <w:rPr>
          <w:rFonts w:ascii="Times New Roman" w:eastAsia="標楷體" w:hAnsi="Times New Roman" w:hint="eastAsia"/>
        </w:rPr>
        <w:t>熟悉特約實習學校的各項教學設備與教具、媒體目錄、借用辦法。</w:t>
      </w:r>
    </w:p>
    <w:p w:rsidR="00F53D80" w:rsidRPr="007A7880" w:rsidRDefault="00F53D80" w:rsidP="00F53D80">
      <w:pPr>
        <w:pStyle w:val="ad"/>
        <w:widowControl w:val="0"/>
        <w:numPr>
          <w:ilvl w:val="3"/>
          <w:numId w:val="18"/>
        </w:numPr>
        <w:snapToGrid/>
        <w:jc w:val="both"/>
        <w:rPr>
          <w:rFonts w:ascii="Times New Roman" w:eastAsia="標楷體" w:hAnsi="Times New Roman"/>
        </w:rPr>
      </w:pPr>
      <w:r w:rsidRPr="007A7880">
        <w:rPr>
          <w:rFonts w:ascii="Times New Roman" w:eastAsia="標楷體" w:hAnsi="Times New Roman" w:hint="eastAsia"/>
        </w:rPr>
        <w:t>了解該縣市教育發展計畫、學校發展計畫、教育簡介及有關書刊。</w:t>
      </w:r>
    </w:p>
    <w:p w:rsidR="00F53D80" w:rsidRPr="007A7880" w:rsidRDefault="00F53D80" w:rsidP="00F53D80">
      <w:pPr>
        <w:pStyle w:val="ad"/>
        <w:widowControl w:val="0"/>
        <w:numPr>
          <w:ilvl w:val="3"/>
          <w:numId w:val="18"/>
        </w:numPr>
        <w:snapToGrid/>
        <w:jc w:val="both"/>
        <w:rPr>
          <w:rFonts w:ascii="Times New Roman" w:eastAsia="標楷體" w:hAnsi="Times New Roman"/>
        </w:rPr>
      </w:pPr>
      <w:r w:rsidRPr="007A7880">
        <w:rPr>
          <w:rFonts w:ascii="Times New Roman" w:eastAsia="標楷體" w:hAnsi="Times New Roman" w:hint="eastAsia"/>
        </w:rPr>
        <w:t>熟悉學校環境，辦公設備與場所。</w:t>
      </w:r>
    </w:p>
    <w:p w:rsidR="00F53D80" w:rsidRPr="007A7880" w:rsidRDefault="00F53D80" w:rsidP="00F53D80">
      <w:pPr>
        <w:pStyle w:val="ad"/>
        <w:widowControl w:val="0"/>
        <w:numPr>
          <w:ilvl w:val="2"/>
          <w:numId w:val="18"/>
        </w:numPr>
        <w:snapToGrid/>
        <w:jc w:val="both"/>
        <w:rPr>
          <w:rFonts w:ascii="Times New Roman" w:eastAsia="標楷體" w:hAnsi="Times New Roman"/>
        </w:rPr>
      </w:pPr>
      <w:r w:rsidRPr="007A7880">
        <w:rPr>
          <w:rFonts w:ascii="Times New Roman" w:eastAsia="標楷體" w:hAnsi="Times New Roman" w:hint="eastAsia"/>
        </w:rPr>
        <w:t>行政實習及研習活動</w:t>
      </w:r>
    </w:p>
    <w:p w:rsidR="00F53D80" w:rsidRPr="007A7880" w:rsidRDefault="00F53D80" w:rsidP="00F53D80">
      <w:pPr>
        <w:pStyle w:val="ad"/>
        <w:widowControl w:val="0"/>
        <w:numPr>
          <w:ilvl w:val="3"/>
          <w:numId w:val="18"/>
        </w:numPr>
        <w:snapToGrid/>
        <w:jc w:val="both"/>
        <w:rPr>
          <w:rFonts w:ascii="Times New Roman" w:eastAsia="標楷體" w:hAnsi="Times New Roman"/>
        </w:rPr>
      </w:pPr>
      <w:r w:rsidRPr="007A7880">
        <w:rPr>
          <w:rFonts w:ascii="Times New Roman" w:eastAsia="標楷體" w:hAnsi="Times New Roman" w:hint="eastAsia"/>
        </w:rPr>
        <w:t>認識各處室業務及其辦理流程。</w:t>
      </w:r>
    </w:p>
    <w:p w:rsidR="00F53D80" w:rsidRPr="007A7880" w:rsidRDefault="00F53D80" w:rsidP="00F53D80">
      <w:pPr>
        <w:pStyle w:val="ad"/>
        <w:widowControl w:val="0"/>
        <w:numPr>
          <w:ilvl w:val="3"/>
          <w:numId w:val="18"/>
        </w:numPr>
        <w:snapToGrid/>
        <w:jc w:val="both"/>
        <w:rPr>
          <w:rFonts w:ascii="Times New Roman" w:eastAsia="標楷體" w:hAnsi="Times New Roman"/>
        </w:rPr>
      </w:pPr>
      <w:r w:rsidRPr="007A7880">
        <w:rPr>
          <w:rFonts w:ascii="Times New Roman" w:eastAsia="標楷體" w:hAnsi="Times New Roman" w:hint="eastAsia"/>
        </w:rPr>
        <w:t>參加各縣市政府所辦理的新進教師研習及其他研習活動。</w:t>
      </w:r>
    </w:p>
    <w:p w:rsidR="00F53D80" w:rsidRPr="007A7880" w:rsidRDefault="00F53D80" w:rsidP="00F53D80">
      <w:pPr>
        <w:pStyle w:val="ad"/>
        <w:widowControl w:val="0"/>
        <w:numPr>
          <w:ilvl w:val="3"/>
          <w:numId w:val="18"/>
        </w:numPr>
        <w:snapToGrid/>
        <w:jc w:val="both"/>
        <w:rPr>
          <w:rFonts w:ascii="Times New Roman" w:eastAsia="標楷體" w:hAnsi="Times New Roman"/>
        </w:rPr>
      </w:pPr>
      <w:r w:rsidRPr="007A7880">
        <w:rPr>
          <w:rFonts w:ascii="Times New Roman" w:eastAsia="標楷體" w:hAnsi="Times New Roman" w:hint="eastAsia"/>
        </w:rPr>
        <w:t>參加教師研習進修機構所辦理的較長期性集中研習。</w:t>
      </w:r>
    </w:p>
    <w:p w:rsidR="00F53D80" w:rsidRPr="007A7880" w:rsidRDefault="00F53D80" w:rsidP="00F53D80">
      <w:pPr>
        <w:pStyle w:val="ad"/>
        <w:widowControl w:val="0"/>
        <w:numPr>
          <w:ilvl w:val="1"/>
          <w:numId w:val="18"/>
        </w:numPr>
        <w:snapToGrid/>
        <w:jc w:val="both"/>
        <w:rPr>
          <w:rFonts w:ascii="Times New Roman" w:eastAsia="標楷體" w:hAnsi="Times New Roman"/>
        </w:rPr>
      </w:pPr>
      <w:r w:rsidRPr="007A7880">
        <w:rPr>
          <w:rFonts w:ascii="Times New Roman" w:eastAsia="標楷體" w:hAnsi="Times New Roman" w:hint="eastAsia"/>
        </w:rPr>
        <w:t>配合事項</w:t>
      </w:r>
    </w:p>
    <w:p w:rsidR="00F53D80" w:rsidRPr="007A7880" w:rsidRDefault="00F53D80" w:rsidP="00F53D80">
      <w:pPr>
        <w:pStyle w:val="ad"/>
        <w:widowControl w:val="0"/>
        <w:numPr>
          <w:ilvl w:val="2"/>
          <w:numId w:val="18"/>
        </w:numPr>
        <w:snapToGrid/>
        <w:jc w:val="both"/>
        <w:rPr>
          <w:rFonts w:ascii="Times New Roman" w:eastAsia="標楷體" w:hAnsi="Times New Roman"/>
        </w:rPr>
      </w:pPr>
      <w:r w:rsidRPr="007A7880">
        <w:rPr>
          <w:rFonts w:ascii="Times New Roman" w:eastAsia="標楷體" w:hAnsi="Times New Roman" w:hint="eastAsia"/>
        </w:rPr>
        <w:t>實習學生宜主動積極向特約實習學校有關人員請益。</w:t>
      </w:r>
    </w:p>
    <w:p w:rsidR="00F53D80" w:rsidRPr="007A7880" w:rsidRDefault="00F53D80" w:rsidP="00F53D80">
      <w:pPr>
        <w:pStyle w:val="ad"/>
        <w:widowControl w:val="0"/>
        <w:numPr>
          <w:ilvl w:val="2"/>
          <w:numId w:val="18"/>
        </w:numPr>
        <w:snapToGrid/>
        <w:jc w:val="both"/>
        <w:rPr>
          <w:rFonts w:ascii="Times New Roman" w:eastAsia="標楷體" w:hAnsi="Times New Roman"/>
        </w:rPr>
      </w:pPr>
      <w:r w:rsidRPr="007A7880">
        <w:rPr>
          <w:rFonts w:ascii="Times New Roman" w:eastAsia="標楷體" w:hAnsi="Times New Roman" w:hint="eastAsia"/>
        </w:rPr>
        <w:t>教師研習進修機構之研習活動，以安排在寒、暑假為原則。</w:t>
      </w:r>
    </w:p>
    <w:p w:rsidR="00F53D80" w:rsidRPr="007A7880" w:rsidRDefault="00F53D80" w:rsidP="00F53D80">
      <w:pPr>
        <w:pStyle w:val="ad"/>
        <w:widowControl w:val="0"/>
        <w:numPr>
          <w:ilvl w:val="0"/>
          <w:numId w:val="18"/>
        </w:numPr>
        <w:tabs>
          <w:tab w:val="clear" w:pos="480"/>
        </w:tabs>
        <w:snapToGrid/>
        <w:spacing w:beforeLines="100" w:before="360"/>
        <w:ind w:left="0" w:firstLine="0"/>
        <w:jc w:val="both"/>
        <w:rPr>
          <w:rFonts w:ascii="Times New Roman" w:eastAsia="標楷體" w:hAnsi="Times New Roman"/>
          <w:b/>
        </w:rPr>
      </w:pPr>
      <w:r w:rsidRPr="007A7880">
        <w:rPr>
          <w:rFonts w:ascii="Times New Roman" w:eastAsia="標楷體" w:hAnsi="Times New Roman" w:hint="eastAsia"/>
          <w:b/>
          <w:bCs/>
        </w:rPr>
        <w:t>導入</w:t>
      </w:r>
      <w:r w:rsidRPr="007A7880">
        <w:rPr>
          <w:rFonts w:ascii="Times New Roman" w:eastAsia="標楷體" w:hAnsi="Times New Roman" w:hint="eastAsia"/>
          <w:b/>
        </w:rPr>
        <w:t>階段</w:t>
      </w:r>
    </w:p>
    <w:p w:rsidR="00F53D80" w:rsidRPr="007A7880" w:rsidRDefault="00F53D80" w:rsidP="00F53D80">
      <w:pPr>
        <w:pStyle w:val="ad"/>
        <w:ind w:left="480"/>
        <w:jc w:val="both"/>
        <w:rPr>
          <w:rFonts w:ascii="Times New Roman" w:eastAsia="標楷體" w:hAnsi="Times New Roman"/>
        </w:rPr>
      </w:pPr>
      <w:r w:rsidRPr="007A7880">
        <w:rPr>
          <w:rFonts w:ascii="Times New Roman" w:eastAsia="標楷體" w:hAnsi="Times New Roman" w:hint="eastAsia"/>
          <w:szCs w:val="22"/>
        </w:rPr>
        <w:t>一、時間安排：</w:t>
      </w:r>
      <w:r w:rsidR="00BC6BC9">
        <w:rPr>
          <w:rFonts w:ascii="Times New Roman" w:eastAsia="標楷體" w:hAnsi="Times New Roman" w:hint="eastAsia"/>
          <w:szCs w:val="22"/>
        </w:rPr>
        <w:t>8</w:t>
      </w:r>
      <w:r w:rsidR="00BC6BC9">
        <w:rPr>
          <w:rFonts w:ascii="Times New Roman" w:eastAsia="標楷體" w:hAnsi="Times New Roman" w:hint="eastAsia"/>
          <w:szCs w:val="22"/>
        </w:rPr>
        <w:t>月</w:t>
      </w:r>
      <w:r w:rsidRPr="007A7880">
        <w:rPr>
          <w:rFonts w:ascii="Times New Roman" w:eastAsia="標楷體" w:hAnsi="Times New Roman" w:hint="eastAsia"/>
          <w:szCs w:val="22"/>
        </w:rPr>
        <w:t>16</w:t>
      </w:r>
      <w:r w:rsidRPr="007A7880">
        <w:rPr>
          <w:rFonts w:ascii="Times New Roman" w:eastAsia="標楷體" w:hAnsi="Times New Roman" w:hint="eastAsia"/>
          <w:szCs w:val="22"/>
        </w:rPr>
        <w:t>日至</w:t>
      </w:r>
      <w:r w:rsidR="00BC6BC9">
        <w:rPr>
          <w:rFonts w:ascii="Times New Roman" w:eastAsia="標楷體" w:hAnsi="Times New Roman" w:hint="eastAsia"/>
          <w:szCs w:val="22"/>
        </w:rPr>
        <w:t>8</w:t>
      </w:r>
      <w:r w:rsidR="00BC6BC9">
        <w:rPr>
          <w:rFonts w:ascii="Times New Roman" w:eastAsia="標楷體" w:hAnsi="Times New Roman" w:hint="eastAsia"/>
          <w:szCs w:val="22"/>
        </w:rPr>
        <w:t>月</w:t>
      </w:r>
      <w:r w:rsidRPr="007A7880">
        <w:rPr>
          <w:rFonts w:ascii="Times New Roman" w:eastAsia="標楷體" w:hAnsi="Times New Roman" w:hint="eastAsia"/>
          <w:szCs w:val="22"/>
        </w:rPr>
        <w:t>28</w:t>
      </w:r>
      <w:r w:rsidRPr="007A7880">
        <w:rPr>
          <w:rFonts w:ascii="Times New Roman" w:eastAsia="標楷體" w:hAnsi="Times New Roman" w:hint="eastAsia"/>
          <w:szCs w:val="22"/>
        </w:rPr>
        <w:t>日</w:t>
      </w:r>
    </w:p>
    <w:p w:rsidR="00F53D80" w:rsidRPr="007A7880" w:rsidRDefault="00F53D80" w:rsidP="00F53D80">
      <w:pPr>
        <w:pStyle w:val="ad"/>
        <w:ind w:left="480"/>
        <w:jc w:val="both"/>
        <w:rPr>
          <w:rFonts w:ascii="Times New Roman" w:eastAsia="標楷體" w:hAnsi="Times New Roman"/>
        </w:rPr>
      </w:pPr>
      <w:r w:rsidRPr="007A7880">
        <w:rPr>
          <w:rFonts w:ascii="Times New Roman" w:eastAsia="標楷體" w:hAnsi="Times New Roman" w:hint="eastAsia"/>
        </w:rPr>
        <w:t>二、實習內容與活動</w:t>
      </w:r>
    </w:p>
    <w:p w:rsidR="00F53D80" w:rsidRPr="007A7880" w:rsidRDefault="00F53D80" w:rsidP="00F53D80">
      <w:pPr>
        <w:pStyle w:val="ad"/>
        <w:ind w:leftChars="498" w:left="1195"/>
        <w:jc w:val="both"/>
        <w:rPr>
          <w:rFonts w:ascii="Times New Roman" w:eastAsia="標楷體" w:hAnsi="Times New Roman"/>
        </w:rPr>
      </w:pPr>
      <w:r w:rsidRPr="007A7880">
        <w:rPr>
          <w:rFonts w:ascii="Times New Roman" w:eastAsia="標楷體" w:hAnsi="Times New Roman" w:hint="eastAsia"/>
        </w:rPr>
        <w:t>（一）教學與導師實習</w:t>
      </w:r>
    </w:p>
    <w:p w:rsidR="00F53D80" w:rsidRPr="007A7880" w:rsidRDefault="00F53D80" w:rsidP="00F53D80">
      <w:pPr>
        <w:pStyle w:val="ad"/>
        <w:widowControl w:val="0"/>
        <w:numPr>
          <w:ilvl w:val="3"/>
          <w:numId w:val="18"/>
        </w:numPr>
        <w:snapToGrid/>
        <w:jc w:val="both"/>
        <w:rPr>
          <w:rFonts w:ascii="Times New Roman" w:eastAsia="標楷體" w:hAnsi="Times New Roman"/>
        </w:rPr>
      </w:pPr>
      <w:r w:rsidRPr="007A7880">
        <w:rPr>
          <w:rFonts w:ascii="Times New Roman" w:eastAsia="標楷體" w:hAnsi="Times New Roman" w:hint="eastAsia"/>
        </w:rPr>
        <w:t>認識實習學生輔導工作小組成員及實習輔導教師。</w:t>
      </w:r>
    </w:p>
    <w:p w:rsidR="00F53D80" w:rsidRPr="007A7880" w:rsidRDefault="00F53D80" w:rsidP="00F53D80">
      <w:pPr>
        <w:pStyle w:val="ad"/>
        <w:widowControl w:val="0"/>
        <w:numPr>
          <w:ilvl w:val="3"/>
          <w:numId w:val="18"/>
        </w:numPr>
        <w:snapToGrid/>
        <w:jc w:val="both"/>
        <w:rPr>
          <w:rFonts w:ascii="Times New Roman" w:eastAsia="標楷體" w:hAnsi="Times New Roman"/>
        </w:rPr>
      </w:pPr>
      <w:r w:rsidRPr="007A7880">
        <w:rPr>
          <w:rFonts w:ascii="Times New Roman" w:eastAsia="標楷體" w:hAnsi="Times New Roman" w:hint="eastAsia"/>
        </w:rPr>
        <w:t>認識導師工作，閱讀各項有關導師工作資料。</w:t>
      </w:r>
    </w:p>
    <w:p w:rsidR="00F53D80" w:rsidRPr="007A7880" w:rsidRDefault="00F53D80" w:rsidP="00F53D80">
      <w:pPr>
        <w:pStyle w:val="ad"/>
        <w:widowControl w:val="0"/>
        <w:numPr>
          <w:ilvl w:val="3"/>
          <w:numId w:val="18"/>
        </w:numPr>
        <w:snapToGrid/>
        <w:jc w:val="both"/>
        <w:rPr>
          <w:rFonts w:ascii="Times New Roman" w:eastAsia="標楷體" w:hAnsi="Times New Roman"/>
        </w:rPr>
      </w:pPr>
      <w:r w:rsidRPr="007A7880">
        <w:rPr>
          <w:rFonts w:ascii="Times New Roman" w:eastAsia="標楷體" w:hAnsi="Times New Roman" w:hint="eastAsia"/>
        </w:rPr>
        <w:t>瞭解導師如何進行開學前的級務準備工作。</w:t>
      </w:r>
    </w:p>
    <w:p w:rsidR="00F53D80" w:rsidRPr="007A7880" w:rsidRDefault="00F53D80" w:rsidP="00F53D80">
      <w:pPr>
        <w:pStyle w:val="ad"/>
        <w:widowControl w:val="0"/>
        <w:numPr>
          <w:ilvl w:val="3"/>
          <w:numId w:val="18"/>
        </w:numPr>
        <w:snapToGrid/>
        <w:jc w:val="both"/>
        <w:rPr>
          <w:rFonts w:ascii="Times New Roman" w:eastAsia="標楷體" w:hAnsi="Times New Roman"/>
        </w:rPr>
      </w:pPr>
      <w:r w:rsidRPr="007A7880">
        <w:rPr>
          <w:rFonts w:ascii="Times New Roman" w:eastAsia="標楷體" w:hAnsi="Times New Roman" w:hint="eastAsia"/>
        </w:rPr>
        <w:t>了解各階段教學實習科目內容。</w:t>
      </w:r>
    </w:p>
    <w:p w:rsidR="00F53D80" w:rsidRPr="007A7880" w:rsidRDefault="00F53D80" w:rsidP="00F53D80">
      <w:pPr>
        <w:pStyle w:val="ad"/>
        <w:widowControl w:val="0"/>
        <w:numPr>
          <w:ilvl w:val="3"/>
          <w:numId w:val="18"/>
        </w:numPr>
        <w:snapToGrid/>
        <w:jc w:val="both"/>
        <w:rPr>
          <w:rFonts w:ascii="Times New Roman" w:eastAsia="標楷體" w:hAnsi="Times New Roman"/>
        </w:rPr>
      </w:pPr>
      <w:r w:rsidRPr="007A7880">
        <w:rPr>
          <w:rFonts w:ascii="Times New Roman" w:eastAsia="標楷體" w:hAnsi="Times New Roman" w:hint="eastAsia"/>
        </w:rPr>
        <w:t>研擬所將任教科目之教學計畫或教學單元設計，並準備教材、教具。</w:t>
      </w:r>
    </w:p>
    <w:p w:rsidR="00F53D80" w:rsidRPr="007A7880" w:rsidRDefault="00F53D80" w:rsidP="00F53D80">
      <w:pPr>
        <w:pStyle w:val="ad"/>
        <w:widowControl w:val="0"/>
        <w:numPr>
          <w:ilvl w:val="3"/>
          <w:numId w:val="18"/>
        </w:numPr>
        <w:snapToGrid/>
        <w:jc w:val="both"/>
        <w:rPr>
          <w:rFonts w:ascii="Times New Roman" w:eastAsia="標楷體" w:hAnsi="Times New Roman"/>
        </w:rPr>
      </w:pPr>
      <w:r w:rsidRPr="007A7880">
        <w:rPr>
          <w:rFonts w:ascii="Times New Roman" w:eastAsia="標楷體" w:hAnsi="Times New Roman" w:hint="eastAsia"/>
        </w:rPr>
        <w:t>熟練校內各項教學設備使用方法。</w:t>
      </w:r>
    </w:p>
    <w:p w:rsidR="00F53D80" w:rsidRPr="007A7880" w:rsidRDefault="00F53D80" w:rsidP="00F53D80">
      <w:pPr>
        <w:pStyle w:val="ad"/>
        <w:widowControl w:val="0"/>
        <w:numPr>
          <w:ilvl w:val="3"/>
          <w:numId w:val="18"/>
        </w:numPr>
        <w:snapToGrid/>
        <w:jc w:val="both"/>
        <w:rPr>
          <w:rFonts w:ascii="Times New Roman" w:eastAsia="標楷體" w:hAnsi="Times New Roman"/>
        </w:rPr>
      </w:pPr>
      <w:r w:rsidRPr="007A7880">
        <w:rPr>
          <w:rFonts w:ascii="Times New Roman" w:eastAsia="標楷體" w:hAnsi="Times New Roman" w:hint="eastAsia"/>
        </w:rPr>
        <w:t>收集實習班級學生與有關資料。</w:t>
      </w:r>
    </w:p>
    <w:p w:rsidR="00F53D80" w:rsidRPr="007A7880" w:rsidRDefault="00F53D80" w:rsidP="00F53D80">
      <w:pPr>
        <w:pStyle w:val="ad"/>
        <w:widowControl w:val="0"/>
        <w:numPr>
          <w:ilvl w:val="3"/>
          <w:numId w:val="18"/>
        </w:numPr>
        <w:snapToGrid/>
        <w:jc w:val="both"/>
        <w:rPr>
          <w:rFonts w:ascii="Times New Roman" w:eastAsia="標楷體" w:hAnsi="Times New Roman"/>
        </w:rPr>
      </w:pPr>
      <w:r w:rsidRPr="007A7880">
        <w:rPr>
          <w:rFonts w:ascii="Times New Roman" w:eastAsia="標楷體" w:hAnsi="Times New Roman" w:hint="eastAsia"/>
        </w:rPr>
        <w:lastRenderedPageBreak/>
        <w:t>與實習輔導教師擬定實習計畫，經實習指導教師認可。</w:t>
      </w:r>
    </w:p>
    <w:p w:rsidR="00F53D80" w:rsidRPr="007A7880" w:rsidRDefault="00F53D80" w:rsidP="00F53D80">
      <w:pPr>
        <w:pStyle w:val="ad"/>
        <w:ind w:leftChars="498" w:left="1195"/>
        <w:jc w:val="both"/>
        <w:rPr>
          <w:rFonts w:ascii="Times New Roman" w:eastAsia="標楷體" w:hAnsi="Times New Roman"/>
        </w:rPr>
      </w:pPr>
      <w:r w:rsidRPr="007A7880">
        <w:rPr>
          <w:rFonts w:ascii="Times New Roman" w:eastAsia="標楷體" w:hAnsi="Times New Roman" w:hint="eastAsia"/>
        </w:rPr>
        <w:t>（二）行政實習及研習活動</w:t>
      </w:r>
    </w:p>
    <w:p w:rsidR="00F53D80" w:rsidRPr="007A7880" w:rsidRDefault="00F53D80" w:rsidP="00F53D80">
      <w:pPr>
        <w:pStyle w:val="ad"/>
        <w:widowControl w:val="0"/>
        <w:numPr>
          <w:ilvl w:val="0"/>
          <w:numId w:val="19"/>
        </w:numPr>
        <w:snapToGrid/>
        <w:jc w:val="both"/>
        <w:rPr>
          <w:rFonts w:ascii="Times New Roman" w:eastAsia="標楷體" w:hAnsi="Times New Roman"/>
        </w:rPr>
      </w:pPr>
      <w:r w:rsidRPr="007A7880">
        <w:rPr>
          <w:rFonts w:ascii="Times New Roman" w:eastAsia="標楷體" w:hAnsi="Times New Roman" w:hint="eastAsia"/>
        </w:rPr>
        <w:t>觀摩各處室如何擬定年度工作計畫和行事曆。</w:t>
      </w:r>
    </w:p>
    <w:p w:rsidR="00F53D80" w:rsidRPr="007A7880" w:rsidRDefault="00F53D80" w:rsidP="00F53D80">
      <w:pPr>
        <w:pStyle w:val="ad"/>
        <w:widowControl w:val="0"/>
        <w:numPr>
          <w:ilvl w:val="0"/>
          <w:numId w:val="19"/>
        </w:numPr>
        <w:snapToGrid/>
        <w:jc w:val="both"/>
        <w:rPr>
          <w:rFonts w:ascii="Times New Roman" w:eastAsia="標楷體" w:hAnsi="Times New Roman"/>
        </w:rPr>
      </w:pPr>
      <w:r w:rsidRPr="007A7880">
        <w:rPr>
          <w:rFonts w:ascii="Times New Roman" w:eastAsia="標楷體" w:hAnsi="Times New Roman" w:hint="eastAsia"/>
        </w:rPr>
        <w:t>列席參加學期各項行政會報或教學研究會。</w:t>
      </w:r>
    </w:p>
    <w:p w:rsidR="00F53D80" w:rsidRPr="007A7880" w:rsidRDefault="00F53D80" w:rsidP="00F53D80">
      <w:pPr>
        <w:pStyle w:val="ad"/>
        <w:widowControl w:val="0"/>
        <w:numPr>
          <w:ilvl w:val="0"/>
          <w:numId w:val="19"/>
        </w:numPr>
        <w:snapToGrid/>
        <w:jc w:val="both"/>
        <w:rPr>
          <w:rFonts w:ascii="Times New Roman" w:eastAsia="標楷體" w:hAnsi="Times New Roman"/>
        </w:rPr>
      </w:pPr>
      <w:r w:rsidRPr="007A7880">
        <w:rPr>
          <w:rFonts w:ascii="Times New Roman" w:eastAsia="標楷體" w:hAnsi="Times New Roman" w:hint="eastAsia"/>
        </w:rPr>
        <w:t>認識導護工作，例如，閱讀校內導護計畫、導護編組、導護須知等文件、資料。</w:t>
      </w:r>
    </w:p>
    <w:p w:rsidR="00F53D80" w:rsidRPr="007A7880" w:rsidRDefault="00F53D80" w:rsidP="00F53D80">
      <w:pPr>
        <w:pStyle w:val="ad"/>
        <w:widowControl w:val="0"/>
        <w:numPr>
          <w:ilvl w:val="0"/>
          <w:numId w:val="19"/>
        </w:numPr>
        <w:snapToGrid/>
        <w:jc w:val="both"/>
        <w:rPr>
          <w:rFonts w:ascii="Times New Roman" w:eastAsia="標楷體" w:hAnsi="Times New Roman"/>
        </w:rPr>
      </w:pPr>
      <w:r w:rsidRPr="007A7880">
        <w:rPr>
          <w:rFonts w:ascii="Times New Roman" w:eastAsia="標楷體" w:hAnsi="Times New Roman" w:hint="eastAsia"/>
        </w:rPr>
        <w:t>由特約實習學校推薦參加校外有關教育之進修活動。</w:t>
      </w:r>
    </w:p>
    <w:p w:rsidR="00F53D80" w:rsidRPr="007A7880" w:rsidRDefault="00F53D80" w:rsidP="00F53D80">
      <w:pPr>
        <w:pStyle w:val="ad"/>
        <w:ind w:left="480"/>
        <w:jc w:val="both"/>
        <w:rPr>
          <w:rFonts w:ascii="Times New Roman" w:eastAsia="標楷體" w:hAnsi="Times New Roman"/>
        </w:rPr>
      </w:pPr>
      <w:r w:rsidRPr="007A7880">
        <w:rPr>
          <w:rFonts w:ascii="Times New Roman" w:eastAsia="標楷體" w:hAnsi="Times New Roman" w:hint="eastAsia"/>
        </w:rPr>
        <w:t>三、配合事項</w:t>
      </w:r>
    </w:p>
    <w:p w:rsidR="00F53D80" w:rsidRPr="007A7880" w:rsidRDefault="00F53D80" w:rsidP="00F53D80">
      <w:pPr>
        <w:pStyle w:val="ad"/>
        <w:ind w:left="1680" w:hanging="720"/>
        <w:jc w:val="both"/>
        <w:rPr>
          <w:rFonts w:ascii="Times New Roman" w:eastAsia="標楷體" w:hAnsi="Times New Roman"/>
        </w:rPr>
      </w:pPr>
      <w:r w:rsidRPr="007A7880">
        <w:rPr>
          <w:rFonts w:ascii="Times New Roman" w:eastAsia="標楷體" w:hAnsi="Times New Roman" w:hint="eastAsia"/>
        </w:rPr>
        <w:t>（一）實習學生應於</w:t>
      </w:r>
      <w:r w:rsidRPr="007A7880">
        <w:rPr>
          <w:rFonts w:ascii="Times New Roman" w:eastAsia="標楷體" w:hAnsi="Times New Roman" w:hint="eastAsia"/>
          <w:szCs w:val="22"/>
        </w:rPr>
        <w:t>二月底前</w:t>
      </w:r>
      <w:r w:rsidRPr="007A7880">
        <w:rPr>
          <w:rFonts w:ascii="Times New Roman" w:eastAsia="標楷體" w:hAnsi="Times New Roman" w:hint="eastAsia"/>
        </w:rPr>
        <w:t>，擬定實習計畫，經實習指導教師認可後，由特約實習學校建檔列管，以作為實習輔導及評量之依據。</w:t>
      </w:r>
    </w:p>
    <w:p w:rsidR="00F53D80" w:rsidRPr="007A7880" w:rsidRDefault="00F53D80" w:rsidP="00F53D80">
      <w:pPr>
        <w:pStyle w:val="ad"/>
        <w:ind w:firstLine="960"/>
        <w:jc w:val="both"/>
        <w:rPr>
          <w:rFonts w:ascii="Times New Roman" w:eastAsia="標楷體" w:hAnsi="Times New Roman"/>
        </w:rPr>
      </w:pPr>
      <w:r w:rsidRPr="007A7880">
        <w:rPr>
          <w:rFonts w:ascii="Times New Roman" w:eastAsia="標楷體" w:hAnsi="Times New Roman" w:hint="eastAsia"/>
        </w:rPr>
        <w:t>（二）每位實習輔導教師以輔導一位實習學生為原則，並得視需要實施團體輔導。</w:t>
      </w:r>
    </w:p>
    <w:p w:rsidR="00F53D80" w:rsidRPr="007A7880" w:rsidRDefault="00F53D80" w:rsidP="00F53D80">
      <w:pPr>
        <w:pStyle w:val="ad"/>
        <w:widowControl w:val="0"/>
        <w:numPr>
          <w:ilvl w:val="0"/>
          <w:numId w:val="18"/>
        </w:numPr>
        <w:tabs>
          <w:tab w:val="clear" w:pos="480"/>
        </w:tabs>
        <w:snapToGrid/>
        <w:spacing w:beforeLines="100" w:before="360"/>
        <w:ind w:left="0" w:firstLine="0"/>
        <w:jc w:val="both"/>
        <w:rPr>
          <w:rFonts w:ascii="Times New Roman" w:eastAsia="標楷體" w:hAnsi="Times New Roman"/>
          <w:b/>
        </w:rPr>
      </w:pPr>
      <w:r w:rsidRPr="007A7880">
        <w:rPr>
          <w:rFonts w:ascii="Times New Roman" w:eastAsia="標楷體" w:hAnsi="Times New Roman" w:hint="eastAsia"/>
          <w:b/>
        </w:rPr>
        <w:t>期初觀摩見習</w:t>
      </w:r>
    </w:p>
    <w:p w:rsidR="00F53D80" w:rsidRPr="007A7880" w:rsidRDefault="00F53D80" w:rsidP="00F53D80">
      <w:pPr>
        <w:pStyle w:val="ad"/>
        <w:ind w:left="480"/>
        <w:jc w:val="both"/>
        <w:rPr>
          <w:rFonts w:ascii="Times New Roman" w:eastAsia="標楷體" w:hAnsi="Times New Roman"/>
        </w:rPr>
      </w:pPr>
      <w:r w:rsidRPr="007A7880">
        <w:rPr>
          <w:rFonts w:ascii="Times New Roman" w:eastAsia="標楷體" w:hAnsi="Times New Roman" w:hint="eastAsia"/>
          <w:bCs/>
          <w:szCs w:val="22"/>
        </w:rPr>
        <w:t>一、時間安排：</w:t>
      </w:r>
      <w:r w:rsidR="00BC6BC9">
        <w:rPr>
          <w:rFonts w:ascii="Times New Roman" w:eastAsia="標楷體" w:hAnsi="Times New Roman" w:hint="eastAsia"/>
          <w:bCs/>
          <w:szCs w:val="22"/>
        </w:rPr>
        <w:t>9</w:t>
      </w:r>
      <w:r w:rsidR="00BC6BC9">
        <w:rPr>
          <w:rFonts w:ascii="Times New Roman" w:eastAsia="標楷體" w:hAnsi="Times New Roman" w:hint="eastAsia"/>
          <w:bCs/>
          <w:szCs w:val="22"/>
        </w:rPr>
        <w:t>月</w:t>
      </w:r>
      <w:r w:rsidRPr="007A7880">
        <w:rPr>
          <w:rFonts w:ascii="Times New Roman" w:eastAsia="標楷體" w:hAnsi="Times New Roman" w:hint="eastAsia"/>
          <w:bCs/>
          <w:szCs w:val="22"/>
        </w:rPr>
        <w:t>1</w:t>
      </w:r>
      <w:r w:rsidRPr="007A7880">
        <w:rPr>
          <w:rFonts w:ascii="Times New Roman" w:eastAsia="標楷體" w:hAnsi="Times New Roman" w:hint="eastAsia"/>
          <w:bCs/>
          <w:szCs w:val="22"/>
        </w:rPr>
        <w:t>日至</w:t>
      </w:r>
      <w:r w:rsidR="00BC6BC9">
        <w:rPr>
          <w:rFonts w:ascii="Times New Roman" w:eastAsia="標楷體" w:hAnsi="Times New Roman" w:hint="eastAsia"/>
          <w:bCs/>
          <w:szCs w:val="22"/>
        </w:rPr>
        <w:t>9</w:t>
      </w:r>
      <w:r w:rsidR="00BC6BC9">
        <w:rPr>
          <w:rFonts w:ascii="Times New Roman" w:eastAsia="標楷體" w:hAnsi="Times New Roman" w:hint="eastAsia"/>
          <w:bCs/>
          <w:szCs w:val="22"/>
        </w:rPr>
        <w:t>月</w:t>
      </w:r>
      <w:r w:rsidRPr="007A7880">
        <w:rPr>
          <w:rFonts w:ascii="Times New Roman" w:eastAsia="標楷體" w:hAnsi="Times New Roman" w:hint="eastAsia"/>
          <w:bCs/>
          <w:szCs w:val="22"/>
        </w:rPr>
        <w:t>15</w:t>
      </w:r>
      <w:r w:rsidRPr="007A7880">
        <w:rPr>
          <w:rFonts w:ascii="Times New Roman" w:eastAsia="標楷體" w:hAnsi="Times New Roman" w:hint="eastAsia"/>
          <w:bCs/>
          <w:szCs w:val="22"/>
        </w:rPr>
        <w:t>日</w:t>
      </w:r>
    </w:p>
    <w:p w:rsidR="00F53D80" w:rsidRPr="007A7880" w:rsidRDefault="00F53D80" w:rsidP="00F53D80">
      <w:pPr>
        <w:pStyle w:val="ad"/>
        <w:ind w:left="480"/>
        <w:jc w:val="both"/>
        <w:rPr>
          <w:rFonts w:ascii="Times New Roman" w:eastAsia="標楷體" w:hAnsi="Times New Roman"/>
        </w:rPr>
      </w:pPr>
      <w:r w:rsidRPr="007A7880">
        <w:rPr>
          <w:rFonts w:ascii="Times New Roman" w:eastAsia="標楷體" w:hAnsi="Times New Roman" w:hint="eastAsia"/>
        </w:rPr>
        <w:t>二、實習內容與活動</w:t>
      </w:r>
    </w:p>
    <w:p w:rsidR="00F53D80" w:rsidRPr="007A7880" w:rsidRDefault="00F53D80" w:rsidP="00F53D80">
      <w:pPr>
        <w:pStyle w:val="ad"/>
        <w:ind w:left="960"/>
        <w:jc w:val="both"/>
        <w:rPr>
          <w:rFonts w:ascii="Times New Roman" w:eastAsia="標楷體" w:hAnsi="Times New Roman"/>
        </w:rPr>
      </w:pPr>
      <w:r w:rsidRPr="007A7880">
        <w:rPr>
          <w:rFonts w:ascii="Times New Roman" w:eastAsia="標楷體" w:hAnsi="Times New Roman" w:hint="eastAsia"/>
        </w:rPr>
        <w:t>（一）教學與導師實習</w:t>
      </w:r>
    </w:p>
    <w:p w:rsidR="00F53D80" w:rsidRPr="007A7880" w:rsidRDefault="00F53D80" w:rsidP="00F53D80">
      <w:pPr>
        <w:pStyle w:val="ad"/>
        <w:widowControl w:val="0"/>
        <w:numPr>
          <w:ilvl w:val="0"/>
          <w:numId w:val="21"/>
        </w:numPr>
        <w:snapToGrid/>
        <w:jc w:val="both"/>
        <w:rPr>
          <w:rFonts w:ascii="Times New Roman" w:eastAsia="標楷體" w:hAnsi="Times New Roman"/>
        </w:rPr>
      </w:pPr>
      <w:r w:rsidRPr="007A7880">
        <w:rPr>
          <w:rFonts w:ascii="Times New Roman" w:eastAsia="標楷體" w:hAnsi="Times New Roman" w:hint="eastAsia"/>
        </w:rPr>
        <w:t>觀摩實習輔導教師的班導師工作。例如，班、週會之主持與規劃，學生分組與座位安排，升降旗與用餐之指導，學生綜合資料與晨檢資料之填寫，學生自治組織的產生與訓練，學雜費用之代收，親師溝通技巧，偶突發事件之處理等。</w:t>
      </w:r>
    </w:p>
    <w:p w:rsidR="00F53D80" w:rsidRPr="007A7880" w:rsidRDefault="00F53D80" w:rsidP="00F53D80">
      <w:pPr>
        <w:pStyle w:val="ad"/>
        <w:widowControl w:val="0"/>
        <w:numPr>
          <w:ilvl w:val="0"/>
          <w:numId w:val="21"/>
        </w:numPr>
        <w:snapToGrid/>
        <w:jc w:val="both"/>
        <w:rPr>
          <w:rFonts w:ascii="Times New Roman" w:eastAsia="標楷體" w:hAnsi="Times New Roman"/>
        </w:rPr>
      </w:pPr>
      <w:r w:rsidRPr="007A7880">
        <w:rPr>
          <w:rFonts w:ascii="Times New Roman" w:eastAsia="標楷體" w:hAnsi="Times New Roman" w:hint="eastAsia"/>
        </w:rPr>
        <w:t>觀摩實習輔導教師任教班級或科目之教學，觀摩其教學技巧、教學方法、師生溝通技巧、班級經營措施、作業設計和教學評量方式等。</w:t>
      </w:r>
    </w:p>
    <w:p w:rsidR="00F53D80" w:rsidRPr="007A7880" w:rsidRDefault="00F53D80" w:rsidP="00F53D80">
      <w:pPr>
        <w:pStyle w:val="ad"/>
        <w:widowControl w:val="0"/>
        <w:numPr>
          <w:ilvl w:val="0"/>
          <w:numId w:val="21"/>
        </w:numPr>
        <w:snapToGrid/>
        <w:jc w:val="both"/>
        <w:rPr>
          <w:rFonts w:ascii="Times New Roman" w:eastAsia="標楷體" w:hAnsi="Times New Roman"/>
        </w:rPr>
      </w:pPr>
      <w:r w:rsidRPr="007A7880">
        <w:rPr>
          <w:rFonts w:ascii="Times New Roman" w:eastAsia="標楷體" w:hAnsi="Times New Roman" w:hint="eastAsia"/>
        </w:rPr>
        <w:t>徵得實習輔導教師以外教師同意，每週觀摩其他年段教學至少一節。</w:t>
      </w:r>
    </w:p>
    <w:p w:rsidR="00F53D80" w:rsidRPr="007A7880" w:rsidRDefault="00F53D80" w:rsidP="00F53D80">
      <w:pPr>
        <w:pStyle w:val="ad"/>
        <w:widowControl w:val="0"/>
        <w:numPr>
          <w:ilvl w:val="0"/>
          <w:numId w:val="21"/>
        </w:numPr>
        <w:snapToGrid/>
        <w:jc w:val="both"/>
        <w:rPr>
          <w:rFonts w:ascii="Times New Roman" w:eastAsia="標楷體" w:hAnsi="Times New Roman"/>
        </w:rPr>
      </w:pPr>
      <w:r w:rsidRPr="007A7880">
        <w:rPr>
          <w:rFonts w:ascii="Times New Roman" w:eastAsia="標楷體" w:hAnsi="Times New Roman" w:hint="eastAsia"/>
        </w:rPr>
        <w:t>協助實習輔導教師批閱學生作業。</w:t>
      </w:r>
    </w:p>
    <w:p w:rsidR="00F53D80" w:rsidRPr="007A7880" w:rsidRDefault="00F53D80" w:rsidP="00F53D80">
      <w:pPr>
        <w:pStyle w:val="ad"/>
        <w:widowControl w:val="0"/>
        <w:numPr>
          <w:ilvl w:val="0"/>
          <w:numId w:val="21"/>
        </w:numPr>
        <w:snapToGrid/>
        <w:jc w:val="both"/>
        <w:rPr>
          <w:rFonts w:ascii="Times New Roman" w:eastAsia="標楷體" w:hAnsi="Times New Roman"/>
        </w:rPr>
      </w:pPr>
      <w:r w:rsidRPr="007A7880">
        <w:rPr>
          <w:rFonts w:ascii="Times New Roman" w:eastAsia="標楷體" w:hAnsi="Times New Roman" w:hint="eastAsia"/>
        </w:rPr>
        <w:t>擔任實習輔導教師之教學助理。</w:t>
      </w:r>
    </w:p>
    <w:p w:rsidR="00F53D80" w:rsidRPr="007A7880" w:rsidRDefault="00F53D80" w:rsidP="00F53D80">
      <w:pPr>
        <w:pStyle w:val="ad"/>
        <w:widowControl w:val="0"/>
        <w:numPr>
          <w:ilvl w:val="0"/>
          <w:numId w:val="21"/>
        </w:numPr>
        <w:snapToGrid/>
        <w:jc w:val="both"/>
        <w:rPr>
          <w:rFonts w:ascii="Times New Roman" w:eastAsia="標楷體" w:hAnsi="Times New Roman"/>
        </w:rPr>
      </w:pPr>
      <w:r w:rsidRPr="007A7880">
        <w:rPr>
          <w:rFonts w:ascii="Times New Roman" w:eastAsia="標楷體" w:hAnsi="Times New Roman" w:hint="eastAsia"/>
          <w:szCs w:val="22"/>
        </w:rPr>
        <w:t>一、二週後</w:t>
      </w:r>
      <w:r w:rsidRPr="007A7880">
        <w:rPr>
          <w:rFonts w:ascii="Times New Roman" w:eastAsia="標楷體" w:hAnsi="Times New Roman" w:hint="eastAsia"/>
        </w:rPr>
        <w:t>，可排每週四至六節的教學。</w:t>
      </w:r>
    </w:p>
    <w:p w:rsidR="00F53D80" w:rsidRPr="007A7880" w:rsidRDefault="00F53D80" w:rsidP="00F53D80">
      <w:pPr>
        <w:pStyle w:val="ad"/>
        <w:ind w:left="960"/>
        <w:jc w:val="both"/>
        <w:rPr>
          <w:rFonts w:ascii="Times New Roman" w:eastAsia="標楷體" w:hAnsi="Times New Roman"/>
        </w:rPr>
      </w:pPr>
      <w:r w:rsidRPr="007A7880">
        <w:rPr>
          <w:rFonts w:ascii="Times New Roman" w:eastAsia="標楷體" w:hAnsi="Times New Roman" w:hint="eastAsia"/>
        </w:rPr>
        <w:t>（二）行政實習及研習活動</w:t>
      </w:r>
    </w:p>
    <w:p w:rsidR="00F53D80" w:rsidRPr="007A7880" w:rsidRDefault="00F53D80" w:rsidP="00F53D80">
      <w:pPr>
        <w:pStyle w:val="ad"/>
        <w:ind w:left="1440"/>
        <w:jc w:val="both"/>
        <w:rPr>
          <w:rFonts w:ascii="Times New Roman" w:eastAsia="標楷體" w:hAnsi="Times New Roman"/>
        </w:rPr>
      </w:pPr>
      <w:r w:rsidRPr="007A7880">
        <w:rPr>
          <w:rFonts w:ascii="Times New Roman" w:eastAsia="標楷體" w:hAnsi="Times New Roman" w:hint="eastAsia"/>
        </w:rPr>
        <w:t>1.</w:t>
      </w:r>
      <w:r w:rsidRPr="007A7880">
        <w:rPr>
          <w:rFonts w:ascii="Times New Roman" w:eastAsia="標楷體" w:hAnsi="Times New Roman" w:hint="eastAsia"/>
        </w:rPr>
        <w:t>列席參加校務會議、各處室會議或行政會議。</w:t>
      </w:r>
    </w:p>
    <w:p w:rsidR="00F53D80" w:rsidRPr="007A7880" w:rsidRDefault="00F53D80" w:rsidP="00F53D80">
      <w:pPr>
        <w:pStyle w:val="ad"/>
        <w:ind w:left="1440"/>
        <w:jc w:val="both"/>
        <w:rPr>
          <w:rFonts w:ascii="Times New Roman" w:eastAsia="標楷體" w:hAnsi="Times New Roman"/>
        </w:rPr>
      </w:pPr>
      <w:r w:rsidRPr="007A7880">
        <w:rPr>
          <w:rFonts w:ascii="Times New Roman" w:eastAsia="標楷體" w:hAnsi="Times New Roman" w:hint="eastAsia"/>
        </w:rPr>
        <w:t>2.</w:t>
      </w:r>
      <w:r w:rsidRPr="007A7880">
        <w:rPr>
          <w:rFonts w:ascii="Times New Roman" w:eastAsia="標楷體" w:hAnsi="Times New Roman" w:hint="eastAsia"/>
        </w:rPr>
        <w:t>分配擔任某處、室的行政助理，協助辦理某項行政工作；但不直接擔任承辦工作。</w:t>
      </w:r>
    </w:p>
    <w:p w:rsidR="00F53D80" w:rsidRPr="007A7880" w:rsidRDefault="00F53D80" w:rsidP="00F53D80">
      <w:pPr>
        <w:pStyle w:val="ad"/>
        <w:ind w:left="1440"/>
        <w:jc w:val="both"/>
        <w:rPr>
          <w:rFonts w:ascii="Times New Roman" w:eastAsia="標楷體" w:hAnsi="Times New Roman"/>
        </w:rPr>
      </w:pPr>
      <w:r w:rsidRPr="007A7880">
        <w:rPr>
          <w:rFonts w:ascii="Times New Roman" w:eastAsia="標楷體" w:hAnsi="Times New Roman" w:hint="eastAsia"/>
        </w:rPr>
        <w:t>3.</w:t>
      </w:r>
      <w:r w:rsidRPr="007A7880">
        <w:rPr>
          <w:rFonts w:ascii="Times New Roman" w:eastAsia="標楷體" w:hAnsi="Times New Roman" w:hint="eastAsia"/>
        </w:rPr>
        <w:t>見習實習輔導教師的導護工作。</w:t>
      </w:r>
    </w:p>
    <w:p w:rsidR="00F53D80" w:rsidRPr="007A7880" w:rsidRDefault="00F53D80" w:rsidP="00F53D80">
      <w:pPr>
        <w:pStyle w:val="ad"/>
        <w:ind w:left="1440"/>
        <w:jc w:val="both"/>
        <w:rPr>
          <w:rFonts w:ascii="Times New Roman" w:eastAsia="標楷體" w:hAnsi="Times New Roman"/>
        </w:rPr>
      </w:pPr>
      <w:r w:rsidRPr="007A7880">
        <w:rPr>
          <w:rFonts w:ascii="Times New Roman" w:eastAsia="標楷體" w:hAnsi="Times New Roman" w:hint="eastAsia"/>
        </w:rPr>
        <w:t>4.</w:t>
      </w:r>
      <w:r w:rsidRPr="007A7880">
        <w:rPr>
          <w:rFonts w:ascii="Times New Roman" w:eastAsia="標楷體" w:hAnsi="Times New Roman" w:hint="eastAsia"/>
        </w:rPr>
        <w:t>跟隨實習輔導教師參加各科教學研究會、學年會議。</w:t>
      </w:r>
    </w:p>
    <w:p w:rsidR="00F53D80" w:rsidRPr="007A7880" w:rsidRDefault="00F53D80" w:rsidP="00F53D80">
      <w:pPr>
        <w:pStyle w:val="ad"/>
        <w:ind w:left="1440"/>
        <w:jc w:val="both"/>
        <w:rPr>
          <w:rFonts w:ascii="Times New Roman" w:eastAsia="標楷體" w:hAnsi="Times New Roman"/>
        </w:rPr>
      </w:pPr>
      <w:r w:rsidRPr="007A7880">
        <w:rPr>
          <w:rFonts w:ascii="Times New Roman" w:eastAsia="標楷體" w:hAnsi="Times New Roman" w:hint="eastAsia"/>
        </w:rPr>
        <w:t>5.</w:t>
      </w:r>
      <w:r w:rsidRPr="007A7880">
        <w:rPr>
          <w:rFonts w:ascii="Times New Roman" w:eastAsia="標楷體" w:hAnsi="Times New Roman" w:hint="eastAsia"/>
        </w:rPr>
        <w:t>參加校內教師進修活動。</w:t>
      </w:r>
    </w:p>
    <w:p w:rsidR="00F53D80" w:rsidRPr="007A7880" w:rsidRDefault="00F53D80" w:rsidP="00F53D80">
      <w:pPr>
        <w:pStyle w:val="ad"/>
        <w:ind w:left="1440"/>
        <w:jc w:val="both"/>
        <w:rPr>
          <w:rFonts w:ascii="Times New Roman" w:eastAsia="標楷體" w:hAnsi="Times New Roman"/>
        </w:rPr>
      </w:pPr>
      <w:r w:rsidRPr="007A7880">
        <w:rPr>
          <w:rFonts w:ascii="Times New Roman" w:eastAsia="標楷體" w:hAnsi="Times New Roman" w:hint="eastAsia"/>
        </w:rPr>
        <w:t>6.</w:t>
      </w:r>
      <w:r w:rsidRPr="007A7880">
        <w:rPr>
          <w:rFonts w:ascii="Times New Roman" w:eastAsia="標楷體" w:hAnsi="Times New Roman" w:hint="eastAsia"/>
        </w:rPr>
        <w:t>協助校內所舉辦的學藝、體育、生活教育等競賽、社團或輔導活動。</w:t>
      </w:r>
    </w:p>
    <w:p w:rsidR="00F53D80" w:rsidRPr="007A7880" w:rsidRDefault="00F53D80" w:rsidP="00F53D80">
      <w:pPr>
        <w:pStyle w:val="ad"/>
        <w:widowControl w:val="0"/>
        <w:numPr>
          <w:ilvl w:val="0"/>
          <w:numId w:val="21"/>
        </w:numPr>
        <w:snapToGrid/>
        <w:jc w:val="both"/>
        <w:rPr>
          <w:rFonts w:ascii="Times New Roman" w:eastAsia="標楷體" w:hAnsi="Times New Roman"/>
        </w:rPr>
      </w:pPr>
      <w:r w:rsidRPr="007A7880">
        <w:rPr>
          <w:rFonts w:ascii="Times New Roman" w:eastAsia="標楷體" w:hAnsi="Times New Roman" w:hint="eastAsia"/>
        </w:rPr>
        <w:t>參加第一次實習教師輔導工作小組會議，檢討得失。</w:t>
      </w:r>
    </w:p>
    <w:p w:rsidR="00F53D80" w:rsidRPr="007A7880" w:rsidRDefault="00F53D80" w:rsidP="00F53D80">
      <w:pPr>
        <w:pStyle w:val="ad"/>
        <w:ind w:left="480"/>
        <w:jc w:val="both"/>
        <w:rPr>
          <w:rFonts w:ascii="Times New Roman" w:eastAsia="標楷體" w:hAnsi="Times New Roman"/>
        </w:rPr>
      </w:pPr>
      <w:r w:rsidRPr="007A7880">
        <w:rPr>
          <w:rFonts w:ascii="Times New Roman" w:eastAsia="標楷體" w:hAnsi="Times New Roman" w:hint="eastAsia"/>
        </w:rPr>
        <w:t>三、配合事項</w:t>
      </w:r>
    </w:p>
    <w:p w:rsidR="00F53D80" w:rsidRPr="007A7880" w:rsidRDefault="00F53D80" w:rsidP="00F53D80">
      <w:pPr>
        <w:pStyle w:val="ad"/>
        <w:ind w:left="960"/>
        <w:jc w:val="both"/>
        <w:rPr>
          <w:rFonts w:ascii="Times New Roman" w:eastAsia="標楷體" w:hAnsi="Times New Roman"/>
        </w:rPr>
      </w:pPr>
      <w:r w:rsidRPr="007A7880">
        <w:rPr>
          <w:rFonts w:ascii="Times New Roman" w:eastAsia="標楷體" w:hAnsi="Times New Roman" w:hint="eastAsia"/>
        </w:rPr>
        <w:t>（一）以觀摩實習輔導教師之班導師工作與教學技巧為主。</w:t>
      </w:r>
    </w:p>
    <w:p w:rsidR="00F53D80" w:rsidRPr="007A7880" w:rsidRDefault="00F53D80" w:rsidP="00F53D80">
      <w:pPr>
        <w:pStyle w:val="ad"/>
        <w:ind w:left="960"/>
        <w:jc w:val="both"/>
        <w:rPr>
          <w:rFonts w:ascii="Times New Roman" w:eastAsia="標楷體" w:hAnsi="Times New Roman"/>
        </w:rPr>
      </w:pPr>
      <w:r w:rsidRPr="007A7880">
        <w:rPr>
          <w:rFonts w:ascii="Times New Roman" w:eastAsia="標楷體" w:hAnsi="Times New Roman" w:hint="eastAsia"/>
        </w:rPr>
        <w:t>（二）設計教學觀摩檢核表，供實習教師自我檢核教學成效。</w:t>
      </w:r>
    </w:p>
    <w:p w:rsidR="00F53D80" w:rsidRPr="007A7880" w:rsidRDefault="00F53D80" w:rsidP="00F53D80">
      <w:pPr>
        <w:pStyle w:val="ad"/>
        <w:widowControl w:val="0"/>
        <w:numPr>
          <w:ilvl w:val="0"/>
          <w:numId w:val="18"/>
        </w:numPr>
        <w:tabs>
          <w:tab w:val="clear" w:pos="480"/>
        </w:tabs>
        <w:snapToGrid/>
        <w:spacing w:beforeLines="100" w:before="360"/>
        <w:ind w:left="0" w:firstLine="0"/>
        <w:jc w:val="both"/>
        <w:rPr>
          <w:rFonts w:ascii="Times New Roman" w:eastAsia="標楷體" w:hAnsi="Times New Roman"/>
          <w:b/>
        </w:rPr>
      </w:pPr>
      <w:r w:rsidRPr="007A7880">
        <w:rPr>
          <w:rFonts w:ascii="Times New Roman" w:eastAsia="標楷體" w:hAnsi="Times New Roman" w:hint="eastAsia"/>
          <w:b/>
          <w:bCs/>
        </w:rPr>
        <w:t>期中</w:t>
      </w:r>
      <w:r w:rsidRPr="007A7880">
        <w:rPr>
          <w:rFonts w:ascii="Times New Roman" w:eastAsia="標楷體" w:hAnsi="Times New Roman" w:hint="eastAsia"/>
          <w:b/>
        </w:rPr>
        <w:t>觀摩見習</w:t>
      </w:r>
    </w:p>
    <w:p w:rsidR="00F53D80" w:rsidRPr="007A7880" w:rsidRDefault="00F53D80" w:rsidP="00F53D80">
      <w:pPr>
        <w:pStyle w:val="ad"/>
        <w:ind w:left="480"/>
        <w:jc w:val="both"/>
        <w:rPr>
          <w:rFonts w:ascii="Times New Roman" w:eastAsia="標楷體" w:hAnsi="Times New Roman"/>
        </w:rPr>
      </w:pPr>
      <w:r w:rsidRPr="007A7880">
        <w:rPr>
          <w:rFonts w:ascii="Times New Roman" w:eastAsia="標楷體" w:hAnsi="Times New Roman" w:hint="eastAsia"/>
          <w:szCs w:val="22"/>
        </w:rPr>
        <w:t>一、時間安排：</w:t>
      </w:r>
      <w:r w:rsidR="00BC6BC9">
        <w:rPr>
          <w:rFonts w:ascii="Times New Roman" w:eastAsia="標楷體" w:hAnsi="Times New Roman" w:hint="eastAsia"/>
          <w:szCs w:val="22"/>
        </w:rPr>
        <w:t>9</w:t>
      </w:r>
      <w:r w:rsidR="00BC6BC9">
        <w:rPr>
          <w:rFonts w:ascii="Times New Roman" w:eastAsia="標楷體" w:hAnsi="Times New Roman" w:hint="eastAsia"/>
          <w:szCs w:val="22"/>
        </w:rPr>
        <w:t>月</w:t>
      </w:r>
      <w:r w:rsidRPr="007A7880">
        <w:rPr>
          <w:rFonts w:ascii="Times New Roman" w:eastAsia="標楷體" w:hAnsi="Times New Roman" w:hint="eastAsia"/>
          <w:szCs w:val="22"/>
        </w:rPr>
        <w:t>16</w:t>
      </w:r>
      <w:r w:rsidRPr="007A7880">
        <w:rPr>
          <w:rFonts w:ascii="Times New Roman" w:eastAsia="標楷體" w:hAnsi="Times New Roman" w:hint="eastAsia"/>
          <w:szCs w:val="22"/>
        </w:rPr>
        <w:t>日至</w:t>
      </w:r>
      <w:r w:rsidR="00BC6BC9">
        <w:rPr>
          <w:rFonts w:ascii="Times New Roman" w:eastAsia="標楷體" w:hAnsi="Times New Roman" w:hint="eastAsia"/>
          <w:szCs w:val="22"/>
        </w:rPr>
        <w:t>10</w:t>
      </w:r>
      <w:r w:rsidR="00BC6BC9">
        <w:rPr>
          <w:rFonts w:ascii="Times New Roman" w:eastAsia="標楷體" w:hAnsi="Times New Roman" w:hint="eastAsia"/>
          <w:szCs w:val="22"/>
        </w:rPr>
        <w:t>月</w:t>
      </w:r>
      <w:r w:rsidRPr="007A7880">
        <w:rPr>
          <w:rFonts w:ascii="Times New Roman" w:eastAsia="標楷體" w:hAnsi="Times New Roman" w:hint="eastAsia"/>
          <w:szCs w:val="22"/>
        </w:rPr>
        <w:t>3</w:t>
      </w:r>
      <w:r w:rsidRPr="007A7880">
        <w:rPr>
          <w:rFonts w:ascii="Times New Roman" w:eastAsia="標楷體" w:hAnsi="Times New Roman"/>
          <w:szCs w:val="22"/>
        </w:rPr>
        <w:t>0</w:t>
      </w:r>
      <w:r w:rsidRPr="007A7880">
        <w:rPr>
          <w:rFonts w:ascii="Times New Roman" w:eastAsia="標楷體" w:hAnsi="Times New Roman" w:hint="eastAsia"/>
          <w:szCs w:val="22"/>
        </w:rPr>
        <w:t>日</w:t>
      </w:r>
    </w:p>
    <w:p w:rsidR="00F53D80" w:rsidRPr="007A7880" w:rsidRDefault="00F53D80" w:rsidP="00F53D80">
      <w:pPr>
        <w:pStyle w:val="ad"/>
        <w:ind w:left="480"/>
        <w:jc w:val="both"/>
        <w:rPr>
          <w:rFonts w:ascii="Times New Roman" w:eastAsia="標楷體" w:hAnsi="Times New Roman"/>
        </w:rPr>
      </w:pPr>
      <w:r w:rsidRPr="007A7880">
        <w:rPr>
          <w:rFonts w:ascii="Times New Roman" w:eastAsia="標楷體" w:hAnsi="Times New Roman" w:hint="eastAsia"/>
        </w:rPr>
        <w:t>二、實習內容與活動</w:t>
      </w:r>
    </w:p>
    <w:p w:rsidR="00F53D80" w:rsidRPr="007A7880" w:rsidRDefault="00F53D80" w:rsidP="00F53D80">
      <w:pPr>
        <w:pStyle w:val="ad"/>
        <w:ind w:left="960"/>
        <w:jc w:val="both"/>
        <w:rPr>
          <w:rFonts w:ascii="Times New Roman" w:eastAsia="標楷體" w:hAnsi="Times New Roman"/>
        </w:rPr>
      </w:pPr>
      <w:r w:rsidRPr="007A7880">
        <w:rPr>
          <w:rFonts w:ascii="Times New Roman" w:eastAsia="標楷體" w:hAnsi="Times New Roman" w:hint="eastAsia"/>
        </w:rPr>
        <w:lastRenderedPageBreak/>
        <w:t>（一）教學與導師實習</w:t>
      </w:r>
    </w:p>
    <w:p w:rsidR="00F53D80" w:rsidRPr="007A7880" w:rsidRDefault="00F53D80" w:rsidP="00F53D80">
      <w:pPr>
        <w:pStyle w:val="ad"/>
        <w:ind w:left="1440"/>
        <w:jc w:val="both"/>
        <w:rPr>
          <w:rFonts w:ascii="Times New Roman" w:eastAsia="標楷體" w:hAnsi="Times New Roman"/>
        </w:rPr>
      </w:pPr>
      <w:r w:rsidRPr="007A7880">
        <w:rPr>
          <w:rFonts w:ascii="Times New Roman" w:eastAsia="標楷體" w:hAnsi="Times New Roman" w:hint="eastAsia"/>
        </w:rPr>
        <w:t>1.</w:t>
      </w:r>
      <w:r w:rsidRPr="007A7880">
        <w:rPr>
          <w:rFonts w:ascii="Times New Roman" w:eastAsia="標楷體" w:hAnsi="Times New Roman" w:hint="eastAsia"/>
        </w:rPr>
        <w:t>繼續觀摩實習輔導教師的教學。</w:t>
      </w:r>
    </w:p>
    <w:p w:rsidR="00F53D80" w:rsidRPr="007A7880" w:rsidRDefault="00F53D80" w:rsidP="00F53D80">
      <w:pPr>
        <w:pStyle w:val="ad"/>
        <w:ind w:left="1440"/>
        <w:jc w:val="both"/>
        <w:rPr>
          <w:rFonts w:ascii="Times New Roman" w:eastAsia="標楷體" w:hAnsi="Times New Roman"/>
        </w:rPr>
      </w:pPr>
      <w:r w:rsidRPr="007A7880">
        <w:rPr>
          <w:rFonts w:ascii="Times New Roman" w:eastAsia="標楷體" w:hAnsi="Times New Roman" w:hint="eastAsia"/>
        </w:rPr>
        <w:t>2.</w:t>
      </w:r>
      <w:r w:rsidRPr="007A7880">
        <w:rPr>
          <w:rFonts w:ascii="Times New Roman" w:eastAsia="標楷體" w:hAnsi="Times New Roman" w:hint="eastAsia"/>
        </w:rPr>
        <w:t>加重實習學生任教時間至每週八至十節。</w:t>
      </w:r>
    </w:p>
    <w:p w:rsidR="00F53D80" w:rsidRPr="007A7880" w:rsidRDefault="00F53D80" w:rsidP="00F53D80">
      <w:pPr>
        <w:pStyle w:val="ad"/>
        <w:ind w:left="1440"/>
        <w:jc w:val="both"/>
        <w:rPr>
          <w:rFonts w:ascii="Times New Roman" w:eastAsia="標楷體" w:hAnsi="Times New Roman"/>
        </w:rPr>
      </w:pPr>
      <w:r w:rsidRPr="007A7880">
        <w:rPr>
          <w:rFonts w:ascii="Times New Roman" w:eastAsia="標楷體" w:hAnsi="Times New Roman" w:hint="eastAsia"/>
        </w:rPr>
        <w:t>3.</w:t>
      </w:r>
      <w:r w:rsidRPr="007A7880">
        <w:rPr>
          <w:rFonts w:ascii="Times New Roman" w:eastAsia="標楷體" w:hAnsi="Times New Roman" w:hint="eastAsia"/>
        </w:rPr>
        <w:t>繼續觀摩實習輔導教師的導師實務工作。</w:t>
      </w:r>
    </w:p>
    <w:p w:rsidR="00F53D80" w:rsidRPr="007A7880" w:rsidRDefault="00F53D80" w:rsidP="00F53D80">
      <w:pPr>
        <w:pStyle w:val="ad"/>
        <w:ind w:left="1440"/>
        <w:jc w:val="both"/>
        <w:rPr>
          <w:rFonts w:ascii="Times New Roman" w:eastAsia="標楷體" w:hAnsi="Times New Roman"/>
        </w:rPr>
      </w:pPr>
      <w:r w:rsidRPr="007A7880">
        <w:rPr>
          <w:rFonts w:ascii="Times New Roman" w:eastAsia="標楷體" w:hAnsi="Times New Roman" w:hint="eastAsia"/>
        </w:rPr>
        <w:t>4.</w:t>
      </w:r>
      <w:r w:rsidRPr="007A7880">
        <w:rPr>
          <w:rFonts w:ascii="Times New Roman" w:eastAsia="標楷體" w:hAnsi="Times New Roman" w:hint="eastAsia"/>
        </w:rPr>
        <w:t>徵得實習輔導教師以外教師同意，每週觀摩其他年段教學至少一節。</w:t>
      </w:r>
    </w:p>
    <w:p w:rsidR="00F53D80" w:rsidRPr="007A7880" w:rsidRDefault="00F53D80" w:rsidP="00F53D80">
      <w:pPr>
        <w:pStyle w:val="ad"/>
        <w:ind w:left="1440"/>
        <w:jc w:val="both"/>
        <w:rPr>
          <w:rFonts w:ascii="Times New Roman" w:eastAsia="標楷體" w:hAnsi="Times New Roman"/>
        </w:rPr>
      </w:pPr>
      <w:r w:rsidRPr="007A7880">
        <w:rPr>
          <w:rFonts w:ascii="Times New Roman" w:eastAsia="標楷體" w:hAnsi="Times New Roman" w:hint="eastAsia"/>
        </w:rPr>
        <w:t>5.</w:t>
      </w:r>
      <w:r w:rsidRPr="007A7880">
        <w:rPr>
          <w:rFonts w:ascii="Times New Roman" w:eastAsia="標楷體" w:hAnsi="Times New Roman" w:hint="eastAsia"/>
        </w:rPr>
        <w:t>撰寫實習指導教師指定之心得報告或專題研究報告。</w:t>
      </w:r>
    </w:p>
    <w:p w:rsidR="00F53D80" w:rsidRPr="007A7880" w:rsidRDefault="00F53D80" w:rsidP="00F53D80">
      <w:pPr>
        <w:pStyle w:val="ad"/>
        <w:ind w:left="960"/>
        <w:jc w:val="both"/>
        <w:rPr>
          <w:rFonts w:ascii="Times New Roman" w:eastAsia="標楷體" w:hAnsi="Times New Roman"/>
        </w:rPr>
      </w:pPr>
      <w:r w:rsidRPr="007A7880">
        <w:rPr>
          <w:rFonts w:ascii="Times New Roman" w:eastAsia="標楷體" w:hAnsi="Times New Roman" w:hint="eastAsia"/>
        </w:rPr>
        <w:t>（二）行政實習及研習活動</w:t>
      </w:r>
    </w:p>
    <w:p w:rsidR="00F53D80" w:rsidRPr="007A7880" w:rsidRDefault="00F53D80" w:rsidP="00F53D80">
      <w:pPr>
        <w:pStyle w:val="ad"/>
        <w:ind w:left="1440"/>
        <w:jc w:val="both"/>
        <w:rPr>
          <w:rFonts w:ascii="Times New Roman" w:eastAsia="標楷體" w:hAnsi="Times New Roman"/>
        </w:rPr>
      </w:pPr>
      <w:r w:rsidRPr="007A7880">
        <w:rPr>
          <w:rFonts w:ascii="Times New Roman" w:eastAsia="標楷體" w:hAnsi="Times New Roman" w:hint="eastAsia"/>
        </w:rPr>
        <w:t>1.</w:t>
      </w:r>
      <w:r w:rsidRPr="007A7880">
        <w:rPr>
          <w:rFonts w:ascii="Times New Roman" w:eastAsia="標楷體" w:hAnsi="Times New Roman" w:hint="eastAsia"/>
        </w:rPr>
        <w:t>繼續列席參加各項行政會報、教學研究會或學年會議。</w:t>
      </w:r>
    </w:p>
    <w:p w:rsidR="00F53D80" w:rsidRPr="007A7880" w:rsidRDefault="00F53D80" w:rsidP="00F53D80">
      <w:pPr>
        <w:pStyle w:val="ad"/>
        <w:ind w:left="1440"/>
        <w:jc w:val="both"/>
        <w:rPr>
          <w:rFonts w:ascii="Times New Roman" w:eastAsia="標楷體" w:hAnsi="Times New Roman"/>
        </w:rPr>
      </w:pPr>
      <w:r w:rsidRPr="007A7880">
        <w:rPr>
          <w:rFonts w:ascii="Times New Roman" w:eastAsia="標楷體" w:hAnsi="Times New Roman" w:hint="eastAsia"/>
        </w:rPr>
        <w:t>2.</w:t>
      </w:r>
      <w:r w:rsidRPr="007A7880">
        <w:rPr>
          <w:rFonts w:ascii="Times New Roman" w:eastAsia="標楷體" w:hAnsi="Times New Roman" w:hint="eastAsia"/>
        </w:rPr>
        <w:t>繼續擔任某處室的行政助理。</w:t>
      </w:r>
    </w:p>
    <w:p w:rsidR="00F53D80" w:rsidRPr="007A7880" w:rsidRDefault="00F53D80" w:rsidP="00F53D80">
      <w:pPr>
        <w:pStyle w:val="ad"/>
        <w:ind w:left="1440"/>
        <w:jc w:val="both"/>
        <w:rPr>
          <w:rFonts w:ascii="Times New Roman" w:eastAsia="標楷體" w:hAnsi="Times New Roman"/>
        </w:rPr>
      </w:pPr>
      <w:r w:rsidRPr="007A7880">
        <w:rPr>
          <w:rFonts w:ascii="Times New Roman" w:eastAsia="標楷體" w:hAnsi="Times New Roman" w:hint="eastAsia"/>
        </w:rPr>
        <w:t>3.</w:t>
      </w:r>
      <w:r w:rsidRPr="007A7880">
        <w:rPr>
          <w:rFonts w:ascii="Times New Roman" w:eastAsia="標楷體" w:hAnsi="Times New Roman" w:hint="eastAsia"/>
        </w:rPr>
        <w:t>在實習輔導教師在場指導下，擔任導護工作。</w:t>
      </w:r>
    </w:p>
    <w:p w:rsidR="00F53D80" w:rsidRPr="007A7880" w:rsidRDefault="00F53D80" w:rsidP="00F53D80">
      <w:pPr>
        <w:pStyle w:val="ad"/>
        <w:ind w:left="1440"/>
        <w:jc w:val="both"/>
        <w:rPr>
          <w:rFonts w:ascii="Times New Roman" w:eastAsia="標楷體" w:hAnsi="Times New Roman"/>
        </w:rPr>
      </w:pPr>
      <w:r w:rsidRPr="007A7880">
        <w:rPr>
          <w:rFonts w:ascii="Times New Roman" w:eastAsia="標楷體" w:hAnsi="Times New Roman" w:hint="eastAsia"/>
        </w:rPr>
        <w:t>4.</w:t>
      </w:r>
      <w:r w:rsidRPr="007A7880">
        <w:rPr>
          <w:rFonts w:ascii="Times New Roman" w:eastAsia="標楷體" w:hAnsi="Times New Roman" w:hint="eastAsia"/>
        </w:rPr>
        <w:t>配合行政助理工作，參與籌備或指導校內各項學生競賽、社團活動。</w:t>
      </w:r>
    </w:p>
    <w:p w:rsidR="00F53D80" w:rsidRPr="007A7880" w:rsidRDefault="00F53D80" w:rsidP="00F53D80">
      <w:pPr>
        <w:pStyle w:val="ad"/>
        <w:ind w:left="1440"/>
        <w:jc w:val="both"/>
        <w:rPr>
          <w:rFonts w:ascii="Times New Roman" w:eastAsia="標楷體" w:hAnsi="Times New Roman"/>
        </w:rPr>
      </w:pPr>
      <w:r w:rsidRPr="007A7880">
        <w:rPr>
          <w:rFonts w:ascii="Times New Roman" w:eastAsia="標楷體" w:hAnsi="Times New Roman" w:hint="eastAsia"/>
        </w:rPr>
        <w:t>5.</w:t>
      </w:r>
      <w:r w:rsidRPr="007A7880">
        <w:rPr>
          <w:rFonts w:ascii="Times New Roman" w:eastAsia="標楷體" w:hAnsi="Times New Roman" w:hint="eastAsia"/>
        </w:rPr>
        <w:t>配合行政助理工作，參與學生心理輔導工作。</w:t>
      </w:r>
    </w:p>
    <w:p w:rsidR="00F53D80" w:rsidRPr="007A7880" w:rsidRDefault="00F53D80" w:rsidP="00F53D80">
      <w:pPr>
        <w:pStyle w:val="ad"/>
        <w:ind w:left="1440"/>
        <w:jc w:val="both"/>
        <w:rPr>
          <w:rFonts w:ascii="Times New Roman" w:eastAsia="標楷體" w:hAnsi="Times New Roman"/>
        </w:rPr>
      </w:pPr>
      <w:r w:rsidRPr="007A7880">
        <w:rPr>
          <w:rFonts w:ascii="Times New Roman" w:eastAsia="標楷體" w:hAnsi="Times New Roman" w:hint="eastAsia"/>
        </w:rPr>
        <w:t>6.</w:t>
      </w:r>
      <w:r w:rsidRPr="007A7880">
        <w:rPr>
          <w:rFonts w:ascii="Times New Roman" w:eastAsia="標楷體" w:hAnsi="Times New Roman" w:hint="eastAsia"/>
        </w:rPr>
        <w:t>參加校內進修活動。</w:t>
      </w:r>
    </w:p>
    <w:p w:rsidR="00F53D80" w:rsidRPr="007A7880" w:rsidRDefault="00F53D80" w:rsidP="00F53D80">
      <w:pPr>
        <w:pStyle w:val="ad"/>
        <w:ind w:left="1440"/>
        <w:jc w:val="both"/>
        <w:rPr>
          <w:rFonts w:ascii="Times New Roman" w:eastAsia="標楷體" w:hAnsi="Times New Roman"/>
        </w:rPr>
      </w:pPr>
      <w:r w:rsidRPr="007A7880">
        <w:rPr>
          <w:rFonts w:ascii="Times New Roman" w:eastAsia="標楷體" w:hAnsi="Times New Roman" w:hint="eastAsia"/>
        </w:rPr>
        <w:t>7.</w:t>
      </w:r>
      <w:r w:rsidRPr="007A7880">
        <w:rPr>
          <w:rFonts w:ascii="Times New Roman" w:eastAsia="標楷體" w:hAnsi="Times New Roman" w:hint="eastAsia"/>
        </w:rPr>
        <w:t>參加第二次實習教師輔導工作小組會議。</w:t>
      </w:r>
    </w:p>
    <w:p w:rsidR="00F53D80" w:rsidRPr="007A7880" w:rsidRDefault="00F53D80" w:rsidP="00F53D80">
      <w:pPr>
        <w:pStyle w:val="ad"/>
        <w:ind w:left="480"/>
        <w:jc w:val="both"/>
        <w:rPr>
          <w:rFonts w:ascii="Times New Roman" w:eastAsia="標楷體" w:hAnsi="Times New Roman"/>
        </w:rPr>
      </w:pPr>
      <w:r w:rsidRPr="007A7880">
        <w:rPr>
          <w:rFonts w:ascii="Times New Roman" w:eastAsia="標楷體" w:hAnsi="Times New Roman" w:hint="eastAsia"/>
        </w:rPr>
        <w:t>三、配合事項</w:t>
      </w:r>
    </w:p>
    <w:p w:rsidR="00F53D80" w:rsidRPr="007A7880" w:rsidRDefault="00F53D80" w:rsidP="00F53D80">
      <w:pPr>
        <w:pStyle w:val="ad"/>
        <w:ind w:left="960"/>
        <w:jc w:val="both"/>
        <w:rPr>
          <w:rFonts w:ascii="Times New Roman" w:eastAsia="標楷體" w:hAnsi="Times New Roman"/>
        </w:rPr>
      </w:pPr>
      <w:r w:rsidRPr="007A7880">
        <w:rPr>
          <w:rFonts w:ascii="Times New Roman" w:eastAsia="標楷體" w:hAnsi="Times New Roman" w:hint="eastAsia"/>
        </w:rPr>
        <w:t>（一）實習學生擔任教學時間，以安排在週一、週二、週四、週五較佳。</w:t>
      </w:r>
    </w:p>
    <w:p w:rsidR="00F53D80" w:rsidRPr="007A7880" w:rsidRDefault="00F53D80" w:rsidP="00F53D80">
      <w:pPr>
        <w:pStyle w:val="ad"/>
        <w:ind w:left="960"/>
        <w:jc w:val="both"/>
        <w:rPr>
          <w:rFonts w:ascii="Times New Roman" w:eastAsia="標楷體" w:hAnsi="Times New Roman"/>
        </w:rPr>
      </w:pPr>
      <w:r w:rsidRPr="007A7880">
        <w:rPr>
          <w:rFonts w:ascii="Times New Roman" w:eastAsia="標楷體" w:hAnsi="Times New Roman" w:hint="eastAsia"/>
        </w:rPr>
        <w:t>（二）實習學生得依專長協助學校發展特色。</w:t>
      </w:r>
    </w:p>
    <w:p w:rsidR="00F53D80" w:rsidRPr="007A7880" w:rsidRDefault="00F53D80" w:rsidP="00F53D80">
      <w:pPr>
        <w:pStyle w:val="ad"/>
        <w:widowControl w:val="0"/>
        <w:numPr>
          <w:ilvl w:val="0"/>
          <w:numId w:val="18"/>
        </w:numPr>
        <w:tabs>
          <w:tab w:val="clear" w:pos="480"/>
        </w:tabs>
        <w:snapToGrid/>
        <w:spacing w:beforeLines="100" w:before="360"/>
        <w:ind w:left="0" w:firstLine="0"/>
        <w:jc w:val="both"/>
        <w:rPr>
          <w:rFonts w:ascii="Times New Roman" w:eastAsia="標楷體" w:hAnsi="Times New Roman"/>
          <w:b/>
        </w:rPr>
      </w:pPr>
      <w:r w:rsidRPr="007A7880">
        <w:rPr>
          <w:rFonts w:ascii="Times New Roman" w:eastAsia="標楷體" w:hAnsi="Times New Roman" w:hint="eastAsia"/>
          <w:b/>
        </w:rPr>
        <w:t>綜合實習</w:t>
      </w:r>
      <w:r w:rsidRPr="007A7880">
        <w:rPr>
          <w:rFonts w:ascii="Times New Roman" w:eastAsia="標楷體" w:hAnsi="Times New Roman" w:hint="eastAsia"/>
          <w:bCs/>
          <w:szCs w:val="22"/>
        </w:rPr>
        <w:t>（</w:t>
      </w:r>
      <w:r w:rsidR="00BC6BC9">
        <w:rPr>
          <w:rFonts w:ascii="Times New Roman" w:eastAsia="標楷體" w:hAnsi="Times New Roman" w:hint="eastAsia"/>
          <w:bCs/>
          <w:szCs w:val="22"/>
        </w:rPr>
        <w:t>11</w:t>
      </w:r>
      <w:r w:rsidR="00BC6BC9">
        <w:rPr>
          <w:rFonts w:ascii="Times New Roman" w:eastAsia="標楷體" w:hAnsi="Times New Roman" w:hint="eastAsia"/>
          <w:bCs/>
          <w:szCs w:val="22"/>
        </w:rPr>
        <w:t>月</w:t>
      </w:r>
      <w:r w:rsidRPr="007A7880">
        <w:rPr>
          <w:rFonts w:ascii="Times New Roman" w:eastAsia="標楷體" w:hAnsi="Times New Roman" w:hint="eastAsia"/>
          <w:bCs/>
          <w:szCs w:val="22"/>
        </w:rPr>
        <w:t>~</w:t>
      </w:r>
      <w:r w:rsidR="00BC6BC9">
        <w:rPr>
          <w:rFonts w:ascii="Times New Roman" w:eastAsia="標楷體" w:hAnsi="Times New Roman" w:hint="eastAsia"/>
          <w:bCs/>
          <w:szCs w:val="22"/>
        </w:rPr>
        <w:t>1</w:t>
      </w:r>
      <w:r w:rsidR="00BC6BC9">
        <w:rPr>
          <w:rFonts w:ascii="Times New Roman" w:eastAsia="標楷體" w:hAnsi="Times New Roman" w:hint="eastAsia"/>
          <w:bCs/>
          <w:szCs w:val="22"/>
        </w:rPr>
        <w:t>月</w:t>
      </w:r>
      <w:r w:rsidRPr="007A7880">
        <w:rPr>
          <w:rFonts w:ascii="Times New Roman" w:eastAsia="標楷體" w:hAnsi="Times New Roman" w:hint="eastAsia"/>
          <w:bCs/>
          <w:szCs w:val="22"/>
        </w:rPr>
        <w:t>）</w:t>
      </w:r>
    </w:p>
    <w:p w:rsidR="00F53D80" w:rsidRPr="007A7880" w:rsidRDefault="00F53D80" w:rsidP="00F53D80">
      <w:pPr>
        <w:pStyle w:val="ad"/>
        <w:ind w:left="480"/>
        <w:jc w:val="both"/>
        <w:rPr>
          <w:rFonts w:ascii="Times New Roman" w:eastAsia="標楷體" w:hAnsi="Times New Roman"/>
        </w:rPr>
      </w:pPr>
      <w:r w:rsidRPr="007A7880">
        <w:rPr>
          <w:rFonts w:ascii="Times New Roman" w:eastAsia="標楷體" w:hAnsi="Times New Roman" w:hint="eastAsia"/>
          <w:bCs/>
          <w:szCs w:val="22"/>
        </w:rPr>
        <w:t>一、時間安排：</w:t>
      </w:r>
      <w:r w:rsidR="00BC6BC9">
        <w:rPr>
          <w:rFonts w:ascii="Times New Roman" w:eastAsia="標楷體" w:hAnsi="Times New Roman" w:hint="eastAsia"/>
          <w:bCs/>
          <w:szCs w:val="22"/>
        </w:rPr>
        <w:t>11</w:t>
      </w:r>
      <w:r w:rsidR="00BC6BC9">
        <w:rPr>
          <w:rFonts w:ascii="Times New Roman" w:eastAsia="標楷體" w:hAnsi="Times New Roman" w:hint="eastAsia"/>
          <w:bCs/>
          <w:szCs w:val="22"/>
        </w:rPr>
        <w:t>月</w:t>
      </w:r>
      <w:r w:rsidRPr="007A7880">
        <w:rPr>
          <w:rFonts w:ascii="Times New Roman" w:eastAsia="標楷體" w:hAnsi="Times New Roman" w:hint="eastAsia"/>
          <w:bCs/>
          <w:szCs w:val="22"/>
        </w:rPr>
        <w:t>~</w:t>
      </w:r>
      <w:r w:rsidR="00BC6BC9">
        <w:rPr>
          <w:rFonts w:ascii="Times New Roman" w:eastAsia="標楷體" w:hAnsi="Times New Roman" w:hint="eastAsia"/>
          <w:bCs/>
          <w:szCs w:val="22"/>
        </w:rPr>
        <w:t>1</w:t>
      </w:r>
      <w:r w:rsidR="00BC6BC9">
        <w:rPr>
          <w:rFonts w:ascii="Times New Roman" w:eastAsia="標楷體" w:hAnsi="Times New Roman" w:hint="eastAsia"/>
          <w:bCs/>
          <w:szCs w:val="22"/>
        </w:rPr>
        <w:t>月</w:t>
      </w:r>
      <w:r w:rsidRPr="007A7880">
        <w:rPr>
          <w:rFonts w:ascii="Times New Roman" w:eastAsia="標楷體" w:hAnsi="Times New Roman" w:hint="eastAsia"/>
          <w:bCs/>
          <w:szCs w:val="22"/>
        </w:rPr>
        <w:t>15</w:t>
      </w:r>
      <w:r w:rsidRPr="007A7880">
        <w:rPr>
          <w:rFonts w:ascii="Times New Roman" w:eastAsia="標楷體" w:hAnsi="Times New Roman" w:hint="eastAsia"/>
          <w:bCs/>
          <w:szCs w:val="22"/>
        </w:rPr>
        <w:t>日</w:t>
      </w:r>
    </w:p>
    <w:p w:rsidR="00F53D80" w:rsidRPr="007A7880" w:rsidRDefault="00F53D80" w:rsidP="00F53D80">
      <w:pPr>
        <w:pStyle w:val="ad"/>
        <w:ind w:left="480"/>
        <w:jc w:val="both"/>
        <w:rPr>
          <w:rFonts w:ascii="Times New Roman" w:eastAsia="標楷體" w:hAnsi="Times New Roman"/>
        </w:rPr>
      </w:pPr>
      <w:r w:rsidRPr="007A7880">
        <w:rPr>
          <w:rFonts w:ascii="Times New Roman" w:eastAsia="標楷體" w:hAnsi="Times New Roman" w:hint="eastAsia"/>
        </w:rPr>
        <w:t>二、實習內容與活動</w:t>
      </w:r>
    </w:p>
    <w:p w:rsidR="00F53D80" w:rsidRPr="007A7880" w:rsidRDefault="00F53D80" w:rsidP="00F53D80">
      <w:pPr>
        <w:pStyle w:val="ad"/>
        <w:ind w:leftChars="498" w:left="1195"/>
        <w:jc w:val="both"/>
        <w:rPr>
          <w:rFonts w:ascii="Times New Roman" w:eastAsia="標楷體" w:hAnsi="Times New Roman"/>
        </w:rPr>
      </w:pPr>
      <w:r w:rsidRPr="007A7880">
        <w:rPr>
          <w:rFonts w:ascii="Times New Roman" w:eastAsia="標楷體" w:hAnsi="Times New Roman" w:hint="eastAsia"/>
        </w:rPr>
        <w:t>（一）教學與導師實習</w:t>
      </w:r>
    </w:p>
    <w:p w:rsidR="00F53D80" w:rsidRPr="007A7880" w:rsidRDefault="00F53D80" w:rsidP="00F53D80">
      <w:pPr>
        <w:pStyle w:val="ad"/>
        <w:widowControl w:val="0"/>
        <w:numPr>
          <w:ilvl w:val="4"/>
          <w:numId w:val="18"/>
        </w:numPr>
        <w:snapToGrid/>
        <w:jc w:val="both"/>
        <w:rPr>
          <w:rFonts w:ascii="Times New Roman" w:eastAsia="標楷體" w:hAnsi="Times New Roman"/>
        </w:rPr>
      </w:pPr>
      <w:r w:rsidRPr="007A7880">
        <w:rPr>
          <w:rFonts w:ascii="Times New Roman" w:eastAsia="標楷體" w:hAnsi="Times New Roman" w:hint="eastAsia"/>
        </w:rPr>
        <w:t>在實習輔導教師現場指導下，擔任每週十至十二節的教學工作。</w:t>
      </w:r>
    </w:p>
    <w:p w:rsidR="00F53D80" w:rsidRPr="007A7880" w:rsidRDefault="00F53D80" w:rsidP="00F53D80">
      <w:pPr>
        <w:pStyle w:val="ad"/>
        <w:widowControl w:val="0"/>
        <w:numPr>
          <w:ilvl w:val="4"/>
          <w:numId w:val="18"/>
        </w:numPr>
        <w:snapToGrid/>
        <w:jc w:val="both"/>
        <w:rPr>
          <w:rFonts w:ascii="Times New Roman" w:eastAsia="標楷體" w:hAnsi="Times New Roman"/>
        </w:rPr>
      </w:pPr>
      <w:r w:rsidRPr="007A7880">
        <w:rPr>
          <w:rFonts w:ascii="Times New Roman" w:eastAsia="標楷體" w:hAnsi="Times New Roman" w:hint="eastAsia"/>
        </w:rPr>
        <w:t>在實習輔導教師現場指導下，處理級務與從事導師實務工作。</w:t>
      </w:r>
    </w:p>
    <w:p w:rsidR="00F53D80" w:rsidRPr="007A7880" w:rsidRDefault="00F53D80" w:rsidP="00F53D80">
      <w:pPr>
        <w:pStyle w:val="ad"/>
        <w:widowControl w:val="0"/>
        <w:numPr>
          <w:ilvl w:val="4"/>
          <w:numId w:val="18"/>
        </w:numPr>
        <w:snapToGrid/>
        <w:jc w:val="both"/>
        <w:rPr>
          <w:rFonts w:ascii="Times New Roman" w:eastAsia="標楷體" w:hAnsi="Times New Roman"/>
        </w:rPr>
      </w:pPr>
      <w:r w:rsidRPr="007A7880">
        <w:rPr>
          <w:rFonts w:ascii="Times New Roman" w:eastAsia="標楷體" w:hAnsi="Times New Roman" w:hint="eastAsia"/>
        </w:rPr>
        <w:t>在實習輔導教師現場指導下，參加家庭訪問或親師座談活動。</w:t>
      </w:r>
    </w:p>
    <w:p w:rsidR="00F53D80" w:rsidRPr="007A7880" w:rsidRDefault="00F53D80" w:rsidP="00F53D80">
      <w:pPr>
        <w:pStyle w:val="ad"/>
        <w:widowControl w:val="0"/>
        <w:numPr>
          <w:ilvl w:val="4"/>
          <w:numId w:val="18"/>
        </w:numPr>
        <w:snapToGrid/>
        <w:jc w:val="both"/>
        <w:rPr>
          <w:rFonts w:ascii="Times New Roman" w:eastAsia="標楷體" w:hAnsi="Times New Roman"/>
        </w:rPr>
      </w:pPr>
      <w:r w:rsidRPr="007A7880">
        <w:rPr>
          <w:rFonts w:ascii="Times New Roman" w:eastAsia="標楷體" w:hAnsi="Times New Roman" w:hint="eastAsia"/>
        </w:rPr>
        <w:t>徵得實習輔導教師以外教師同意，每週觀摩其他年段教學至少兩節。</w:t>
      </w:r>
    </w:p>
    <w:p w:rsidR="00F53D80" w:rsidRPr="007A7880" w:rsidRDefault="00F53D80" w:rsidP="00F53D80">
      <w:pPr>
        <w:pStyle w:val="ad"/>
        <w:widowControl w:val="0"/>
        <w:numPr>
          <w:ilvl w:val="4"/>
          <w:numId w:val="18"/>
        </w:numPr>
        <w:snapToGrid/>
        <w:jc w:val="both"/>
        <w:rPr>
          <w:rFonts w:ascii="Times New Roman" w:eastAsia="標楷體" w:hAnsi="Times New Roman"/>
        </w:rPr>
      </w:pPr>
      <w:r w:rsidRPr="007A7880">
        <w:rPr>
          <w:rFonts w:ascii="Times New Roman" w:eastAsia="標楷體" w:hAnsi="Times New Roman" w:hint="eastAsia"/>
        </w:rPr>
        <w:t>期末</w:t>
      </w:r>
      <w:r w:rsidRPr="007A7880">
        <w:rPr>
          <w:rFonts w:ascii="Times New Roman" w:eastAsia="標楷體" w:hAnsi="Times New Roman" w:hint="eastAsia"/>
          <w:bCs/>
          <w:szCs w:val="22"/>
        </w:rPr>
        <w:t>（六月）</w:t>
      </w:r>
      <w:r w:rsidRPr="007A7880">
        <w:rPr>
          <w:rFonts w:ascii="Times New Roman" w:eastAsia="標楷體" w:hAnsi="Times New Roman" w:hint="eastAsia"/>
        </w:rPr>
        <w:t>做一次校內教學觀摩演示教學，教學後回答問題，並邀請實習指導教師指導，作為學年評量試教的主要依據。</w:t>
      </w:r>
    </w:p>
    <w:p w:rsidR="00F53D80" w:rsidRPr="007A7880" w:rsidRDefault="00F53D80" w:rsidP="00F53D80">
      <w:pPr>
        <w:pStyle w:val="ad"/>
        <w:widowControl w:val="0"/>
        <w:numPr>
          <w:ilvl w:val="4"/>
          <w:numId w:val="18"/>
        </w:numPr>
        <w:snapToGrid/>
        <w:jc w:val="both"/>
        <w:rPr>
          <w:rFonts w:ascii="Times New Roman" w:eastAsia="標楷體" w:hAnsi="Times New Roman"/>
        </w:rPr>
      </w:pPr>
      <w:r w:rsidRPr="007A7880">
        <w:rPr>
          <w:rFonts w:ascii="Times New Roman" w:eastAsia="標楷體" w:hAnsi="Times New Roman" w:hint="eastAsia"/>
        </w:rPr>
        <w:t>撰寫心得報告或省思報告，同樣列為學年評量的重要資料。</w:t>
      </w:r>
    </w:p>
    <w:p w:rsidR="00F53D80" w:rsidRPr="007A7880" w:rsidRDefault="00F53D80" w:rsidP="00F53D80">
      <w:pPr>
        <w:pStyle w:val="ad"/>
        <w:ind w:leftChars="498" w:left="1195"/>
        <w:jc w:val="both"/>
        <w:rPr>
          <w:rFonts w:ascii="Times New Roman" w:eastAsia="標楷體" w:hAnsi="Times New Roman"/>
        </w:rPr>
      </w:pPr>
      <w:r w:rsidRPr="007A7880">
        <w:rPr>
          <w:rFonts w:ascii="Times New Roman" w:eastAsia="標楷體" w:hAnsi="Times New Roman" w:hint="eastAsia"/>
        </w:rPr>
        <w:t>（二）行政實習及研習活動</w:t>
      </w:r>
    </w:p>
    <w:p w:rsidR="00F53D80" w:rsidRPr="007A7880" w:rsidRDefault="00F53D80" w:rsidP="00F53D80">
      <w:pPr>
        <w:pStyle w:val="ad"/>
        <w:widowControl w:val="0"/>
        <w:numPr>
          <w:ilvl w:val="0"/>
          <w:numId w:val="20"/>
        </w:numPr>
        <w:snapToGrid/>
        <w:jc w:val="both"/>
        <w:rPr>
          <w:rFonts w:ascii="Times New Roman" w:eastAsia="標楷體" w:hAnsi="Times New Roman"/>
        </w:rPr>
      </w:pPr>
      <w:r w:rsidRPr="007A7880">
        <w:rPr>
          <w:rFonts w:ascii="Times New Roman" w:eastAsia="標楷體" w:hAnsi="Times New Roman" w:hint="eastAsia"/>
        </w:rPr>
        <w:t>擔任新處室的行政助理工作。</w:t>
      </w:r>
    </w:p>
    <w:p w:rsidR="00F53D80" w:rsidRPr="007A7880" w:rsidRDefault="00F53D80" w:rsidP="00F53D80">
      <w:pPr>
        <w:pStyle w:val="ad"/>
        <w:widowControl w:val="0"/>
        <w:numPr>
          <w:ilvl w:val="0"/>
          <w:numId w:val="20"/>
        </w:numPr>
        <w:snapToGrid/>
        <w:jc w:val="both"/>
        <w:rPr>
          <w:rFonts w:ascii="Times New Roman" w:eastAsia="標楷體" w:hAnsi="Times New Roman"/>
        </w:rPr>
      </w:pPr>
      <w:r w:rsidRPr="007A7880">
        <w:rPr>
          <w:rFonts w:ascii="Times New Roman" w:eastAsia="標楷體" w:hAnsi="Times New Roman" w:hint="eastAsia"/>
        </w:rPr>
        <w:t>在合格教師現場指導下，擔任導護工作。</w:t>
      </w:r>
    </w:p>
    <w:p w:rsidR="00F53D80" w:rsidRPr="007A7880" w:rsidRDefault="00F53D80" w:rsidP="00F53D80">
      <w:pPr>
        <w:pStyle w:val="ad"/>
        <w:widowControl w:val="0"/>
        <w:numPr>
          <w:ilvl w:val="0"/>
          <w:numId w:val="20"/>
        </w:numPr>
        <w:snapToGrid/>
        <w:jc w:val="both"/>
        <w:rPr>
          <w:rFonts w:ascii="Times New Roman" w:eastAsia="標楷體" w:hAnsi="Times New Roman"/>
        </w:rPr>
      </w:pPr>
      <w:r w:rsidRPr="007A7880">
        <w:rPr>
          <w:rFonts w:ascii="Times New Roman" w:eastAsia="標楷體" w:hAnsi="Times New Roman" w:hint="eastAsia"/>
        </w:rPr>
        <w:t>列席參加擔任行政助理之各項行政會報、教學研究會、學年會議或校內進修活動。</w:t>
      </w:r>
    </w:p>
    <w:p w:rsidR="00F53D80" w:rsidRPr="007A7880" w:rsidRDefault="00F53D80" w:rsidP="00F53D80">
      <w:pPr>
        <w:pStyle w:val="ad"/>
        <w:widowControl w:val="0"/>
        <w:numPr>
          <w:ilvl w:val="0"/>
          <w:numId w:val="20"/>
        </w:numPr>
        <w:snapToGrid/>
        <w:jc w:val="both"/>
        <w:rPr>
          <w:rFonts w:ascii="Times New Roman" w:eastAsia="標楷體" w:hAnsi="Times New Roman"/>
        </w:rPr>
      </w:pPr>
      <w:r w:rsidRPr="007A7880">
        <w:rPr>
          <w:rFonts w:ascii="Times New Roman" w:eastAsia="標楷體" w:hAnsi="Times New Roman" w:hint="eastAsia"/>
        </w:rPr>
        <w:t>負責規劃某項學藝競賽活動。</w:t>
      </w:r>
    </w:p>
    <w:p w:rsidR="00F53D80" w:rsidRPr="007A7880" w:rsidRDefault="00F53D80" w:rsidP="00F53D80">
      <w:pPr>
        <w:pStyle w:val="ad"/>
        <w:widowControl w:val="0"/>
        <w:numPr>
          <w:ilvl w:val="0"/>
          <w:numId w:val="20"/>
        </w:numPr>
        <w:snapToGrid/>
        <w:jc w:val="both"/>
        <w:rPr>
          <w:rFonts w:ascii="Times New Roman" w:eastAsia="標楷體" w:hAnsi="Times New Roman"/>
        </w:rPr>
      </w:pPr>
      <w:r w:rsidRPr="007A7880">
        <w:rPr>
          <w:rFonts w:ascii="Times New Roman" w:eastAsia="標楷體" w:hAnsi="Times New Roman" w:hint="eastAsia"/>
        </w:rPr>
        <w:t>參與學校的生活教育競賽活動。</w:t>
      </w:r>
    </w:p>
    <w:p w:rsidR="00F53D80" w:rsidRPr="007A7880" w:rsidRDefault="00F53D80" w:rsidP="00F53D80">
      <w:pPr>
        <w:pStyle w:val="ad"/>
        <w:widowControl w:val="0"/>
        <w:numPr>
          <w:ilvl w:val="0"/>
          <w:numId w:val="20"/>
        </w:numPr>
        <w:snapToGrid/>
        <w:jc w:val="both"/>
        <w:rPr>
          <w:rFonts w:ascii="Times New Roman" w:eastAsia="標楷體" w:hAnsi="Times New Roman"/>
        </w:rPr>
      </w:pPr>
      <w:r w:rsidRPr="007A7880">
        <w:rPr>
          <w:rFonts w:ascii="Times New Roman" w:eastAsia="標楷體" w:hAnsi="Times New Roman" w:hint="eastAsia"/>
        </w:rPr>
        <w:t>參與指導某項學生社團活動、課外活動、分組活動。</w:t>
      </w:r>
    </w:p>
    <w:p w:rsidR="00F53D80" w:rsidRPr="007A7880" w:rsidRDefault="00F53D80" w:rsidP="00F53D80">
      <w:pPr>
        <w:pStyle w:val="ad"/>
        <w:widowControl w:val="0"/>
        <w:numPr>
          <w:ilvl w:val="0"/>
          <w:numId w:val="20"/>
        </w:numPr>
        <w:snapToGrid/>
        <w:jc w:val="both"/>
        <w:rPr>
          <w:rFonts w:ascii="Times New Roman" w:eastAsia="標楷體" w:hAnsi="Times New Roman"/>
        </w:rPr>
      </w:pPr>
      <w:r w:rsidRPr="007A7880">
        <w:rPr>
          <w:rFonts w:ascii="Times New Roman" w:eastAsia="標楷體" w:hAnsi="Times New Roman" w:hint="eastAsia"/>
        </w:rPr>
        <w:t>在輔導室人員指導下，參與學生心理輔導工作。</w:t>
      </w:r>
    </w:p>
    <w:p w:rsidR="00F53D80" w:rsidRPr="007A7880" w:rsidRDefault="00F53D80" w:rsidP="00F53D80">
      <w:pPr>
        <w:pStyle w:val="ad"/>
        <w:widowControl w:val="0"/>
        <w:numPr>
          <w:ilvl w:val="0"/>
          <w:numId w:val="20"/>
        </w:numPr>
        <w:snapToGrid/>
        <w:jc w:val="both"/>
        <w:rPr>
          <w:rFonts w:ascii="Times New Roman" w:eastAsia="標楷體" w:hAnsi="Times New Roman"/>
        </w:rPr>
      </w:pPr>
      <w:r w:rsidRPr="007A7880">
        <w:rPr>
          <w:rFonts w:ascii="Times New Roman" w:eastAsia="標楷體" w:hAnsi="Times New Roman" w:hint="eastAsia"/>
        </w:rPr>
        <w:t>參加每學期兩次的實習學生輔導工作小組會議檢討得失。每次小組會議亦可安排實習輔導教師或校內其他優秀教師作專題報告。</w:t>
      </w:r>
    </w:p>
    <w:p w:rsidR="00F53D80" w:rsidRPr="007A7880" w:rsidRDefault="00F53D80" w:rsidP="00F53D80">
      <w:pPr>
        <w:pStyle w:val="ad"/>
        <w:ind w:left="480"/>
        <w:jc w:val="both"/>
        <w:rPr>
          <w:rFonts w:ascii="Times New Roman" w:eastAsia="標楷體" w:hAnsi="Times New Roman"/>
        </w:rPr>
      </w:pPr>
      <w:r w:rsidRPr="007A7880">
        <w:rPr>
          <w:rFonts w:ascii="Times New Roman" w:eastAsia="標楷體" w:hAnsi="Times New Roman" w:hint="eastAsia"/>
        </w:rPr>
        <w:t>三、配合事項</w:t>
      </w:r>
    </w:p>
    <w:p w:rsidR="00F53D80" w:rsidRPr="007A7880" w:rsidRDefault="00F53D80" w:rsidP="00F53D80">
      <w:pPr>
        <w:pStyle w:val="ad"/>
        <w:widowControl w:val="0"/>
        <w:numPr>
          <w:ilvl w:val="0"/>
          <w:numId w:val="17"/>
        </w:numPr>
        <w:tabs>
          <w:tab w:val="clear" w:pos="984"/>
          <w:tab w:val="num" w:pos="1704"/>
        </w:tabs>
        <w:snapToGrid/>
        <w:ind w:leftChars="510" w:left="1704"/>
        <w:jc w:val="both"/>
        <w:rPr>
          <w:rFonts w:ascii="Times New Roman" w:eastAsia="標楷體" w:hAnsi="Times New Roman"/>
        </w:rPr>
      </w:pPr>
      <w:r w:rsidRPr="007A7880">
        <w:rPr>
          <w:rFonts w:ascii="Times New Roman" w:eastAsia="標楷體" w:hAnsi="Times New Roman" w:hint="eastAsia"/>
        </w:rPr>
        <w:t>彙整實習歷程檔案資料，提供特約實習學校與實習指導教師，俾供評量參考。</w:t>
      </w:r>
    </w:p>
    <w:p w:rsidR="00F53D80" w:rsidRPr="007A7880" w:rsidRDefault="00F53D80" w:rsidP="00F53D80">
      <w:pPr>
        <w:pStyle w:val="ad"/>
        <w:widowControl w:val="0"/>
        <w:numPr>
          <w:ilvl w:val="0"/>
          <w:numId w:val="17"/>
        </w:numPr>
        <w:tabs>
          <w:tab w:val="clear" w:pos="984"/>
          <w:tab w:val="num" w:pos="1704"/>
        </w:tabs>
        <w:snapToGrid/>
        <w:ind w:leftChars="510" w:left="1704"/>
        <w:jc w:val="both"/>
        <w:rPr>
          <w:rFonts w:ascii="Times New Roman" w:eastAsia="標楷體" w:hAnsi="Times New Roman"/>
        </w:rPr>
      </w:pPr>
      <w:r w:rsidRPr="007A7880">
        <w:rPr>
          <w:rFonts w:ascii="Times New Roman" w:eastAsia="標楷體" w:hAnsi="Times New Roman" w:hint="eastAsia"/>
        </w:rPr>
        <w:lastRenderedPageBreak/>
        <w:t>行政助理工作，在同一時期內，以不超過一項為原則。</w:t>
      </w:r>
    </w:p>
    <w:p w:rsidR="00F53D80" w:rsidRPr="007A7880" w:rsidRDefault="00F53D80" w:rsidP="00F53D80">
      <w:pPr>
        <w:pStyle w:val="ad"/>
        <w:widowControl w:val="0"/>
        <w:numPr>
          <w:ilvl w:val="0"/>
          <w:numId w:val="18"/>
        </w:numPr>
        <w:tabs>
          <w:tab w:val="clear" w:pos="480"/>
        </w:tabs>
        <w:snapToGrid/>
        <w:spacing w:beforeLines="100" w:before="360"/>
        <w:ind w:left="0" w:firstLine="0"/>
        <w:jc w:val="both"/>
        <w:rPr>
          <w:rFonts w:ascii="Times New Roman" w:eastAsia="標楷體" w:hAnsi="Times New Roman"/>
          <w:b/>
        </w:rPr>
      </w:pPr>
      <w:r w:rsidRPr="007A7880">
        <w:rPr>
          <w:rFonts w:ascii="Times New Roman" w:eastAsia="標楷體" w:hAnsi="Times New Roman" w:hint="eastAsia"/>
          <w:b/>
        </w:rPr>
        <w:t>結束階段</w:t>
      </w:r>
    </w:p>
    <w:p w:rsidR="00F53D80" w:rsidRPr="007A7880" w:rsidRDefault="00F53D80" w:rsidP="00F53D80">
      <w:pPr>
        <w:ind w:left="480"/>
      </w:pPr>
      <w:r w:rsidRPr="007A7880">
        <w:rPr>
          <w:rFonts w:hint="eastAsia"/>
          <w:bCs/>
        </w:rPr>
        <w:t>一、時間安排：</w:t>
      </w:r>
      <w:r w:rsidR="00BC6BC9">
        <w:rPr>
          <w:rFonts w:hint="eastAsia"/>
          <w:bCs/>
        </w:rPr>
        <w:t>1</w:t>
      </w:r>
      <w:r w:rsidR="00BC6BC9">
        <w:rPr>
          <w:rFonts w:hint="eastAsia"/>
          <w:bCs/>
        </w:rPr>
        <w:t>月</w:t>
      </w:r>
      <w:r w:rsidRPr="007A7880">
        <w:rPr>
          <w:rFonts w:hint="eastAsia"/>
          <w:bCs/>
        </w:rPr>
        <w:t>16</w:t>
      </w:r>
      <w:r w:rsidRPr="007A7880">
        <w:rPr>
          <w:rFonts w:hint="eastAsia"/>
          <w:bCs/>
        </w:rPr>
        <w:t>日</w:t>
      </w:r>
      <w:r w:rsidRPr="007A7880">
        <w:rPr>
          <w:rFonts w:hint="eastAsia"/>
          <w:bCs/>
        </w:rPr>
        <w:t>~</w:t>
      </w:r>
      <w:r w:rsidR="00BC6BC9">
        <w:rPr>
          <w:rFonts w:hint="eastAsia"/>
          <w:bCs/>
        </w:rPr>
        <w:t>1</w:t>
      </w:r>
      <w:r w:rsidR="00BC6BC9">
        <w:rPr>
          <w:rFonts w:hint="eastAsia"/>
          <w:bCs/>
        </w:rPr>
        <w:t>月</w:t>
      </w:r>
      <w:r w:rsidRPr="007A7880">
        <w:rPr>
          <w:rFonts w:hint="eastAsia"/>
          <w:bCs/>
        </w:rPr>
        <w:t>31</w:t>
      </w:r>
      <w:r w:rsidRPr="007A7880">
        <w:rPr>
          <w:rFonts w:hint="eastAsia"/>
          <w:bCs/>
        </w:rPr>
        <w:t>日</w:t>
      </w:r>
    </w:p>
    <w:p w:rsidR="00F53D80" w:rsidRPr="007A7880" w:rsidRDefault="00F53D80" w:rsidP="00F53D80">
      <w:pPr>
        <w:ind w:left="480"/>
      </w:pPr>
      <w:r w:rsidRPr="007A7880">
        <w:rPr>
          <w:rFonts w:hint="eastAsia"/>
        </w:rPr>
        <w:t>二、實習內容與活動</w:t>
      </w:r>
    </w:p>
    <w:p w:rsidR="00F53D80" w:rsidRPr="007A7880" w:rsidRDefault="00F53D80" w:rsidP="00F53D80">
      <w:pPr>
        <w:ind w:left="960"/>
      </w:pPr>
      <w:r w:rsidRPr="007A7880">
        <w:rPr>
          <w:rFonts w:hint="eastAsia"/>
        </w:rPr>
        <w:t>（一）教學與導師實習</w:t>
      </w:r>
    </w:p>
    <w:p w:rsidR="00F53D80" w:rsidRPr="007A7880" w:rsidRDefault="00F53D80" w:rsidP="00F53D80">
      <w:r w:rsidRPr="007A7880">
        <w:rPr>
          <w:rFonts w:hint="eastAsia"/>
        </w:rPr>
        <w:t>1.</w:t>
      </w:r>
      <w:r w:rsidRPr="007A7880">
        <w:rPr>
          <w:rFonts w:hint="eastAsia"/>
        </w:rPr>
        <w:t>擔任實習輔導教師助理。</w:t>
      </w:r>
    </w:p>
    <w:p w:rsidR="00F53D80" w:rsidRPr="007A7880" w:rsidRDefault="00F53D80" w:rsidP="00F53D80">
      <w:pPr>
        <w:ind w:left="960"/>
      </w:pPr>
      <w:r w:rsidRPr="007A7880">
        <w:rPr>
          <w:rFonts w:hint="eastAsia"/>
        </w:rPr>
        <w:t>（二）行政實習及研習活動</w:t>
      </w:r>
    </w:p>
    <w:p w:rsidR="00F53D80" w:rsidRPr="007A7880" w:rsidRDefault="00F53D80" w:rsidP="00F53D80">
      <w:pPr>
        <w:ind w:left="1440"/>
      </w:pPr>
      <w:r w:rsidRPr="007A7880">
        <w:rPr>
          <w:rFonts w:hint="eastAsia"/>
        </w:rPr>
        <w:t>1.</w:t>
      </w:r>
      <w:r w:rsidRPr="007A7880">
        <w:rPr>
          <w:rFonts w:hint="eastAsia"/>
        </w:rPr>
        <w:t>擔任處室的行政助理工作。</w:t>
      </w:r>
    </w:p>
    <w:p w:rsidR="00F53D80" w:rsidRPr="007A7880" w:rsidRDefault="00F53D80" w:rsidP="00F53D80">
      <w:pPr>
        <w:ind w:left="1440"/>
      </w:pPr>
      <w:r w:rsidRPr="007A7880">
        <w:rPr>
          <w:rFonts w:hint="eastAsia"/>
        </w:rPr>
        <w:t>2.</w:t>
      </w:r>
      <w:r w:rsidRPr="007A7880">
        <w:rPr>
          <w:rFonts w:hint="eastAsia"/>
        </w:rPr>
        <w:t>參與校方安排的各項教師甄試研習活動。</w:t>
      </w:r>
    </w:p>
    <w:p w:rsidR="00F53D80" w:rsidRPr="007A7880" w:rsidRDefault="00F53D80" w:rsidP="00F53D80">
      <w:pPr>
        <w:ind w:left="480"/>
      </w:pPr>
      <w:r w:rsidRPr="007A7880">
        <w:rPr>
          <w:rFonts w:hint="eastAsia"/>
        </w:rPr>
        <w:t>三、配合事項</w:t>
      </w:r>
    </w:p>
    <w:p w:rsidR="00F53D80" w:rsidRPr="007A7880" w:rsidRDefault="00F53D80" w:rsidP="00F53D80">
      <w:pPr>
        <w:pStyle w:val="a8"/>
        <w:ind w:left="1680" w:hanging="720"/>
        <w:rPr>
          <w:rFonts w:ascii="Times New Roman" w:hAnsi="Times New Roman"/>
        </w:rPr>
      </w:pPr>
      <w:r w:rsidRPr="007A7880">
        <w:rPr>
          <w:rFonts w:ascii="Times New Roman" w:hAnsi="Times New Roman" w:hint="eastAsia"/>
        </w:rPr>
        <w:t>（一）實習學生因故需於</w:t>
      </w:r>
      <w:r w:rsidRPr="007A7880">
        <w:rPr>
          <w:rFonts w:ascii="Times New Roman" w:hAnsi="Times New Roman" w:hint="eastAsia"/>
          <w:bCs/>
        </w:rPr>
        <w:t>七月中</w:t>
      </w:r>
      <w:r w:rsidRPr="007A7880">
        <w:rPr>
          <w:rFonts w:ascii="Times New Roman" w:hAnsi="Times New Roman" w:hint="eastAsia"/>
        </w:rPr>
        <w:t>提前結束實習，需個別事前申請經實習學校，及本校同意後，方可結束實習。</w:t>
      </w:r>
    </w:p>
    <w:p w:rsidR="00F53D80" w:rsidRPr="007A7880" w:rsidRDefault="00F53D80" w:rsidP="00F53D80">
      <w:pPr>
        <w:ind w:left="1680" w:hanging="720"/>
      </w:pPr>
      <w:r w:rsidRPr="007A7880">
        <w:rPr>
          <w:rFonts w:hint="eastAsia"/>
        </w:rPr>
        <w:t>（二）實習學校，請在本月份針對實習學生參加</w:t>
      </w:r>
      <w:r w:rsidRPr="007A7880">
        <w:rPr>
          <w:rFonts w:hint="eastAsia"/>
          <w:bCs/>
        </w:rPr>
        <w:t>教師資格檢定考試</w:t>
      </w:r>
      <w:r w:rsidRPr="007A7880">
        <w:rPr>
          <w:rFonts w:hint="eastAsia"/>
        </w:rPr>
        <w:t>需要，予以專案輔導，並給予必要的協助。</w:t>
      </w:r>
    </w:p>
    <w:p w:rsidR="003C412C" w:rsidRPr="007A7880" w:rsidRDefault="003C412C" w:rsidP="003C412C">
      <w:pPr>
        <w:pStyle w:val="ad"/>
        <w:jc w:val="both"/>
        <w:rPr>
          <w:rFonts w:ascii="Times New Roman" w:eastAsia="標楷體" w:hAnsi="Times New Roman"/>
        </w:rPr>
      </w:pPr>
      <w:r w:rsidRPr="007A7880">
        <w:rPr>
          <w:rFonts w:ascii="Times New Roman" w:eastAsia="標楷體" w:hAnsi="Times New Roman" w:hint="eastAsia"/>
        </w:rPr>
        <w:t xml:space="preserve"> </w:t>
      </w:r>
    </w:p>
    <w:p w:rsidR="003C412C" w:rsidRPr="007A7880" w:rsidRDefault="003C412C" w:rsidP="00076825">
      <w:pPr>
        <w:pStyle w:val="2"/>
        <w:rPr>
          <w:rFonts w:ascii="Times New Roman" w:hAnsi="Times New Roman"/>
        </w:rPr>
      </w:pPr>
      <w:r w:rsidRPr="007A7880">
        <w:rPr>
          <w:rFonts w:ascii="Times New Roman" w:hAnsi="Times New Roman"/>
        </w:rPr>
        <w:br w:type="page"/>
      </w:r>
      <w:bookmarkStart w:id="22" w:name="_Toc47019740"/>
      <w:r w:rsidRPr="007A7880">
        <w:rPr>
          <w:rFonts w:ascii="Times New Roman" w:hAnsi="Times New Roman" w:hint="eastAsia"/>
        </w:rPr>
        <w:lastRenderedPageBreak/>
        <w:t>文藻外語大學實習學生整體輔導計畫</w:t>
      </w:r>
      <w:bookmarkEnd w:id="22"/>
    </w:p>
    <w:p w:rsidR="003C412C" w:rsidRPr="007A7880" w:rsidRDefault="003C412C" w:rsidP="003C412C">
      <w:pPr>
        <w:jc w:val="right"/>
        <w:rPr>
          <w:sz w:val="20"/>
          <w:szCs w:val="20"/>
        </w:rPr>
      </w:pPr>
      <w:r w:rsidRPr="007A7880">
        <w:rPr>
          <w:rFonts w:hint="eastAsia"/>
          <w:sz w:val="20"/>
          <w:szCs w:val="20"/>
        </w:rPr>
        <w:t>91.11.22</w:t>
      </w:r>
      <w:r w:rsidRPr="007A7880">
        <w:rPr>
          <w:rFonts w:hint="eastAsia"/>
          <w:sz w:val="20"/>
          <w:szCs w:val="20"/>
        </w:rPr>
        <w:t>教育學程中心會議通過</w:t>
      </w:r>
    </w:p>
    <w:p w:rsidR="003C412C" w:rsidRPr="007A7880" w:rsidRDefault="003C412C" w:rsidP="003C412C">
      <w:pPr>
        <w:jc w:val="right"/>
        <w:rPr>
          <w:sz w:val="20"/>
          <w:szCs w:val="20"/>
        </w:rPr>
      </w:pPr>
      <w:r w:rsidRPr="007A7880">
        <w:rPr>
          <w:rFonts w:hint="eastAsia"/>
          <w:sz w:val="20"/>
          <w:szCs w:val="20"/>
        </w:rPr>
        <w:t>91.12.11</w:t>
      </w:r>
      <w:r w:rsidRPr="007A7880">
        <w:rPr>
          <w:rFonts w:hint="eastAsia"/>
          <w:sz w:val="20"/>
          <w:szCs w:val="20"/>
        </w:rPr>
        <w:t>教務會議通過</w:t>
      </w:r>
    </w:p>
    <w:p w:rsidR="003C412C" w:rsidRPr="007A7880" w:rsidRDefault="003C412C" w:rsidP="003C412C">
      <w:pPr>
        <w:wordWrap w:val="0"/>
        <w:jc w:val="right"/>
        <w:rPr>
          <w:sz w:val="20"/>
          <w:szCs w:val="20"/>
        </w:rPr>
      </w:pPr>
      <w:r w:rsidRPr="007A7880">
        <w:rPr>
          <w:rFonts w:hint="eastAsia"/>
          <w:sz w:val="20"/>
          <w:szCs w:val="20"/>
        </w:rPr>
        <w:t>93.04.07</w:t>
      </w:r>
      <w:r w:rsidRPr="007A7880">
        <w:rPr>
          <w:rFonts w:hint="eastAsia"/>
          <w:sz w:val="20"/>
          <w:szCs w:val="20"/>
        </w:rPr>
        <w:t>實習輔導委員會議通過</w:t>
      </w:r>
    </w:p>
    <w:p w:rsidR="003C412C" w:rsidRPr="007A7880" w:rsidRDefault="003C412C" w:rsidP="003C412C">
      <w:pPr>
        <w:jc w:val="right"/>
        <w:rPr>
          <w:sz w:val="20"/>
          <w:szCs w:val="20"/>
        </w:rPr>
      </w:pPr>
      <w:r w:rsidRPr="007A7880">
        <w:rPr>
          <w:rFonts w:hint="eastAsia"/>
          <w:sz w:val="20"/>
          <w:szCs w:val="20"/>
        </w:rPr>
        <w:t>95.05.15</w:t>
      </w:r>
      <w:r w:rsidRPr="007A7880">
        <w:rPr>
          <w:rFonts w:hint="eastAsia"/>
          <w:sz w:val="20"/>
          <w:szCs w:val="20"/>
        </w:rPr>
        <w:t>實習輔導委員會議修正通過</w:t>
      </w:r>
    </w:p>
    <w:p w:rsidR="003C412C" w:rsidRPr="007A7880" w:rsidRDefault="003C412C" w:rsidP="00E97CED">
      <w:pPr>
        <w:spacing w:beforeLines="50" w:before="180"/>
        <w:jc w:val="both"/>
        <w:rPr>
          <w:b/>
        </w:rPr>
      </w:pPr>
      <w:r w:rsidRPr="007A7880">
        <w:rPr>
          <w:rFonts w:hint="eastAsia"/>
          <w:b/>
        </w:rPr>
        <w:t>壹、計畫依據</w:t>
      </w:r>
    </w:p>
    <w:p w:rsidR="003C412C" w:rsidRPr="007A7880" w:rsidRDefault="003C412C" w:rsidP="003C412C">
      <w:pPr>
        <w:ind w:left="360"/>
        <w:jc w:val="both"/>
      </w:pPr>
      <w:r w:rsidRPr="007A7880">
        <w:rPr>
          <w:rFonts w:hint="eastAsia"/>
        </w:rPr>
        <w:t>本計畫依教育部「高級中等以下學校及幼稚園教師資格檢定及教育實習辦法」辦理。</w:t>
      </w:r>
    </w:p>
    <w:p w:rsidR="003C412C" w:rsidRPr="007A7880" w:rsidRDefault="003C412C" w:rsidP="00E97CED">
      <w:pPr>
        <w:spacing w:beforeLines="50" w:before="180"/>
        <w:jc w:val="both"/>
        <w:rPr>
          <w:b/>
        </w:rPr>
      </w:pPr>
      <w:r w:rsidRPr="007A7880">
        <w:rPr>
          <w:rFonts w:hint="eastAsia"/>
          <w:b/>
        </w:rPr>
        <w:t>貳、輔導目的</w:t>
      </w:r>
    </w:p>
    <w:p w:rsidR="003C412C" w:rsidRPr="007A7880" w:rsidRDefault="003C412C" w:rsidP="004A12D6">
      <w:pPr>
        <w:autoSpaceDE w:val="0"/>
        <w:autoSpaceDN w:val="0"/>
        <w:ind w:leftChars="100" w:left="720" w:hangingChars="200" w:hanging="480"/>
        <w:jc w:val="both"/>
      </w:pPr>
      <w:r w:rsidRPr="007A7880">
        <w:rPr>
          <w:rFonts w:hint="eastAsia"/>
        </w:rPr>
        <w:t>一</w:t>
      </w:r>
      <w:r w:rsidR="001D3135" w:rsidRPr="007A7880">
        <w:rPr>
          <w:rFonts w:hint="eastAsia"/>
        </w:rPr>
        <w:t>﹑</w:t>
      </w:r>
      <w:r w:rsidRPr="007A7880">
        <w:rPr>
          <w:rFonts w:hint="eastAsia"/>
        </w:rPr>
        <w:t>協助實習學生有效獲得教學實務經驗，以提升其教育專業知能。</w:t>
      </w:r>
    </w:p>
    <w:p w:rsidR="003C412C" w:rsidRPr="007A7880" w:rsidRDefault="003C412C" w:rsidP="004A12D6">
      <w:pPr>
        <w:autoSpaceDE w:val="0"/>
        <w:autoSpaceDN w:val="0"/>
        <w:ind w:leftChars="100" w:left="720" w:hangingChars="200" w:hanging="480"/>
        <w:jc w:val="both"/>
      </w:pPr>
      <w:r w:rsidRPr="007A7880">
        <w:rPr>
          <w:rFonts w:hint="eastAsia"/>
        </w:rPr>
        <w:t>二﹑協助實習學生有效獲得校務行政實際經驗，以提升其學校行政運作專業知能。</w:t>
      </w:r>
    </w:p>
    <w:p w:rsidR="003C412C" w:rsidRPr="007A7880" w:rsidRDefault="003C412C" w:rsidP="004A12D6">
      <w:pPr>
        <w:autoSpaceDE w:val="0"/>
        <w:autoSpaceDN w:val="0"/>
        <w:ind w:leftChars="100" w:left="720" w:hangingChars="200" w:hanging="480"/>
        <w:jc w:val="both"/>
      </w:pPr>
      <w:r w:rsidRPr="007A7880">
        <w:rPr>
          <w:rFonts w:hint="eastAsia"/>
        </w:rPr>
        <w:t>三﹑協助實習學生有效獲得輔導學生實務經驗，以提升其輔導專業知能。</w:t>
      </w:r>
    </w:p>
    <w:p w:rsidR="003C412C" w:rsidRPr="007A7880" w:rsidRDefault="003C412C" w:rsidP="004A12D6">
      <w:pPr>
        <w:autoSpaceDE w:val="0"/>
        <w:autoSpaceDN w:val="0"/>
        <w:ind w:leftChars="100" w:left="720" w:hangingChars="200" w:hanging="480"/>
        <w:jc w:val="both"/>
      </w:pPr>
      <w:r w:rsidRPr="007A7880">
        <w:rPr>
          <w:rFonts w:hint="eastAsia"/>
        </w:rPr>
        <w:t>四﹑協助實習學生化解在教育實習中所遇到的各項問題</w:t>
      </w:r>
      <w:r w:rsidRPr="007A7880">
        <w:t>，</w:t>
      </w:r>
      <w:r w:rsidRPr="007A7880">
        <w:rPr>
          <w:rFonts w:hint="eastAsia"/>
        </w:rPr>
        <w:t>順利通過教師資格檢定</w:t>
      </w:r>
      <w:r w:rsidRPr="007A7880">
        <w:t>，</w:t>
      </w:r>
      <w:r w:rsidRPr="007A7880">
        <w:rPr>
          <w:rFonts w:hint="eastAsia"/>
        </w:rPr>
        <w:t>取得合格教師資格。</w:t>
      </w:r>
      <w:r w:rsidRPr="007A7880">
        <w:t xml:space="preserve"> </w:t>
      </w:r>
    </w:p>
    <w:p w:rsidR="003C412C" w:rsidRPr="007A7880" w:rsidRDefault="003C412C" w:rsidP="004A12D6">
      <w:pPr>
        <w:autoSpaceDE w:val="0"/>
        <w:autoSpaceDN w:val="0"/>
        <w:ind w:leftChars="100" w:left="720" w:hangingChars="200" w:hanging="480"/>
        <w:jc w:val="both"/>
      </w:pPr>
      <w:r w:rsidRPr="007A7880">
        <w:rPr>
          <w:rFonts w:hint="eastAsia"/>
        </w:rPr>
        <w:t>五﹑提高實習學生之職業適應能力</w:t>
      </w:r>
      <w:r w:rsidRPr="007A7880">
        <w:t>，</w:t>
      </w:r>
      <w:r w:rsidRPr="007A7880">
        <w:rPr>
          <w:rFonts w:hint="eastAsia"/>
        </w:rPr>
        <w:t>以利其未來職業生涯的開展。</w:t>
      </w:r>
    </w:p>
    <w:p w:rsidR="003C412C" w:rsidRPr="007A7880" w:rsidRDefault="003C412C" w:rsidP="004A12D6">
      <w:pPr>
        <w:autoSpaceDE w:val="0"/>
        <w:autoSpaceDN w:val="0"/>
        <w:ind w:leftChars="100" w:left="720" w:hangingChars="200" w:hanging="480"/>
        <w:jc w:val="both"/>
      </w:pPr>
      <w:r w:rsidRPr="007A7880">
        <w:rPr>
          <w:rFonts w:hint="eastAsia"/>
        </w:rPr>
        <w:t>六﹑協助實習學生完成初始階段的教師社會化歷程，以培養優秀之教師。</w:t>
      </w:r>
    </w:p>
    <w:p w:rsidR="003C412C" w:rsidRPr="007A7880" w:rsidRDefault="003C412C" w:rsidP="00E97CED">
      <w:pPr>
        <w:spacing w:beforeLines="50" w:before="180"/>
        <w:jc w:val="both"/>
        <w:rPr>
          <w:b/>
        </w:rPr>
      </w:pPr>
      <w:r w:rsidRPr="007A7880">
        <w:rPr>
          <w:rFonts w:hint="eastAsia"/>
          <w:b/>
        </w:rPr>
        <w:t>參、輔導要項與實施方法</w:t>
      </w:r>
    </w:p>
    <w:p w:rsidR="003C412C" w:rsidRPr="007A7880" w:rsidRDefault="003C412C" w:rsidP="004A12D6">
      <w:pPr>
        <w:autoSpaceDE w:val="0"/>
        <w:autoSpaceDN w:val="0"/>
        <w:ind w:leftChars="100" w:left="720" w:hangingChars="200" w:hanging="480"/>
        <w:jc w:val="both"/>
      </w:pPr>
      <w:r w:rsidRPr="007A7880">
        <w:rPr>
          <w:rFonts w:hint="eastAsia"/>
        </w:rPr>
        <w:t>一、推介分發實習：推介分發修畢教育學分、擬任教職者</w:t>
      </w:r>
      <w:r w:rsidRPr="007A7880">
        <w:t>，</w:t>
      </w:r>
      <w:r w:rsidRPr="007A7880">
        <w:rPr>
          <w:rFonts w:hint="eastAsia"/>
        </w:rPr>
        <w:t>至簽約教育實習學校，進行依教育部規定年限之教育實習活動。</w:t>
      </w:r>
    </w:p>
    <w:p w:rsidR="003C412C" w:rsidRPr="007A7880" w:rsidRDefault="003C412C" w:rsidP="004A12D6">
      <w:pPr>
        <w:autoSpaceDE w:val="0"/>
        <w:autoSpaceDN w:val="0"/>
        <w:ind w:leftChars="100" w:left="720" w:hangingChars="200" w:hanging="480"/>
        <w:jc w:val="both"/>
      </w:pPr>
      <w:r w:rsidRPr="007A7880">
        <w:rPr>
          <w:rFonts w:hint="eastAsia"/>
        </w:rPr>
        <w:t>二﹑平時輔導</w:t>
      </w:r>
      <w:r w:rsidRPr="007A7880">
        <w:t>:</w:t>
      </w:r>
      <w:r w:rsidRPr="007A7880">
        <w:rPr>
          <w:rFonts w:hint="eastAsia"/>
        </w:rPr>
        <w:t>由各實習學校在教學、導師</w:t>
      </w:r>
      <w:r w:rsidRPr="007A7880">
        <w:t>(</w:t>
      </w:r>
      <w:r w:rsidRPr="007A7880">
        <w:rPr>
          <w:rFonts w:hint="eastAsia"/>
        </w:rPr>
        <w:t>級務</w:t>
      </w:r>
      <w:r w:rsidRPr="007A7880">
        <w:t>)</w:t>
      </w:r>
      <w:r w:rsidRPr="007A7880">
        <w:t>、</w:t>
      </w:r>
      <w:r w:rsidRPr="007A7880">
        <w:rPr>
          <w:rFonts w:hint="eastAsia"/>
        </w:rPr>
        <w:t>學校行政、研習活動、及職業生活適應等方面予以輔導。</w:t>
      </w:r>
    </w:p>
    <w:p w:rsidR="003C412C" w:rsidRPr="007A7880" w:rsidRDefault="003C412C" w:rsidP="004A12D6">
      <w:pPr>
        <w:autoSpaceDE w:val="0"/>
        <w:autoSpaceDN w:val="0"/>
        <w:ind w:leftChars="100" w:left="720" w:hangingChars="200" w:hanging="480"/>
        <w:jc w:val="both"/>
      </w:pPr>
      <w:r w:rsidRPr="007A7880">
        <w:rPr>
          <w:rFonts w:hint="eastAsia"/>
        </w:rPr>
        <w:t>三、研習活動與座談</w:t>
      </w:r>
      <w:r w:rsidRPr="007A7880">
        <w:t>:</w:t>
      </w:r>
    </w:p>
    <w:p w:rsidR="003C412C" w:rsidRPr="007A7880" w:rsidRDefault="003C412C" w:rsidP="00800329">
      <w:pPr>
        <w:autoSpaceDE w:val="0"/>
        <w:autoSpaceDN w:val="0"/>
        <w:ind w:leftChars="200" w:left="960" w:right="28" w:hangingChars="200" w:hanging="480"/>
        <w:jc w:val="both"/>
      </w:pPr>
      <w:r w:rsidRPr="007A7880">
        <w:t>(</w:t>
      </w:r>
      <w:r w:rsidRPr="007A7880">
        <w:rPr>
          <w:rFonts w:hint="eastAsia"/>
        </w:rPr>
        <w:t>一</w:t>
      </w:r>
      <w:r w:rsidRPr="007A7880">
        <w:t>)</w:t>
      </w:r>
      <w:r w:rsidR="004A12D6" w:rsidRPr="007A7880">
        <w:tab/>
      </w:r>
      <w:r w:rsidRPr="007A7880">
        <w:rPr>
          <w:rFonts w:hint="eastAsia"/>
        </w:rPr>
        <w:t>辦理返校座談會：自實習學校開學日起，於學期中的每月一次，由師資培育中心舉辦實習學生返校座談，並邀集實習指導教師及各相關人員參加。</w:t>
      </w:r>
    </w:p>
    <w:p w:rsidR="003C412C" w:rsidRPr="007A7880" w:rsidRDefault="003C412C" w:rsidP="00800329">
      <w:pPr>
        <w:autoSpaceDE w:val="0"/>
        <w:autoSpaceDN w:val="0"/>
        <w:ind w:leftChars="200" w:left="960" w:right="28" w:hangingChars="200" w:hanging="480"/>
        <w:jc w:val="both"/>
      </w:pPr>
      <w:r w:rsidRPr="007A7880">
        <w:t>(</w:t>
      </w:r>
      <w:r w:rsidRPr="007A7880">
        <w:rPr>
          <w:rFonts w:hint="eastAsia"/>
        </w:rPr>
        <w:t>二</w:t>
      </w:r>
      <w:r w:rsidRPr="007A7880">
        <w:t>)</w:t>
      </w:r>
      <w:r w:rsidR="004A12D6" w:rsidRPr="007A7880">
        <w:tab/>
      </w:r>
      <w:r w:rsidRPr="007A7880">
        <w:rPr>
          <w:rFonts w:hint="eastAsia"/>
        </w:rPr>
        <w:t>辦理研習活動：</w:t>
      </w:r>
    </w:p>
    <w:p w:rsidR="003C412C" w:rsidRPr="007A7880" w:rsidRDefault="003C412C" w:rsidP="00800329">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w:t>
      </w:r>
      <w:r w:rsidRPr="007A7880">
        <w:rPr>
          <w:rFonts w:hint="eastAsia"/>
        </w:rPr>
        <w:t>由本校與鄰近之教師研習中心聯繫協商，辦理實習學生研習活動。</w:t>
      </w:r>
    </w:p>
    <w:p w:rsidR="003C412C" w:rsidRPr="007A7880" w:rsidRDefault="003C412C" w:rsidP="00800329">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2.</w:t>
      </w:r>
      <w:r w:rsidRPr="007A7880">
        <w:rPr>
          <w:rFonts w:hint="eastAsia"/>
        </w:rPr>
        <w:t>由本校與各實習合作學校、教育行政機關聯繫協商，辦理各項專題研習活動。</w:t>
      </w:r>
    </w:p>
    <w:p w:rsidR="003C412C" w:rsidRPr="007A7880" w:rsidRDefault="003C412C" w:rsidP="004A12D6">
      <w:pPr>
        <w:autoSpaceDE w:val="0"/>
        <w:autoSpaceDN w:val="0"/>
        <w:ind w:leftChars="100" w:left="720" w:hangingChars="200" w:hanging="480"/>
        <w:jc w:val="both"/>
      </w:pPr>
      <w:r w:rsidRPr="007A7880">
        <w:rPr>
          <w:rFonts w:hint="eastAsia"/>
        </w:rPr>
        <w:t>四、巡迴輔導：</w:t>
      </w:r>
    </w:p>
    <w:p w:rsidR="003C412C" w:rsidRPr="007A7880" w:rsidRDefault="003C412C" w:rsidP="00800329">
      <w:pPr>
        <w:autoSpaceDE w:val="0"/>
        <w:autoSpaceDN w:val="0"/>
        <w:ind w:leftChars="200" w:left="960" w:right="28" w:hangingChars="200" w:hanging="480"/>
        <w:jc w:val="both"/>
      </w:pPr>
      <w:r w:rsidRPr="007A7880">
        <w:t>(</w:t>
      </w:r>
      <w:r w:rsidRPr="007A7880">
        <w:rPr>
          <w:rFonts w:hint="eastAsia"/>
        </w:rPr>
        <w:t>一</w:t>
      </w:r>
      <w:r w:rsidRPr="007A7880">
        <w:t>)</w:t>
      </w:r>
      <w:r w:rsidR="00800329" w:rsidRPr="007A7880">
        <w:tab/>
      </w:r>
      <w:r w:rsidRPr="007A7880">
        <w:rPr>
          <w:rFonts w:hint="eastAsia"/>
        </w:rPr>
        <w:t>由本校之實習指導教授與實習合作學校之輔導教師密切合作，訂定時程實施巡迴輔導。</w:t>
      </w:r>
    </w:p>
    <w:p w:rsidR="003C412C" w:rsidRPr="007A7880" w:rsidRDefault="003C412C" w:rsidP="00800329">
      <w:pPr>
        <w:autoSpaceDE w:val="0"/>
        <w:autoSpaceDN w:val="0"/>
        <w:ind w:leftChars="200" w:left="960" w:right="28" w:hangingChars="200" w:hanging="480"/>
        <w:jc w:val="both"/>
      </w:pPr>
      <w:r w:rsidRPr="007A7880">
        <w:t>(</w:t>
      </w:r>
      <w:r w:rsidRPr="007A7880">
        <w:rPr>
          <w:rFonts w:hint="eastAsia"/>
        </w:rPr>
        <w:t>二</w:t>
      </w:r>
      <w:r w:rsidRPr="007A7880">
        <w:t>)</w:t>
      </w:r>
      <w:r w:rsidR="00800329" w:rsidRPr="007A7880">
        <w:tab/>
      </w:r>
      <w:r w:rsidRPr="007A7880">
        <w:rPr>
          <w:rFonts w:hint="eastAsia"/>
        </w:rPr>
        <w:t>輔導方式視狀況兼採現場觀察、個別訪談、團體座談、示範等各種方式進行。</w:t>
      </w:r>
    </w:p>
    <w:p w:rsidR="003C412C" w:rsidRPr="007A7880" w:rsidRDefault="003C412C" w:rsidP="004A12D6">
      <w:pPr>
        <w:autoSpaceDE w:val="0"/>
        <w:autoSpaceDN w:val="0"/>
        <w:ind w:leftChars="100" w:left="720" w:hangingChars="200" w:hanging="480"/>
        <w:jc w:val="both"/>
      </w:pPr>
      <w:r w:rsidRPr="007A7880">
        <w:rPr>
          <w:rFonts w:hint="eastAsia"/>
        </w:rPr>
        <w:t>五、通訊輔導：</w:t>
      </w:r>
    </w:p>
    <w:p w:rsidR="003C412C" w:rsidRPr="007A7880" w:rsidRDefault="003C412C" w:rsidP="00800329">
      <w:pPr>
        <w:autoSpaceDE w:val="0"/>
        <w:autoSpaceDN w:val="0"/>
        <w:ind w:leftChars="200" w:left="960" w:right="28" w:hangingChars="200" w:hanging="480"/>
        <w:jc w:val="both"/>
      </w:pPr>
      <w:r w:rsidRPr="007A7880">
        <w:t>(</w:t>
      </w:r>
      <w:r w:rsidRPr="007A7880">
        <w:rPr>
          <w:rFonts w:hint="eastAsia"/>
        </w:rPr>
        <w:t>一</w:t>
      </w:r>
      <w:r w:rsidRPr="007A7880">
        <w:t>)</w:t>
      </w:r>
      <w:r w:rsidR="00800329" w:rsidRPr="007A7880">
        <w:tab/>
      </w:r>
      <w:r w:rsidRPr="007A7880">
        <w:rPr>
          <w:rFonts w:hint="eastAsia"/>
        </w:rPr>
        <w:t>由本校師資培育中心定期出版「文藻教育實習暨就業輔導通訊」刊物，寄發給實習學生參閱。</w:t>
      </w:r>
    </w:p>
    <w:p w:rsidR="003C412C" w:rsidRPr="007A7880" w:rsidRDefault="003C412C" w:rsidP="00800329">
      <w:pPr>
        <w:autoSpaceDE w:val="0"/>
        <w:autoSpaceDN w:val="0"/>
        <w:ind w:leftChars="200" w:left="960" w:right="28" w:hangingChars="200" w:hanging="480"/>
        <w:jc w:val="both"/>
      </w:pPr>
      <w:r w:rsidRPr="007A7880">
        <w:t>(</w:t>
      </w:r>
      <w:r w:rsidRPr="007A7880">
        <w:rPr>
          <w:rFonts w:hint="eastAsia"/>
        </w:rPr>
        <w:t>二</w:t>
      </w:r>
      <w:r w:rsidRPr="007A7880">
        <w:t>)</w:t>
      </w:r>
      <w:r w:rsidR="00800329" w:rsidRPr="007A7880">
        <w:tab/>
      </w:r>
      <w:r w:rsidRPr="007A7880">
        <w:rPr>
          <w:rFonts w:hint="eastAsia"/>
        </w:rPr>
        <w:t>輔導成立師資培育研究學會等類似學術組織</w:t>
      </w:r>
      <w:r w:rsidRPr="007A7880">
        <w:t>，</w:t>
      </w:r>
      <w:r w:rsidRPr="007A7880">
        <w:rPr>
          <w:rFonts w:hint="eastAsia"/>
        </w:rPr>
        <w:t>定期</w:t>
      </w:r>
      <w:r w:rsidRPr="007A7880">
        <w:t>(4-6</w:t>
      </w:r>
      <w:r w:rsidRPr="007A7880">
        <w:rPr>
          <w:rFonts w:hint="eastAsia"/>
        </w:rPr>
        <w:t>個月</w:t>
      </w:r>
      <w:r w:rsidRPr="007A7880">
        <w:t>)</w:t>
      </w:r>
      <w:r w:rsidRPr="007A7880">
        <w:rPr>
          <w:rFonts w:hint="eastAsia"/>
        </w:rPr>
        <w:t>發行刊物</w:t>
      </w:r>
      <w:r w:rsidRPr="007A7880">
        <w:t>，</w:t>
      </w:r>
      <w:r w:rsidRPr="007A7880">
        <w:rPr>
          <w:rFonts w:hint="eastAsia"/>
        </w:rPr>
        <w:t>發表學術性論文</w:t>
      </w:r>
      <w:r w:rsidRPr="007A7880">
        <w:t>，</w:t>
      </w:r>
      <w:r w:rsidRPr="007A7880">
        <w:rPr>
          <w:rFonts w:hint="eastAsia"/>
        </w:rPr>
        <w:t>並寄發給實習學生或供其訂閱。</w:t>
      </w:r>
    </w:p>
    <w:p w:rsidR="003C412C" w:rsidRPr="007A7880" w:rsidRDefault="003C412C" w:rsidP="00800329">
      <w:pPr>
        <w:autoSpaceDE w:val="0"/>
        <w:autoSpaceDN w:val="0"/>
        <w:ind w:leftChars="200" w:left="960" w:right="28" w:hangingChars="200" w:hanging="480"/>
        <w:jc w:val="both"/>
      </w:pPr>
      <w:r w:rsidRPr="007A7880">
        <w:t>(</w:t>
      </w:r>
      <w:r w:rsidRPr="007A7880">
        <w:rPr>
          <w:rFonts w:hint="eastAsia"/>
        </w:rPr>
        <w:t>三</w:t>
      </w:r>
      <w:r w:rsidRPr="007A7880">
        <w:t>)</w:t>
      </w:r>
      <w:r w:rsidR="00800329" w:rsidRPr="007A7880">
        <w:tab/>
      </w:r>
      <w:r w:rsidRPr="007A7880">
        <w:rPr>
          <w:rFonts w:hint="eastAsia"/>
        </w:rPr>
        <w:t>利用師資培育中心網站</w:t>
      </w:r>
      <w:r w:rsidRPr="007A7880">
        <w:t>，</w:t>
      </w:r>
      <w:r w:rsidRPr="007A7880">
        <w:rPr>
          <w:rFonts w:hint="eastAsia"/>
        </w:rPr>
        <w:t>開闢實習輔導專區</w:t>
      </w:r>
      <w:r w:rsidRPr="007A7880">
        <w:t>，</w:t>
      </w:r>
      <w:r w:rsidRPr="007A7880">
        <w:rPr>
          <w:rFonts w:hint="eastAsia"/>
        </w:rPr>
        <w:t>發佈各項教學相關新知與訊息。</w:t>
      </w:r>
    </w:p>
    <w:p w:rsidR="003C412C" w:rsidRPr="007A7880" w:rsidRDefault="003C412C" w:rsidP="00800329">
      <w:pPr>
        <w:autoSpaceDE w:val="0"/>
        <w:autoSpaceDN w:val="0"/>
        <w:ind w:leftChars="200" w:left="960" w:right="28" w:hangingChars="200" w:hanging="480"/>
        <w:jc w:val="both"/>
      </w:pPr>
      <w:r w:rsidRPr="007A7880">
        <w:t>(</w:t>
      </w:r>
      <w:r w:rsidRPr="007A7880">
        <w:rPr>
          <w:rFonts w:hint="eastAsia"/>
        </w:rPr>
        <w:t>四</w:t>
      </w:r>
      <w:r w:rsidRPr="007A7880">
        <w:t>)</w:t>
      </w:r>
      <w:r w:rsidR="00800329" w:rsidRPr="007A7880">
        <w:tab/>
      </w:r>
      <w:r w:rsidRPr="007A7880">
        <w:rPr>
          <w:rFonts w:hint="eastAsia"/>
        </w:rPr>
        <w:t>在本校師資培育中心網站</w:t>
      </w:r>
      <w:r w:rsidRPr="007A7880">
        <w:t>，</w:t>
      </w:r>
      <w:r w:rsidRPr="007A7880">
        <w:rPr>
          <w:rFonts w:hint="eastAsia"/>
        </w:rPr>
        <w:t>建立與其他相關網站最直接之進入路徑。</w:t>
      </w:r>
    </w:p>
    <w:p w:rsidR="003C412C" w:rsidRPr="007A7880" w:rsidRDefault="003C412C" w:rsidP="004A12D6">
      <w:pPr>
        <w:autoSpaceDE w:val="0"/>
        <w:autoSpaceDN w:val="0"/>
        <w:ind w:leftChars="100" w:left="720" w:hangingChars="200" w:hanging="480"/>
        <w:jc w:val="both"/>
      </w:pPr>
      <w:r w:rsidRPr="007A7880">
        <w:t xml:space="preserve"> </w:t>
      </w:r>
      <w:r w:rsidRPr="007A7880">
        <w:rPr>
          <w:rFonts w:hint="eastAsia"/>
        </w:rPr>
        <w:t>六、諮詢輔導：</w:t>
      </w:r>
    </w:p>
    <w:p w:rsidR="003C412C" w:rsidRPr="007A7880" w:rsidRDefault="003C412C" w:rsidP="00800329">
      <w:pPr>
        <w:autoSpaceDE w:val="0"/>
        <w:autoSpaceDN w:val="0"/>
        <w:ind w:leftChars="200" w:left="960" w:right="28" w:hangingChars="200" w:hanging="480"/>
        <w:jc w:val="both"/>
      </w:pPr>
      <w:r w:rsidRPr="007A7880">
        <w:t>(</w:t>
      </w:r>
      <w:r w:rsidRPr="007A7880">
        <w:rPr>
          <w:rFonts w:hint="eastAsia"/>
        </w:rPr>
        <w:t>一</w:t>
      </w:r>
      <w:r w:rsidRPr="007A7880">
        <w:t>)</w:t>
      </w:r>
      <w:r w:rsidR="00800329" w:rsidRPr="007A7880">
        <w:tab/>
      </w:r>
      <w:r w:rsidRPr="007A7880">
        <w:rPr>
          <w:rFonts w:hint="eastAsia"/>
        </w:rPr>
        <w:t>利用投郵、專線電話、本校</w:t>
      </w:r>
      <w:r w:rsidRPr="007A7880">
        <w:t>bbs</w:t>
      </w:r>
      <w:r w:rsidRPr="007A7880">
        <w:rPr>
          <w:rFonts w:hint="eastAsia"/>
        </w:rPr>
        <w:t>站、師資培育中心全球資訊網、</w:t>
      </w:r>
      <w:r w:rsidRPr="007A7880">
        <w:t>E-mail</w:t>
      </w:r>
      <w:r w:rsidRPr="007A7880">
        <w:rPr>
          <w:rFonts w:hint="eastAsia"/>
        </w:rPr>
        <w:t>信箱等各種溝通管道</w:t>
      </w:r>
      <w:r w:rsidRPr="007A7880">
        <w:t>，</w:t>
      </w:r>
      <w:r w:rsidRPr="007A7880">
        <w:rPr>
          <w:rFonts w:hint="eastAsia"/>
        </w:rPr>
        <w:t>提供教育實習有關問題之諮詢服務</w:t>
      </w:r>
      <w:r w:rsidRPr="007A7880">
        <w:t>，</w:t>
      </w:r>
      <w:r w:rsidRPr="007A7880">
        <w:rPr>
          <w:rFonts w:hint="eastAsia"/>
        </w:rPr>
        <w:t>並責成專人在一定期限內予以答覆。</w:t>
      </w:r>
    </w:p>
    <w:p w:rsidR="003C412C" w:rsidRPr="007A7880" w:rsidRDefault="003C412C" w:rsidP="00800329">
      <w:pPr>
        <w:autoSpaceDE w:val="0"/>
        <w:autoSpaceDN w:val="0"/>
        <w:ind w:leftChars="200" w:left="960" w:right="28" w:hangingChars="200" w:hanging="480"/>
        <w:jc w:val="both"/>
      </w:pPr>
      <w:r w:rsidRPr="007A7880">
        <w:t>(</w:t>
      </w:r>
      <w:r w:rsidRPr="007A7880">
        <w:rPr>
          <w:rFonts w:hint="eastAsia"/>
        </w:rPr>
        <w:t>二</w:t>
      </w:r>
      <w:r w:rsidRPr="007A7880">
        <w:t>)</w:t>
      </w:r>
      <w:r w:rsidR="00800329" w:rsidRPr="007A7880">
        <w:tab/>
      </w:r>
      <w:r w:rsidRPr="007A7880">
        <w:rPr>
          <w:rFonts w:hint="eastAsia"/>
        </w:rPr>
        <w:t>將性質類似之問題加以歸類</w:t>
      </w:r>
      <w:r w:rsidRPr="007A7880">
        <w:t>，</w:t>
      </w:r>
      <w:r w:rsidRPr="007A7880">
        <w:rPr>
          <w:rFonts w:hint="eastAsia"/>
        </w:rPr>
        <w:t>整理成</w:t>
      </w:r>
      <w:r w:rsidRPr="007A7880">
        <w:t>Q</w:t>
      </w:r>
      <w:r w:rsidRPr="007A7880">
        <w:rPr>
          <w:rFonts w:hint="eastAsia"/>
        </w:rPr>
        <w:t xml:space="preserve"> </w:t>
      </w:r>
      <w:r w:rsidRPr="007A7880">
        <w:t>&amp;</w:t>
      </w:r>
      <w:r w:rsidRPr="007A7880">
        <w:rPr>
          <w:rFonts w:hint="eastAsia"/>
        </w:rPr>
        <w:t xml:space="preserve"> </w:t>
      </w:r>
      <w:r w:rsidRPr="007A7880">
        <w:t>A</w:t>
      </w:r>
      <w:r w:rsidRPr="007A7880">
        <w:rPr>
          <w:rFonts w:hint="eastAsia"/>
        </w:rPr>
        <w:t>專輯</w:t>
      </w:r>
      <w:r w:rsidRPr="007A7880">
        <w:t>，</w:t>
      </w:r>
      <w:r w:rsidRPr="007A7880">
        <w:rPr>
          <w:rFonts w:hint="eastAsia"/>
        </w:rPr>
        <w:t>定期發表在網路相關版面及上述之刊物上。</w:t>
      </w:r>
    </w:p>
    <w:p w:rsidR="003C412C" w:rsidRPr="007A7880" w:rsidRDefault="003C412C" w:rsidP="00E97CED">
      <w:pPr>
        <w:spacing w:beforeLines="50" w:before="180"/>
        <w:jc w:val="both"/>
        <w:rPr>
          <w:b/>
        </w:rPr>
      </w:pPr>
      <w:r w:rsidRPr="007A7880">
        <w:rPr>
          <w:rFonts w:hint="eastAsia"/>
          <w:b/>
        </w:rPr>
        <w:t>肆、實習輔導相關單位及人員之職責</w:t>
      </w:r>
    </w:p>
    <w:p w:rsidR="003C412C" w:rsidRPr="007A7880" w:rsidRDefault="003C412C" w:rsidP="004A12D6">
      <w:pPr>
        <w:autoSpaceDE w:val="0"/>
        <w:autoSpaceDN w:val="0"/>
        <w:ind w:leftChars="100" w:left="720" w:hangingChars="200" w:hanging="480"/>
        <w:jc w:val="both"/>
      </w:pPr>
      <w:r w:rsidRPr="007A7880">
        <w:rPr>
          <w:rFonts w:hint="eastAsia"/>
        </w:rPr>
        <w:lastRenderedPageBreak/>
        <w:t>一、文藻外語大學之職責</w:t>
      </w:r>
    </w:p>
    <w:p w:rsidR="003C412C" w:rsidRPr="007A7880" w:rsidRDefault="003C412C" w:rsidP="00800329">
      <w:pPr>
        <w:autoSpaceDE w:val="0"/>
        <w:autoSpaceDN w:val="0"/>
        <w:ind w:leftChars="200" w:left="960" w:right="28" w:hangingChars="200" w:hanging="480"/>
        <w:jc w:val="both"/>
      </w:pPr>
      <w:r w:rsidRPr="007A7880">
        <w:t>(</w:t>
      </w:r>
      <w:r w:rsidRPr="007A7880">
        <w:rPr>
          <w:rFonts w:hint="eastAsia"/>
        </w:rPr>
        <w:t>一</w:t>
      </w:r>
      <w:r w:rsidRPr="007A7880">
        <w:t>)</w:t>
      </w:r>
      <w:r w:rsidR="00800329" w:rsidRPr="007A7880">
        <w:tab/>
      </w:r>
      <w:r w:rsidRPr="007A7880">
        <w:rPr>
          <w:rFonts w:hint="eastAsia"/>
        </w:rPr>
        <w:t>師資培育中心</w:t>
      </w:r>
    </w:p>
    <w:p w:rsidR="003C412C" w:rsidRPr="007A7880" w:rsidRDefault="003C412C" w:rsidP="00800329">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w:t>
      </w:r>
      <w:r w:rsidR="00800329" w:rsidRPr="007A7880">
        <w:tab/>
      </w:r>
      <w:r w:rsidRPr="007A7880">
        <w:rPr>
          <w:rFonts w:hint="eastAsia"/>
        </w:rPr>
        <w:t>擬定實習教師推介作業要點。</w:t>
      </w:r>
    </w:p>
    <w:p w:rsidR="003C412C" w:rsidRPr="007A7880" w:rsidRDefault="003C412C" w:rsidP="00800329">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2.</w:t>
      </w:r>
      <w:r w:rsidR="00800329" w:rsidRPr="007A7880">
        <w:tab/>
      </w:r>
      <w:r w:rsidRPr="007A7880">
        <w:rPr>
          <w:rFonts w:hint="eastAsia"/>
        </w:rPr>
        <w:t>輔導修畢教育學分學生至所訂約之實習學校參加教育實習。</w:t>
      </w:r>
    </w:p>
    <w:p w:rsidR="003C412C" w:rsidRPr="007A7880" w:rsidRDefault="003C412C" w:rsidP="00800329">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3.</w:t>
      </w:r>
      <w:r w:rsidR="00800329" w:rsidRPr="007A7880">
        <w:tab/>
      </w:r>
      <w:r w:rsidRPr="007A7880">
        <w:rPr>
          <w:rFonts w:hint="eastAsia"/>
        </w:rPr>
        <w:t>選定特約實習學校、並與其簽定實習契約。</w:t>
      </w:r>
    </w:p>
    <w:p w:rsidR="003C412C" w:rsidRPr="007A7880" w:rsidRDefault="003C412C" w:rsidP="00800329">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4.</w:t>
      </w:r>
      <w:r w:rsidR="00800329" w:rsidRPr="007A7880">
        <w:tab/>
      </w:r>
      <w:r w:rsidRPr="007A7880">
        <w:rPr>
          <w:rFonts w:hint="eastAsia"/>
        </w:rPr>
        <w:t>邀集教師研習進修機構、教育實習機構及教育實習機構所屬主管教育行政機關，共同組成「實習輔導委員會」</w:t>
      </w:r>
      <w:r w:rsidRPr="007A7880">
        <w:t>，</w:t>
      </w:r>
      <w:r w:rsidRPr="007A7880">
        <w:rPr>
          <w:rFonts w:hint="eastAsia"/>
        </w:rPr>
        <w:t>規劃實習教師整體輔導計畫。</w:t>
      </w:r>
    </w:p>
    <w:p w:rsidR="003C412C" w:rsidRPr="007A7880" w:rsidRDefault="003C412C" w:rsidP="00800329">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5.</w:t>
      </w:r>
      <w:r w:rsidR="00800329" w:rsidRPr="007A7880">
        <w:tab/>
      </w:r>
      <w:r w:rsidRPr="007A7880">
        <w:rPr>
          <w:rFonts w:hint="eastAsia"/>
        </w:rPr>
        <w:t>研擬「文藻外語大學實習學生整體輔導計畫」，經實習輔導委員會研討後，函報教育部備查後實施。</w:t>
      </w:r>
    </w:p>
    <w:p w:rsidR="003C412C" w:rsidRPr="007A7880" w:rsidRDefault="003C412C" w:rsidP="00800329">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6.</w:t>
      </w:r>
      <w:r w:rsidR="00800329" w:rsidRPr="007A7880">
        <w:tab/>
      </w:r>
      <w:r w:rsidRPr="007A7880">
        <w:rPr>
          <w:rFonts w:hint="eastAsia"/>
        </w:rPr>
        <w:t>擬定完整的培訓計畫和制度，培訓由各特約實習學校所推選出的實習輔導教師。</w:t>
      </w:r>
    </w:p>
    <w:p w:rsidR="003C412C" w:rsidRPr="007A7880" w:rsidRDefault="003C412C" w:rsidP="00800329">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7.</w:t>
      </w:r>
      <w:r w:rsidR="00800329" w:rsidRPr="007A7880">
        <w:tab/>
      </w:r>
      <w:r w:rsidRPr="007A7880">
        <w:rPr>
          <w:rFonts w:hint="eastAsia"/>
        </w:rPr>
        <w:t>辦理實習輔導教師研討會。</w:t>
      </w:r>
    </w:p>
    <w:p w:rsidR="003C412C" w:rsidRPr="007A7880" w:rsidRDefault="003C412C" w:rsidP="00800329">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8.</w:t>
      </w:r>
      <w:r w:rsidR="00800329" w:rsidRPr="007A7880">
        <w:tab/>
      </w:r>
      <w:r w:rsidRPr="007A7880">
        <w:rPr>
          <w:rFonts w:hint="eastAsia"/>
        </w:rPr>
        <w:t>協調辦理自覓教育實習之輔導工作。</w:t>
      </w:r>
    </w:p>
    <w:p w:rsidR="003C412C" w:rsidRPr="007A7880" w:rsidRDefault="003C412C" w:rsidP="00800329">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rPr>
          <w:rFonts w:hint="eastAsia"/>
        </w:rPr>
        <w:t>9.</w:t>
      </w:r>
      <w:r w:rsidR="00800329" w:rsidRPr="007A7880">
        <w:tab/>
      </w:r>
      <w:r w:rsidRPr="007A7880">
        <w:rPr>
          <w:rFonts w:hint="eastAsia"/>
        </w:rPr>
        <w:t>參與教育實習輔導工作，透過巡迴輔導、通訊輔導、諮詢輔導、及研習座談等方式對實習學生加以輔導。</w:t>
      </w:r>
    </w:p>
    <w:p w:rsidR="003C412C" w:rsidRPr="007A7880" w:rsidRDefault="003C412C" w:rsidP="00800329">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w:t>
      </w:r>
      <w:r w:rsidRPr="007A7880">
        <w:rPr>
          <w:rFonts w:hint="eastAsia"/>
        </w:rPr>
        <w:t>0</w:t>
      </w:r>
      <w:r w:rsidRPr="007A7880">
        <w:t>.</w:t>
      </w:r>
      <w:r w:rsidRPr="007A7880">
        <w:rPr>
          <w:rFonts w:hint="eastAsia"/>
        </w:rPr>
        <w:t>遴選具有能力、有意願及曾在小學或其他教育機構實際教學工作達一年以上教學經驗者為實習指導教授。每位實習指導教授以指導十八名實習學生為原則。</w:t>
      </w:r>
    </w:p>
    <w:p w:rsidR="003C412C" w:rsidRPr="007A7880" w:rsidRDefault="003C412C" w:rsidP="00800329">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w:t>
      </w:r>
      <w:r w:rsidRPr="007A7880">
        <w:rPr>
          <w:rFonts w:hint="eastAsia"/>
        </w:rPr>
        <w:t>1</w:t>
      </w:r>
      <w:r w:rsidRPr="007A7880">
        <w:t>.</w:t>
      </w:r>
      <w:r w:rsidRPr="007A7880">
        <w:rPr>
          <w:rFonts w:hint="eastAsia"/>
        </w:rPr>
        <w:t>參與實習學生擬定之實習計畫。實習計畫之內容包括</w:t>
      </w:r>
      <w:r w:rsidRPr="007A7880">
        <w:rPr>
          <w:rFonts w:hint="eastAsia"/>
        </w:rPr>
        <w:t>:</w:t>
      </w:r>
      <w:r w:rsidRPr="007A7880">
        <w:rPr>
          <w:rFonts w:hint="eastAsia"/>
        </w:rPr>
        <w:t>實習重點、主要實習活動及實習方式、預定進度及完成期限等事項。</w:t>
      </w:r>
    </w:p>
    <w:p w:rsidR="003C412C" w:rsidRPr="007A7880" w:rsidRDefault="003C412C" w:rsidP="00800329">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w:t>
      </w:r>
      <w:r w:rsidRPr="007A7880">
        <w:rPr>
          <w:rFonts w:hint="eastAsia"/>
        </w:rPr>
        <w:t>2</w:t>
      </w:r>
      <w:r w:rsidRPr="007A7880">
        <w:t>.</w:t>
      </w:r>
      <w:r w:rsidRPr="007A7880">
        <w:rPr>
          <w:rFonts w:hint="eastAsia"/>
        </w:rPr>
        <w:t>規劃實習學生學期中每月至少返校一次，集中參加座談或研習活動。</w:t>
      </w:r>
    </w:p>
    <w:p w:rsidR="003C412C" w:rsidRPr="007A7880" w:rsidRDefault="003C412C" w:rsidP="00800329">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w:t>
      </w:r>
      <w:r w:rsidRPr="007A7880">
        <w:rPr>
          <w:rFonts w:hint="eastAsia"/>
        </w:rPr>
        <w:t>3</w:t>
      </w:r>
      <w:r w:rsidRPr="007A7880">
        <w:t>.</w:t>
      </w:r>
      <w:r w:rsidRPr="007A7880">
        <w:rPr>
          <w:rFonts w:hint="eastAsia"/>
        </w:rPr>
        <w:t>評閱實習學生於實習期間所撰寫之實習心得報告或專題研究報告。</w:t>
      </w:r>
    </w:p>
    <w:p w:rsidR="003C412C" w:rsidRPr="007A7880" w:rsidRDefault="003C412C" w:rsidP="00800329">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w:t>
      </w:r>
      <w:r w:rsidRPr="007A7880">
        <w:rPr>
          <w:rFonts w:hint="eastAsia"/>
        </w:rPr>
        <w:t>4</w:t>
      </w:r>
      <w:r w:rsidRPr="007A7880">
        <w:t>.</w:t>
      </w:r>
      <w:r w:rsidRPr="007A7880">
        <w:rPr>
          <w:rFonts w:hint="eastAsia"/>
        </w:rPr>
        <w:t>共同負責實習學生之評量成績。</w:t>
      </w:r>
    </w:p>
    <w:p w:rsidR="003C412C" w:rsidRPr="007A7880" w:rsidRDefault="003C412C" w:rsidP="00800329">
      <w:pPr>
        <w:autoSpaceDE w:val="0"/>
        <w:autoSpaceDN w:val="0"/>
        <w:ind w:leftChars="200" w:left="960" w:right="28" w:hangingChars="200" w:hanging="480"/>
        <w:jc w:val="both"/>
      </w:pPr>
      <w:r w:rsidRPr="007A7880">
        <w:t>(</w:t>
      </w:r>
      <w:r w:rsidRPr="007A7880">
        <w:rPr>
          <w:rFonts w:hint="eastAsia"/>
        </w:rPr>
        <w:t>二</w:t>
      </w:r>
      <w:r w:rsidRPr="007A7880">
        <w:t>)</w:t>
      </w:r>
      <w:r w:rsidR="00800329" w:rsidRPr="007A7880">
        <w:tab/>
      </w:r>
      <w:r w:rsidRPr="007A7880">
        <w:rPr>
          <w:rFonts w:hint="eastAsia"/>
        </w:rPr>
        <w:t>師資培育中心實習指導教授</w:t>
      </w:r>
    </w:p>
    <w:p w:rsidR="003C412C" w:rsidRPr="007A7880" w:rsidRDefault="003C412C" w:rsidP="00800329">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w:t>
      </w:r>
      <w:r w:rsidR="00800329" w:rsidRPr="007A7880">
        <w:tab/>
      </w:r>
      <w:r w:rsidRPr="007A7880">
        <w:rPr>
          <w:rFonts w:hint="eastAsia"/>
        </w:rPr>
        <w:t>輔導實習學生填寫實習志願表。</w:t>
      </w:r>
    </w:p>
    <w:p w:rsidR="003C412C" w:rsidRPr="007A7880" w:rsidRDefault="003C412C" w:rsidP="00800329">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rPr>
          <w:rFonts w:hint="eastAsia"/>
        </w:rPr>
        <w:t>2</w:t>
      </w:r>
      <w:r w:rsidRPr="007A7880">
        <w:t>.</w:t>
      </w:r>
      <w:r w:rsidR="00800329" w:rsidRPr="007A7880">
        <w:tab/>
      </w:r>
      <w:r w:rsidRPr="007A7880">
        <w:rPr>
          <w:rFonts w:hint="eastAsia"/>
        </w:rPr>
        <w:t>協助實習學生與教育實習學校實習簽約事宜。</w:t>
      </w:r>
    </w:p>
    <w:p w:rsidR="003C412C" w:rsidRPr="007A7880" w:rsidRDefault="003C412C" w:rsidP="00800329">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rPr>
          <w:rFonts w:hint="eastAsia"/>
        </w:rPr>
        <w:t>3</w:t>
      </w:r>
      <w:r w:rsidRPr="007A7880">
        <w:t>.</w:t>
      </w:r>
      <w:r w:rsidR="00800329" w:rsidRPr="007A7880">
        <w:tab/>
      </w:r>
      <w:r w:rsidRPr="007A7880">
        <w:rPr>
          <w:rFonts w:hint="eastAsia"/>
        </w:rPr>
        <w:t>輔導實習學生所擬定之實習計畫。</w:t>
      </w:r>
    </w:p>
    <w:p w:rsidR="003C412C" w:rsidRPr="007A7880" w:rsidRDefault="003C412C" w:rsidP="00800329">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rPr>
          <w:rFonts w:hint="eastAsia"/>
        </w:rPr>
        <w:t>4</w:t>
      </w:r>
      <w:r w:rsidRPr="007A7880">
        <w:t>.</w:t>
      </w:r>
      <w:r w:rsidR="00800329" w:rsidRPr="007A7880">
        <w:tab/>
      </w:r>
      <w:r w:rsidRPr="007A7880">
        <w:rPr>
          <w:rFonts w:hint="eastAsia"/>
        </w:rPr>
        <w:t>實施平時輔導，協助解決教學、行政與生活困擾。</w:t>
      </w:r>
    </w:p>
    <w:p w:rsidR="003C412C" w:rsidRPr="007A7880" w:rsidRDefault="003C412C" w:rsidP="00800329">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rPr>
          <w:rFonts w:hint="eastAsia"/>
        </w:rPr>
        <w:t>5</w:t>
      </w:r>
      <w:r w:rsidRPr="007A7880">
        <w:t>.</w:t>
      </w:r>
      <w:r w:rsidR="00800329" w:rsidRPr="007A7880">
        <w:tab/>
      </w:r>
      <w:r w:rsidRPr="007A7880">
        <w:rPr>
          <w:rFonts w:hint="eastAsia"/>
        </w:rPr>
        <w:t>與實習學生及實習輔導教師每月至少聯繫一次，以了解實習學生的實習狀況，適時提供輔導與支援。</w:t>
      </w:r>
    </w:p>
    <w:p w:rsidR="003C412C" w:rsidRPr="007A7880" w:rsidRDefault="003C412C" w:rsidP="00800329">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rPr>
          <w:rFonts w:hint="eastAsia"/>
        </w:rPr>
        <w:t>6</w:t>
      </w:r>
      <w:r w:rsidRPr="007A7880">
        <w:t>.</w:t>
      </w:r>
      <w:r w:rsidR="00800329" w:rsidRPr="007A7880">
        <w:tab/>
      </w:r>
      <w:r w:rsidRPr="007A7880">
        <w:rPr>
          <w:rFonts w:hint="eastAsia"/>
        </w:rPr>
        <w:t>實施巡迴輔導，到校訪視實習學生。</w:t>
      </w:r>
    </w:p>
    <w:p w:rsidR="003C412C" w:rsidRPr="007A7880" w:rsidRDefault="003C412C" w:rsidP="00800329">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rPr>
          <w:rFonts w:hint="eastAsia"/>
        </w:rPr>
        <w:t>7</w:t>
      </w:r>
      <w:r w:rsidRPr="007A7880">
        <w:t>.</w:t>
      </w:r>
      <w:r w:rsidR="00800329" w:rsidRPr="007A7880">
        <w:tab/>
      </w:r>
      <w:r w:rsidRPr="007A7880">
        <w:rPr>
          <w:rFonts w:hint="eastAsia"/>
        </w:rPr>
        <w:t>設計、參與返校座談研習。</w:t>
      </w:r>
    </w:p>
    <w:p w:rsidR="003C412C" w:rsidRPr="007A7880" w:rsidRDefault="003C412C" w:rsidP="00800329">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rPr>
          <w:rFonts w:hint="eastAsia"/>
        </w:rPr>
        <w:t>8</w:t>
      </w:r>
      <w:r w:rsidRPr="007A7880">
        <w:t>.</w:t>
      </w:r>
      <w:r w:rsidR="00800329" w:rsidRPr="007A7880">
        <w:tab/>
      </w:r>
      <w:r w:rsidRPr="007A7880">
        <w:rPr>
          <w:rFonts w:hint="eastAsia"/>
        </w:rPr>
        <w:t>實施通訊輔導。</w:t>
      </w:r>
    </w:p>
    <w:p w:rsidR="003C412C" w:rsidRPr="007A7880" w:rsidRDefault="003C412C" w:rsidP="00800329">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rPr>
          <w:rFonts w:hint="eastAsia"/>
        </w:rPr>
        <w:t>9</w:t>
      </w:r>
      <w:r w:rsidRPr="007A7880">
        <w:t>.</w:t>
      </w:r>
      <w:r w:rsidR="00800329" w:rsidRPr="007A7880">
        <w:tab/>
      </w:r>
      <w:r w:rsidRPr="007A7880">
        <w:rPr>
          <w:rFonts w:hint="eastAsia"/>
        </w:rPr>
        <w:t>進行諮詢輔導。</w:t>
      </w:r>
    </w:p>
    <w:p w:rsidR="003C412C" w:rsidRPr="007A7880" w:rsidRDefault="003C412C" w:rsidP="00800329">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w:t>
      </w:r>
      <w:r w:rsidRPr="007A7880">
        <w:rPr>
          <w:rFonts w:hint="eastAsia"/>
        </w:rPr>
        <w:t>0</w:t>
      </w:r>
      <w:r w:rsidRPr="007A7880">
        <w:t>.</w:t>
      </w:r>
      <w:r w:rsidRPr="007A7880">
        <w:rPr>
          <w:rFonts w:hint="eastAsia"/>
        </w:rPr>
        <w:t>填寫輔導紀錄。</w:t>
      </w:r>
    </w:p>
    <w:p w:rsidR="003C412C" w:rsidRPr="007A7880" w:rsidRDefault="003C412C" w:rsidP="00800329">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w:t>
      </w:r>
      <w:r w:rsidRPr="007A7880">
        <w:rPr>
          <w:rFonts w:hint="eastAsia"/>
        </w:rPr>
        <w:t>1</w:t>
      </w:r>
      <w:r w:rsidRPr="007A7880">
        <w:t>.</w:t>
      </w:r>
      <w:r w:rsidRPr="007A7880">
        <w:rPr>
          <w:rFonts w:hint="eastAsia"/>
        </w:rPr>
        <w:t>複評實習教師於實習期間所撰寫之實習心得報告或專題研究報告。</w:t>
      </w:r>
    </w:p>
    <w:p w:rsidR="003C412C" w:rsidRPr="007A7880" w:rsidRDefault="003C412C" w:rsidP="00800329">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w:t>
      </w:r>
      <w:r w:rsidRPr="007A7880">
        <w:rPr>
          <w:rFonts w:hint="eastAsia"/>
        </w:rPr>
        <w:t>2</w:t>
      </w:r>
      <w:r w:rsidRPr="007A7880">
        <w:t>.</w:t>
      </w:r>
      <w:r w:rsidRPr="007A7880">
        <w:rPr>
          <w:rFonts w:hint="eastAsia"/>
        </w:rPr>
        <w:t>評定成績。</w:t>
      </w:r>
    </w:p>
    <w:p w:rsidR="003C412C" w:rsidRPr="007A7880" w:rsidRDefault="003C412C" w:rsidP="004A12D6">
      <w:pPr>
        <w:autoSpaceDE w:val="0"/>
        <w:autoSpaceDN w:val="0"/>
        <w:ind w:leftChars="100" w:left="720" w:hangingChars="200" w:hanging="480"/>
        <w:jc w:val="both"/>
      </w:pPr>
      <w:r w:rsidRPr="007A7880">
        <w:rPr>
          <w:rFonts w:hint="eastAsia"/>
        </w:rPr>
        <w:t>二、教育實習學校之職責</w:t>
      </w:r>
    </w:p>
    <w:p w:rsidR="003C412C" w:rsidRPr="007A7880" w:rsidRDefault="003C412C" w:rsidP="00800329">
      <w:pPr>
        <w:autoSpaceDE w:val="0"/>
        <w:autoSpaceDN w:val="0"/>
        <w:ind w:leftChars="200" w:left="960" w:right="28" w:hangingChars="200" w:hanging="480"/>
        <w:jc w:val="both"/>
      </w:pPr>
      <w:r w:rsidRPr="007A7880">
        <w:t>(</w:t>
      </w:r>
      <w:r w:rsidRPr="007A7880">
        <w:rPr>
          <w:rFonts w:hint="eastAsia"/>
        </w:rPr>
        <w:t>一</w:t>
      </w:r>
      <w:r w:rsidRPr="007A7880">
        <w:t>)</w:t>
      </w:r>
      <w:r w:rsidR="00800329" w:rsidRPr="007A7880">
        <w:tab/>
      </w:r>
      <w:r w:rsidRPr="007A7880">
        <w:rPr>
          <w:rFonts w:hint="eastAsia"/>
        </w:rPr>
        <w:t>學校</w:t>
      </w:r>
    </w:p>
    <w:p w:rsidR="003C412C" w:rsidRPr="007A7880" w:rsidRDefault="003C412C" w:rsidP="00800329">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rPr>
          <w:rFonts w:hint="eastAsia"/>
        </w:rPr>
        <w:t>1</w:t>
      </w:r>
      <w:r w:rsidRPr="007A7880">
        <w:t>.</w:t>
      </w:r>
      <w:r w:rsidR="00800329" w:rsidRPr="007A7880">
        <w:tab/>
      </w:r>
      <w:r w:rsidRPr="007A7880">
        <w:rPr>
          <w:rFonts w:hint="eastAsia"/>
        </w:rPr>
        <w:t>與文藻外語大學簽訂實習契約，提供實習所需設備及場地。</w:t>
      </w:r>
    </w:p>
    <w:p w:rsidR="003C412C" w:rsidRPr="007A7880" w:rsidRDefault="003C412C" w:rsidP="00800329">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2.</w:t>
      </w:r>
      <w:r w:rsidR="00800329" w:rsidRPr="007A7880">
        <w:tab/>
      </w:r>
      <w:r w:rsidRPr="007A7880">
        <w:rPr>
          <w:rFonts w:hint="eastAsia"/>
        </w:rPr>
        <w:t>參與「實習輔導委員會」，規劃實習學生整體輔導計畫。</w:t>
      </w:r>
    </w:p>
    <w:p w:rsidR="003C412C" w:rsidRPr="007A7880" w:rsidRDefault="003C412C" w:rsidP="00800329">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3.</w:t>
      </w:r>
      <w:r w:rsidR="00800329" w:rsidRPr="007A7880">
        <w:tab/>
      </w:r>
      <w:r w:rsidRPr="007A7880">
        <w:rPr>
          <w:rFonts w:hint="eastAsia"/>
        </w:rPr>
        <w:t>與文藻外語大學共同辦理實習學生推介作業。</w:t>
      </w:r>
    </w:p>
    <w:p w:rsidR="003C412C" w:rsidRPr="007A7880" w:rsidRDefault="003C412C" w:rsidP="00800329">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4.</w:t>
      </w:r>
      <w:r w:rsidR="00800329" w:rsidRPr="007A7880">
        <w:tab/>
      </w:r>
      <w:r w:rsidRPr="007A7880">
        <w:rPr>
          <w:rFonts w:hint="eastAsia"/>
        </w:rPr>
        <w:t>組成「實習學生輔導工作小組」，積極輔導實習學生。</w:t>
      </w:r>
    </w:p>
    <w:p w:rsidR="003C412C" w:rsidRPr="007A7880" w:rsidRDefault="003C412C" w:rsidP="00800329">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5.</w:t>
      </w:r>
      <w:r w:rsidR="00800329" w:rsidRPr="007A7880">
        <w:tab/>
      </w:r>
      <w:r w:rsidRPr="007A7880">
        <w:rPr>
          <w:rFonts w:hint="eastAsia"/>
        </w:rPr>
        <w:t>遴選具有能力、意願、教學優良及具導師經驗之合格教師擔任實習輔導教師。每位實習輔導教師以輔導一位實習學生為原則，並得視需要實施團體輔導。</w:t>
      </w:r>
    </w:p>
    <w:p w:rsidR="003C412C" w:rsidRPr="007A7880" w:rsidRDefault="003C412C" w:rsidP="00800329">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rPr>
          <w:rFonts w:hint="eastAsia"/>
        </w:rPr>
        <w:t>6.</w:t>
      </w:r>
      <w:r w:rsidR="00800329" w:rsidRPr="007A7880">
        <w:tab/>
      </w:r>
      <w:r w:rsidRPr="007A7880">
        <w:rPr>
          <w:rFonts w:hint="eastAsia"/>
        </w:rPr>
        <w:t>提供實習學生研習活動。</w:t>
      </w:r>
    </w:p>
    <w:p w:rsidR="003C412C" w:rsidRPr="007A7880" w:rsidRDefault="003C412C" w:rsidP="00800329">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7.</w:t>
      </w:r>
      <w:r w:rsidR="00800329" w:rsidRPr="007A7880">
        <w:tab/>
      </w:r>
      <w:r w:rsidRPr="007A7880">
        <w:rPr>
          <w:rFonts w:hint="eastAsia"/>
        </w:rPr>
        <w:t>參與實習輔導教師研討會。</w:t>
      </w:r>
    </w:p>
    <w:p w:rsidR="003C412C" w:rsidRPr="007A7880" w:rsidRDefault="003C412C" w:rsidP="00800329">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lastRenderedPageBreak/>
        <w:t>8.</w:t>
      </w:r>
      <w:r w:rsidR="00800329" w:rsidRPr="007A7880">
        <w:tab/>
      </w:r>
      <w:r w:rsidRPr="007A7880">
        <w:rPr>
          <w:rFonts w:hint="eastAsia"/>
        </w:rPr>
        <w:t>協助實習學生擬定實習計畫。</w:t>
      </w:r>
    </w:p>
    <w:p w:rsidR="003C412C" w:rsidRPr="007A7880" w:rsidRDefault="003C412C" w:rsidP="00800329">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9.</w:t>
      </w:r>
      <w:r w:rsidR="00800329" w:rsidRPr="007A7880">
        <w:tab/>
      </w:r>
      <w:r w:rsidRPr="007A7880">
        <w:rPr>
          <w:rFonts w:hint="eastAsia"/>
        </w:rPr>
        <w:t>以循序漸進模式輔導實習學生從事教學實習、導師</w:t>
      </w:r>
      <w:r w:rsidRPr="007A7880">
        <w:t>(</w:t>
      </w:r>
      <w:r w:rsidRPr="007A7880">
        <w:rPr>
          <w:rFonts w:hint="eastAsia"/>
        </w:rPr>
        <w:t>級務</w:t>
      </w:r>
      <w:r w:rsidRPr="007A7880">
        <w:t>)</w:t>
      </w:r>
      <w:r w:rsidRPr="007A7880">
        <w:rPr>
          <w:rFonts w:hint="eastAsia"/>
        </w:rPr>
        <w:t>實習、行政實習、研習活動等教育實習工作。</w:t>
      </w:r>
    </w:p>
    <w:p w:rsidR="003C412C" w:rsidRPr="007A7880" w:rsidRDefault="003C412C" w:rsidP="00800329">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10.</w:t>
      </w:r>
      <w:r w:rsidRPr="007A7880">
        <w:rPr>
          <w:rFonts w:hint="eastAsia"/>
        </w:rPr>
        <w:t>初評實習學生於教育實習期間所撰寫之實習心得報告或專題研究報告。</w:t>
      </w:r>
    </w:p>
    <w:p w:rsidR="003C412C" w:rsidRPr="007A7880" w:rsidRDefault="003C412C" w:rsidP="00800329">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11.</w:t>
      </w:r>
      <w:r w:rsidRPr="007A7880">
        <w:rPr>
          <w:rFonts w:hint="eastAsia"/>
        </w:rPr>
        <w:t>共同負責實習學生評量。</w:t>
      </w:r>
    </w:p>
    <w:p w:rsidR="003C412C" w:rsidRPr="007A7880" w:rsidRDefault="003C412C" w:rsidP="00800329">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12.</w:t>
      </w:r>
      <w:r w:rsidRPr="007A7880">
        <w:rPr>
          <w:rFonts w:hint="eastAsia"/>
        </w:rPr>
        <w:t>輔導解決實習學生於教育實習期間所面臨教學及心理調適等問題。</w:t>
      </w:r>
    </w:p>
    <w:p w:rsidR="003C412C" w:rsidRPr="007A7880" w:rsidRDefault="003C412C" w:rsidP="00800329">
      <w:pPr>
        <w:autoSpaceDE w:val="0"/>
        <w:autoSpaceDN w:val="0"/>
        <w:ind w:leftChars="200" w:left="960" w:right="28" w:hangingChars="200" w:hanging="480"/>
        <w:jc w:val="both"/>
      </w:pPr>
      <w:r w:rsidRPr="007A7880">
        <w:t>(</w:t>
      </w:r>
      <w:r w:rsidRPr="007A7880">
        <w:rPr>
          <w:rFonts w:hint="eastAsia"/>
        </w:rPr>
        <w:t>二</w:t>
      </w:r>
      <w:r w:rsidRPr="007A7880">
        <w:t>)</w:t>
      </w:r>
      <w:r w:rsidR="00800329" w:rsidRPr="007A7880">
        <w:tab/>
      </w:r>
      <w:r w:rsidRPr="007A7880">
        <w:rPr>
          <w:rFonts w:hint="eastAsia"/>
        </w:rPr>
        <w:t>實習輔導教師</w:t>
      </w:r>
    </w:p>
    <w:p w:rsidR="003C412C" w:rsidRPr="007A7880" w:rsidRDefault="003C412C" w:rsidP="00800329">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w:t>
      </w:r>
      <w:r w:rsidR="00800329" w:rsidRPr="007A7880">
        <w:tab/>
      </w:r>
      <w:r w:rsidRPr="007A7880">
        <w:rPr>
          <w:rFonts w:hint="eastAsia"/>
        </w:rPr>
        <w:t>參與實習輔導教師研討會。</w:t>
      </w:r>
    </w:p>
    <w:p w:rsidR="003C412C" w:rsidRPr="007A7880" w:rsidRDefault="003C412C" w:rsidP="00800329">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2.</w:t>
      </w:r>
      <w:r w:rsidR="00800329" w:rsidRPr="007A7880">
        <w:tab/>
      </w:r>
      <w:r w:rsidRPr="007A7880">
        <w:rPr>
          <w:rFonts w:hint="eastAsia"/>
        </w:rPr>
        <w:t>準備與實習學生研討的各項須知、實習原則與分工。</w:t>
      </w:r>
    </w:p>
    <w:p w:rsidR="003C412C" w:rsidRPr="007A7880" w:rsidRDefault="003C412C" w:rsidP="00800329">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3.</w:t>
      </w:r>
      <w:r w:rsidR="00800329" w:rsidRPr="007A7880">
        <w:tab/>
      </w:r>
      <w:r w:rsidRPr="007A7880">
        <w:rPr>
          <w:rFonts w:hint="eastAsia"/>
        </w:rPr>
        <w:t>認識實習學生，並與其建立良好關係。</w:t>
      </w:r>
    </w:p>
    <w:p w:rsidR="003C412C" w:rsidRPr="007A7880" w:rsidRDefault="003C412C" w:rsidP="00800329">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4.</w:t>
      </w:r>
      <w:r w:rsidR="00800329" w:rsidRPr="007A7880">
        <w:tab/>
      </w:r>
      <w:r w:rsidRPr="007A7880">
        <w:rPr>
          <w:rFonts w:hint="eastAsia"/>
        </w:rPr>
        <w:t>引導實習學生參與學校同仁的各項活動。</w:t>
      </w:r>
    </w:p>
    <w:p w:rsidR="003C412C" w:rsidRPr="007A7880" w:rsidRDefault="003C412C" w:rsidP="00800329">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5.</w:t>
      </w:r>
      <w:r w:rsidR="00800329" w:rsidRPr="007A7880">
        <w:tab/>
      </w:r>
      <w:r w:rsidRPr="007A7880">
        <w:rPr>
          <w:rFonts w:hint="eastAsia"/>
        </w:rPr>
        <w:t>協助實習學生與家長建立良好關係。</w:t>
      </w:r>
    </w:p>
    <w:p w:rsidR="003C412C" w:rsidRPr="007A7880" w:rsidRDefault="003C412C" w:rsidP="00800329">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6.</w:t>
      </w:r>
      <w:r w:rsidR="00800329" w:rsidRPr="007A7880">
        <w:tab/>
      </w:r>
      <w:r w:rsidRPr="007A7880">
        <w:rPr>
          <w:rFonts w:hint="eastAsia"/>
        </w:rPr>
        <w:t>介紹學校教學資源與人事，協助其瞭解學校。</w:t>
      </w:r>
    </w:p>
    <w:p w:rsidR="003C412C" w:rsidRPr="007A7880" w:rsidRDefault="003C412C" w:rsidP="00800329">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7.</w:t>
      </w:r>
      <w:r w:rsidR="00800329" w:rsidRPr="007A7880">
        <w:tab/>
      </w:r>
      <w:r w:rsidRPr="007A7880">
        <w:rPr>
          <w:rFonts w:hint="eastAsia"/>
        </w:rPr>
        <w:t>與實習學生共同研商其所擬定之實習計畫。</w:t>
      </w:r>
    </w:p>
    <w:p w:rsidR="003C412C" w:rsidRPr="007A7880" w:rsidRDefault="003C412C" w:rsidP="00800329">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8.</w:t>
      </w:r>
      <w:r w:rsidR="00800329" w:rsidRPr="007A7880">
        <w:tab/>
      </w:r>
      <w:r w:rsidRPr="007A7880">
        <w:rPr>
          <w:rFonts w:hint="eastAsia"/>
        </w:rPr>
        <w:t>與實習指導教授確認實習學生實習計畫。</w:t>
      </w:r>
    </w:p>
    <w:p w:rsidR="003C412C" w:rsidRPr="007A7880" w:rsidRDefault="003C412C" w:rsidP="00800329">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9.</w:t>
      </w:r>
      <w:r w:rsidR="00800329" w:rsidRPr="007A7880">
        <w:tab/>
      </w:r>
      <w:r w:rsidRPr="007A7880">
        <w:rPr>
          <w:rFonts w:hint="eastAsia"/>
        </w:rPr>
        <w:t>以循序漸進模式指導實習學生教學實習。</w:t>
      </w:r>
    </w:p>
    <w:p w:rsidR="003C412C" w:rsidRPr="007A7880" w:rsidRDefault="00800329" w:rsidP="00800329">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10</w:t>
      </w:r>
      <w:r w:rsidR="003C412C" w:rsidRPr="007A7880">
        <w:t>.</w:t>
      </w:r>
      <w:r w:rsidR="003C412C" w:rsidRPr="007A7880">
        <w:rPr>
          <w:rFonts w:hint="eastAsia"/>
        </w:rPr>
        <w:t>指導實習學生學習處理各項級務、研討班級經營的原則和策略。</w:t>
      </w:r>
    </w:p>
    <w:p w:rsidR="003C412C" w:rsidRPr="007A7880" w:rsidRDefault="003C412C" w:rsidP="00800329">
      <w:pPr>
        <w:numPr>
          <w:ilvl w:val="12"/>
          <w:numId w:val="0"/>
        </w:numPr>
        <w:tabs>
          <w:tab w:val="left" w:pos="192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11.</w:t>
      </w:r>
      <w:r w:rsidRPr="007A7880">
        <w:rPr>
          <w:rFonts w:hint="eastAsia"/>
        </w:rPr>
        <w:t>指導實習學生學習處理學生行為與心理之輔導，及意外事件之因應。</w:t>
      </w:r>
    </w:p>
    <w:p w:rsidR="003C412C" w:rsidRPr="007A7880" w:rsidRDefault="003C412C" w:rsidP="00800329">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12.</w:t>
      </w:r>
      <w:r w:rsidRPr="007A7880">
        <w:rPr>
          <w:rFonts w:hint="eastAsia"/>
        </w:rPr>
        <w:t>指導實習學生試教、與事後檢討。</w:t>
      </w:r>
    </w:p>
    <w:p w:rsidR="003C412C" w:rsidRPr="007A7880" w:rsidRDefault="003C412C" w:rsidP="00800329">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13.</w:t>
      </w:r>
      <w:r w:rsidRPr="007A7880">
        <w:rPr>
          <w:rFonts w:hint="eastAsia"/>
        </w:rPr>
        <w:t>示範教學並與實習學生分享教學的經驗。</w:t>
      </w:r>
    </w:p>
    <w:p w:rsidR="003C412C" w:rsidRPr="007A7880" w:rsidRDefault="003C412C" w:rsidP="00800329">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14.</w:t>
      </w:r>
      <w:r w:rsidRPr="007A7880">
        <w:rPr>
          <w:rFonts w:hint="eastAsia"/>
        </w:rPr>
        <w:t>協助實習學生進行行政實習。</w:t>
      </w:r>
    </w:p>
    <w:p w:rsidR="003C412C" w:rsidRPr="007A7880" w:rsidRDefault="003C412C" w:rsidP="00800329">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15.</w:t>
      </w:r>
      <w:r w:rsidRPr="007A7880">
        <w:rPr>
          <w:rFonts w:hint="eastAsia"/>
        </w:rPr>
        <w:t>觀察實習學生之教學與其他表現並提供回饋。</w:t>
      </w:r>
    </w:p>
    <w:p w:rsidR="003C412C" w:rsidRPr="007A7880" w:rsidRDefault="003C412C" w:rsidP="00800329">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16.</w:t>
      </w:r>
      <w:r w:rsidRPr="007A7880">
        <w:rPr>
          <w:rFonts w:hint="eastAsia"/>
        </w:rPr>
        <w:t>隨時提供實習學生精神上的支持和心理困擾的諮商。</w:t>
      </w:r>
    </w:p>
    <w:p w:rsidR="003C412C" w:rsidRPr="007A7880" w:rsidRDefault="003C412C" w:rsidP="00800329">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17.</w:t>
      </w:r>
      <w:r w:rsidRPr="007A7880">
        <w:rPr>
          <w:rFonts w:hint="eastAsia"/>
        </w:rPr>
        <w:t>指導或初評實習學生撰寫之實習心得報告、專題研究報告。</w:t>
      </w:r>
    </w:p>
    <w:p w:rsidR="003C412C" w:rsidRPr="007A7880" w:rsidRDefault="003C412C" w:rsidP="00800329">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18.</w:t>
      </w:r>
      <w:r w:rsidRPr="007A7880">
        <w:rPr>
          <w:rFonts w:hint="eastAsia"/>
        </w:rPr>
        <w:t>實施實習學生評量。</w:t>
      </w:r>
    </w:p>
    <w:p w:rsidR="003C412C" w:rsidRPr="007A7880" w:rsidRDefault="003C412C" w:rsidP="004A12D6">
      <w:pPr>
        <w:autoSpaceDE w:val="0"/>
        <w:autoSpaceDN w:val="0"/>
        <w:ind w:leftChars="100" w:left="720" w:hangingChars="200" w:hanging="480"/>
        <w:jc w:val="both"/>
      </w:pPr>
      <w:r w:rsidRPr="007A7880">
        <w:rPr>
          <w:rFonts w:hint="eastAsia"/>
        </w:rPr>
        <w:t>三、教育實習學校所屬主管教育行政機關之職責</w:t>
      </w:r>
    </w:p>
    <w:p w:rsidR="003C412C" w:rsidRPr="007A7880" w:rsidRDefault="003C412C" w:rsidP="00800329">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w:t>
      </w:r>
      <w:r w:rsidRPr="007A7880">
        <w:rPr>
          <w:rFonts w:hint="eastAsia"/>
        </w:rPr>
        <w:t>審查並同意師資培育機構選定之教育實習學校。</w:t>
      </w:r>
    </w:p>
    <w:p w:rsidR="003C412C" w:rsidRPr="007A7880" w:rsidRDefault="003C412C" w:rsidP="00800329">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2.</w:t>
      </w:r>
      <w:r w:rsidRPr="007A7880">
        <w:rPr>
          <w:rFonts w:hint="eastAsia"/>
        </w:rPr>
        <w:t>參與「實習輔導委員會」，規劃實習學生整體輔導計畫。</w:t>
      </w:r>
    </w:p>
    <w:p w:rsidR="003C412C" w:rsidRPr="007A7880" w:rsidRDefault="003C412C" w:rsidP="00800329">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3.</w:t>
      </w:r>
      <w:r w:rsidRPr="007A7880">
        <w:rPr>
          <w:rFonts w:hint="eastAsia"/>
        </w:rPr>
        <w:t>辦理「實習學生說明會」，介紹縣市特色、行政政策與重要規定。</w:t>
      </w:r>
    </w:p>
    <w:p w:rsidR="003C412C" w:rsidRPr="007A7880" w:rsidRDefault="003C412C" w:rsidP="00800329">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4.</w:t>
      </w:r>
      <w:r w:rsidRPr="007A7880">
        <w:rPr>
          <w:rFonts w:hint="eastAsia"/>
        </w:rPr>
        <w:t>辦理實習學生研習活動。</w:t>
      </w:r>
    </w:p>
    <w:p w:rsidR="003C412C" w:rsidRPr="007A7880" w:rsidRDefault="003C412C" w:rsidP="00800329">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6.</w:t>
      </w:r>
      <w:r w:rsidRPr="007A7880">
        <w:rPr>
          <w:rFonts w:hint="eastAsia"/>
        </w:rPr>
        <w:t>協調並督導教育實習學校積極辦理實習學生之實習工作。</w:t>
      </w:r>
    </w:p>
    <w:p w:rsidR="003C412C" w:rsidRPr="007A7880" w:rsidRDefault="003C412C" w:rsidP="00800329">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7.</w:t>
      </w:r>
      <w:r w:rsidRPr="007A7880">
        <w:rPr>
          <w:rFonts w:hint="eastAsia"/>
        </w:rPr>
        <w:t>視導與考核實習學校輔導實習學生之工作績效。</w:t>
      </w:r>
    </w:p>
    <w:p w:rsidR="003C412C" w:rsidRPr="007A7880" w:rsidRDefault="003C412C" w:rsidP="00800329">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8.</w:t>
      </w:r>
      <w:r w:rsidRPr="007A7880">
        <w:rPr>
          <w:rFonts w:hint="eastAsia"/>
        </w:rPr>
        <w:t>接受與處理實習學生特殊問題之申訴。</w:t>
      </w:r>
    </w:p>
    <w:p w:rsidR="003C412C" w:rsidRPr="007A7880" w:rsidRDefault="003C412C" w:rsidP="00800329">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9.</w:t>
      </w:r>
      <w:r w:rsidRPr="007A7880">
        <w:rPr>
          <w:rFonts w:hint="eastAsia"/>
        </w:rPr>
        <w:t>協助充實教育實習學校之設備。</w:t>
      </w:r>
    </w:p>
    <w:p w:rsidR="003C412C" w:rsidRPr="007A7880" w:rsidRDefault="003C412C" w:rsidP="00800329">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10.</w:t>
      </w:r>
      <w:r w:rsidRPr="007A7880">
        <w:rPr>
          <w:rFonts w:hint="eastAsia"/>
        </w:rPr>
        <w:t>從優獎勵輔導實習學生有功人員。</w:t>
      </w:r>
    </w:p>
    <w:p w:rsidR="003C412C" w:rsidRPr="007A7880" w:rsidRDefault="003C412C" w:rsidP="004A12D6">
      <w:pPr>
        <w:autoSpaceDE w:val="0"/>
        <w:autoSpaceDN w:val="0"/>
        <w:ind w:leftChars="100" w:left="720" w:hangingChars="200" w:hanging="480"/>
        <w:jc w:val="both"/>
      </w:pPr>
      <w:r w:rsidRPr="007A7880">
        <w:rPr>
          <w:rFonts w:hint="eastAsia"/>
        </w:rPr>
        <w:t>四、教師研習進修機構之職責</w:t>
      </w:r>
      <w:r w:rsidRPr="007A7880">
        <w:t>:</w:t>
      </w:r>
    </w:p>
    <w:p w:rsidR="003C412C" w:rsidRPr="007A7880" w:rsidRDefault="003C412C" w:rsidP="00800329">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w:t>
      </w:r>
      <w:r w:rsidRPr="007A7880">
        <w:rPr>
          <w:rFonts w:hint="eastAsia"/>
        </w:rPr>
        <w:t>參與實習輔導委員會，規劃實習學生整體輔導計畫。</w:t>
      </w:r>
    </w:p>
    <w:p w:rsidR="003C412C" w:rsidRPr="007A7880" w:rsidRDefault="003C412C" w:rsidP="00800329">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2.</w:t>
      </w:r>
      <w:r w:rsidRPr="007A7880">
        <w:rPr>
          <w:rFonts w:hint="eastAsia"/>
        </w:rPr>
        <w:t>規劃適當研習課程，辦理實習學生研習活動。</w:t>
      </w:r>
    </w:p>
    <w:p w:rsidR="003C412C" w:rsidRPr="007A7880" w:rsidRDefault="003C412C" w:rsidP="00E97CED">
      <w:pPr>
        <w:spacing w:beforeLines="50" w:before="180"/>
        <w:jc w:val="both"/>
        <w:rPr>
          <w:b/>
        </w:rPr>
      </w:pPr>
      <w:r w:rsidRPr="007A7880">
        <w:rPr>
          <w:rFonts w:hint="eastAsia"/>
          <w:b/>
        </w:rPr>
        <w:t>伍﹑實習教師成績之評量</w:t>
      </w:r>
    </w:p>
    <w:p w:rsidR="003C412C" w:rsidRPr="007A7880" w:rsidRDefault="003C412C" w:rsidP="004A12D6">
      <w:pPr>
        <w:autoSpaceDE w:val="0"/>
        <w:autoSpaceDN w:val="0"/>
        <w:ind w:leftChars="100" w:left="720" w:hangingChars="200" w:hanging="480"/>
        <w:jc w:val="both"/>
      </w:pPr>
      <w:r w:rsidRPr="007A7880">
        <w:rPr>
          <w:rFonts w:hint="eastAsia"/>
        </w:rPr>
        <w:t>一</w:t>
      </w:r>
      <w:r w:rsidR="004A12D6" w:rsidRPr="007A7880">
        <w:rPr>
          <w:rFonts w:hint="eastAsia"/>
        </w:rPr>
        <w:t>、</w:t>
      </w:r>
      <w:r w:rsidRPr="007A7880">
        <w:rPr>
          <w:rFonts w:hint="eastAsia"/>
        </w:rPr>
        <w:t>評量採百分計分法。評量成績達到六十分者，為實習成績及格。</w:t>
      </w:r>
    </w:p>
    <w:p w:rsidR="003C412C" w:rsidRPr="007A7880" w:rsidRDefault="003C412C" w:rsidP="004A12D6">
      <w:pPr>
        <w:autoSpaceDE w:val="0"/>
        <w:autoSpaceDN w:val="0"/>
        <w:ind w:leftChars="100" w:left="720" w:hangingChars="200" w:hanging="480"/>
        <w:jc w:val="both"/>
      </w:pPr>
      <w:r w:rsidRPr="007A7880">
        <w:rPr>
          <w:rFonts w:hint="eastAsia"/>
        </w:rPr>
        <w:t>二</w:t>
      </w:r>
      <w:r w:rsidR="004A12D6" w:rsidRPr="007A7880">
        <w:rPr>
          <w:rFonts w:hint="eastAsia"/>
        </w:rPr>
        <w:t>、</w:t>
      </w:r>
      <w:r w:rsidRPr="007A7880">
        <w:rPr>
          <w:rFonts w:hint="eastAsia"/>
        </w:rPr>
        <w:t>評量包括品德操守、服務態度及敬業精神、表達能力及人際溝通、教學能力及學生輔導知能、研習活動之表現等事項。</w:t>
      </w:r>
    </w:p>
    <w:p w:rsidR="003C412C" w:rsidRPr="007A7880" w:rsidRDefault="003C412C" w:rsidP="004A12D6">
      <w:pPr>
        <w:autoSpaceDE w:val="0"/>
        <w:autoSpaceDN w:val="0"/>
        <w:ind w:leftChars="100" w:left="720" w:hangingChars="200" w:hanging="480"/>
        <w:jc w:val="both"/>
      </w:pPr>
      <w:r w:rsidRPr="007A7880">
        <w:rPr>
          <w:rFonts w:hint="eastAsia"/>
        </w:rPr>
        <w:t>三</w:t>
      </w:r>
      <w:r w:rsidR="004A12D6" w:rsidRPr="007A7880">
        <w:rPr>
          <w:rFonts w:hint="eastAsia"/>
        </w:rPr>
        <w:t>、</w:t>
      </w:r>
      <w:r w:rsidRPr="007A7880">
        <w:rPr>
          <w:rFonts w:hint="eastAsia"/>
        </w:rPr>
        <w:t>實習評量依下列比率計算</w:t>
      </w:r>
      <w:r w:rsidR="00800329" w:rsidRPr="007A7880">
        <w:rPr>
          <w:rFonts w:hint="eastAsia"/>
        </w:rPr>
        <w:t>：</w:t>
      </w:r>
    </w:p>
    <w:p w:rsidR="003C412C" w:rsidRPr="007A7880" w:rsidRDefault="003C412C" w:rsidP="00800329">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rPr>
          <w:rFonts w:hint="eastAsia"/>
        </w:rPr>
        <w:t>1.</w:t>
      </w:r>
      <w:r w:rsidRPr="007A7880">
        <w:rPr>
          <w:rFonts w:hint="eastAsia"/>
        </w:rPr>
        <w:t>師資培育機構</w:t>
      </w:r>
      <w:r w:rsidR="00800329" w:rsidRPr="007A7880">
        <w:rPr>
          <w:rFonts w:hint="eastAsia"/>
        </w:rPr>
        <w:t>：</w:t>
      </w:r>
      <w:r w:rsidRPr="007A7880">
        <w:rPr>
          <w:rFonts w:hint="eastAsia"/>
        </w:rPr>
        <w:t>占百分之五十</w:t>
      </w:r>
      <w:r w:rsidR="00E97CED" w:rsidRPr="007A7880">
        <w:rPr>
          <w:rFonts w:hint="eastAsia"/>
        </w:rPr>
        <w:t>。</w:t>
      </w:r>
      <w:r w:rsidR="00E97CED" w:rsidRPr="007A7880">
        <w:rPr>
          <w:rFonts w:hint="eastAsia"/>
        </w:rPr>
        <w:t xml:space="preserve"> </w:t>
      </w:r>
      <w:r w:rsidR="00E97CED" w:rsidRPr="007A7880">
        <w:t xml:space="preserve">   </w:t>
      </w:r>
      <w:r w:rsidRPr="007A7880">
        <w:rPr>
          <w:rFonts w:hint="eastAsia"/>
        </w:rPr>
        <w:t>2.</w:t>
      </w:r>
      <w:r w:rsidRPr="007A7880">
        <w:rPr>
          <w:rFonts w:hint="eastAsia"/>
        </w:rPr>
        <w:t>教育實習機構</w:t>
      </w:r>
      <w:r w:rsidR="00800329" w:rsidRPr="007A7880">
        <w:rPr>
          <w:rFonts w:hint="eastAsia"/>
        </w:rPr>
        <w:t>：</w:t>
      </w:r>
      <w:r w:rsidRPr="007A7880">
        <w:rPr>
          <w:rFonts w:hint="eastAsia"/>
        </w:rPr>
        <w:t>占百分之五十</w:t>
      </w:r>
      <w:r w:rsidR="00E97CED" w:rsidRPr="007A7880">
        <w:rPr>
          <w:rFonts w:hint="eastAsia"/>
        </w:rPr>
        <w:t>。</w:t>
      </w:r>
    </w:p>
    <w:p w:rsidR="003C412C" w:rsidRPr="007A7880" w:rsidRDefault="003C412C" w:rsidP="006028CC">
      <w:pPr>
        <w:pStyle w:val="2"/>
        <w:rPr>
          <w:rFonts w:ascii="Times New Roman" w:hAnsi="Times New Roman"/>
        </w:rPr>
      </w:pPr>
      <w:r w:rsidRPr="007A7880">
        <w:rPr>
          <w:rFonts w:ascii="Times New Roman" w:hAnsi="Times New Roman"/>
        </w:rPr>
        <w:br w:type="page"/>
      </w:r>
      <w:bookmarkStart w:id="23" w:name="_Toc47019741"/>
      <w:r w:rsidRPr="007A7880">
        <w:rPr>
          <w:rFonts w:ascii="Times New Roman" w:hAnsi="Times New Roman" w:hint="eastAsia"/>
        </w:rPr>
        <w:lastRenderedPageBreak/>
        <w:t>文藻外語大學實習學生返校研習辦理原則</w:t>
      </w:r>
      <w:bookmarkEnd w:id="23"/>
    </w:p>
    <w:p w:rsidR="003C412C" w:rsidRPr="007A7880" w:rsidRDefault="003C412C" w:rsidP="003C412C">
      <w:pPr>
        <w:spacing w:line="440" w:lineRule="exact"/>
        <w:jc w:val="right"/>
        <w:rPr>
          <w:sz w:val="20"/>
        </w:rPr>
      </w:pPr>
      <w:r w:rsidRPr="007A7880">
        <w:rPr>
          <w:rFonts w:hint="eastAsia"/>
          <w:sz w:val="20"/>
        </w:rPr>
        <w:t>93.01.13</w:t>
      </w:r>
      <w:r w:rsidRPr="007A7880">
        <w:rPr>
          <w:rFonts w:hint="eastAsia"/>
          <w:sz w:val="20"/>
        </w:rPr>
        <w:t>師資培育中心會議通過</w:t>
      </w:r>
    </w:p>
    <w:p w:rsidR="003C412C" w:rsidRPr="007A7880" w:rsidRDefault="007849DA" w:rsidP="003C412C">
      <w:pPr>
        <w:numPr>
          <w:ilvl w:val="0"/>
          <w:numId w:val="22"/>
        </w:numPr>
        <w:spacing w:line="440" w:lineRule="exact"/>
      </w:pPr>
      <w:r w:rsidRPr="007A7880">
        <w:rPr>
          <w:rFonts w:hint="eastAsia"/>
        </w:rPr>
        <w:t xml:space="preserve"> </w:t>
      </w:r>
      <w:r w:rsidR="003C412C" w:rsidRPr="007A7880">
        <w:rPr>
          <w:rFonts w:hint="eastAsia"/>
        </w:rPr>
        <w:t>目的：</w:t>
      </w:r>
    </w:p>
    <w:p w:rsidR="003C412C" w:rsidRPr="007A7880" w:rsidRDefault="003C412C" w:rsidP="003C412C">
      <w:pPr>
        <w:numPr>
          <w:ilvl w:val="1"/>
          <w:numId w:val="22"/>
        </w:numPr>
        <w:spacing w:line="440" w:lineRule="exact"/>
      </w:pPr>
      <w:r w:rsidRPr="007A7880">
        <w:rPr>
          <w:rFonts w:hint="eastAsia"/>
        </w:rPr>
        <w:t>實習學生分享實習經驗與心得</w:t>
      </w:r>
    </w:p>
    <w:p w:rsidR="003C412C" w:rsidRPr="007A7880" w:rsidRDefault="003C412C" w:rsidP="003C412C">
      <w:pPr>
        <w:numPr>
          <w:ilvl w:val="1"/>
          <w:numId w:val="22"/>
        </w:numPr>
        <w:spacing w:line="440" w:lineRule="exact"/>
      </w:pPr>
      <w:r w:rsidRPr="007A7880">
        <w:rPr>
          <w:rFonts w:hint="eastAsia"/>
        </w:rPr>
        <w:t>溝通教育實習方法及問題</w:t>
      </w:r>
    </w:p>
    <w:p w:rsidR="003C412C" w:rsidRPr="007A7880" w:rsidRDefault="003C412C" w:rsidP="003C412C">
      <w:pPr>
        <w:numPr>
          <w:ilvl w:val="1"/>
          <w:numId w:val="22"/>
        </w:numPr>
        <w:spacing w:line="440" w:lineRule="exact"/>
      </w:pPr>
      <w:r w:rsidRPr="007A7880">
        <w:rPr>
          <w:rFonts w:hint="eastAsia"/>
        </w:rPr>
        <w:t>實施教育實習集中輔導</w:t>
      </w:r>
    </w:p>
    <w:p w:rsidR="003C412C" w:rsidRPr="007A7880" w:rsidRDefault="003C412C" w:rsidP="003C412C">
      <w:pPr>
        <w:numPr>
          <w:ilvl w:val="1"/>
          <w:numId w:val="22"/>
        </w:numPr>
        <w:spacing w:line="440" w:lineRule="exact"/>
      </w:pPr>
      <w:r w:rsidRPr="007A7880">
        <w:rPr>
          <w:rFonts w:hint="eastAsia"/>
        </w:rPr>
        <w:t>增進實習學生專業知能與專業精神</w:t>
      </w:r>
    </w:p>
    <w:p w:rsidR="003C412C" w:rsidRPr="007A7880" w:rsidRDefault="007849DA" w:rsidP="003C412C">
      <w:pPr>
        <w:numPr>
          <w:ilvl w:val="0"/>
          <w:numId w:val="22"/>
        </w:numPr>
        <w:spacing w:line="440" w:lineRule="exact"/>
      </w:pPr>
      <w:r w:rsidRPr="007A7880">
        <w:rPr>
          <w:rFonts w:hint="eastAsia"/>
        </w:rPr>
        <w:t xml:space="preserve"> </w:t>
      </w:r>
      <w:r w:rsidR="003C412C" w:rsidRPr="007A7880">
        <w:rPr>
          <w:rFonts w:hint="eastAsia"/>
        </w:rPr>
        <w:t>參加對象：由本校輔導至特約實習學校擔任實習學生者。</w:t>
      </w:r>
    </w:p>
    <w:p w:rsidR="003C412C" w:rsidRPr="007A7880" w:rsidRDefault="007849DA" w:rsidP="003C412C">
      <w:pPr>
        <w:numPr>
          <w:ilvl w:val="0"/>
          <w:numId w:val="22"/>
        </w:numPr>
        <w:spacing w:line="440" w:lineRule="exact"/>
      </w:pPr>
      <w:r w:rsidRPr="007A7880">
        <w:rPr>
          <w:rFonts w:hint="eastAsia"/>
        </w:rPr>
        <w:t xml:space="preserve"> </w:t>
      </w:r>
      <w:r w:rsidR="003C412C" w:rsidRPr="007A7880">
        <w:rPr>
          <w:rFonts w:hint="eastAsia"/>
        </w:rPr>
        <w:t>研習時間：九月至十二月或二月至五月。</w:t>
      </w:r>
    </w:p>
    <w:p w:rsidR="003C412C" w:rsidRPr="007A7880" w:rsidRDefault="007849DA" w:rsidP="003C412C">
      <w:pPr>
        <w:numPr>
          <w:ilvl w:val="0"/>
          <w:numId w:val="22"/>
        </w:numPr>
        <w:spacing w:line="440" w:lineRule="exact"/>
      </w:pPr>
      <w:r w:rsidRPr="007A7880">
        <w:rPr>
          <w:rFonts w:hint="eastAsia"/>
        </w:rPr>
        <w:t xml:space="preserve"> </w:t>
      </w:r>
      <w:r w:rsidR="003C412C" w:rsidRPr="007A7880">
        <w:rPr>
          <w:rFonts w:hint="eastAsia"/>
        </w:rPr>
        <w:t>研習範疇：</w:t>
      </w:r>
    </w:p>
    <w:p w:rsidR="003C412C" w:rsidRPr="007A7880" w:rsidRDefault="003C412C" w:rsidP="003C412C">
      <w:pPr>
        <w:numPr>
          <w:ilvl w:val="1"/>
          <w:numId w:val="22"/>
        </w:numPr>
        <w:spacing w:line="440" w:lineRule="exact"/>
      </w:pPr>
      <w:r w:rsidRPr="007A7880">
        <w:rPr>
          <w:rFonts w:hint="eastAsia"/>
        </w:rPr>
        <w:t>教育實習的經驗交流與心得分享。</w:t>
      </w:r>
    </w:p>
    <w:p w:rsidR="003C412C" w:rsidRPr="007A7880" w:rsidRDefault="003C412C" w:rsidP="003C412C">
      <w:pPr>
        <w:numPr>
          <w:ilvl w:val="1"/>
          <w:numId w:val="22"/>
        </w:numPr>
        <w:spacing w:line="440" w:lineRule="exact"/>
      </w:pPr>
      <w:r w:rsidRPr="007A7880">
        <w:rPr>
          <w:rFonts w:hint="eastAsia"/>
        </w:rPr>
        <w:t>教學方法與技術。</w:t>
      </w:r>
    </w:p>
    <w:p w:rsidR="003C412C" w:rsidRPr="007A7880" w:rsidRDefault="003C412C" w:rsidP="003C412C">
      <w:pPr>
        <w:numPr>
          <w:ilvl w:val="1"/>
          <w:numId w:val="22"/>
        </w:numPr>
        <w:spacing w:line="440" w:lineRule="exact"/>
      </w:pPr>
      <w:r w:rsidRPr="007A7880">
        <w:rPr>
          <w:rFonts w:hint="eastAsia"/>
        </w:rPr>
        <w:t>班級經營理念與技巧。</w:t>
      </w:r>
    </w:p>
    <w:p w:rsidR="003C412C" w:rsidRPr="007A7880" w:rsidRDefault="003C412C" w:rsidP="003C412C">
      <w:pPr>
        <w:numPr>
          <w:ilvl w:val="1"/>
          <w:numId w:val="22"/>
        </w:numPr>
        <w:spacing w:line="440" w:lineRule="exact"/>
      </w:pPr>
      <w:r w:rsidRPr="007A7880">
        <w:rPr>
          <w:rFonts w:hint="eastAsia"/>
        </w:rPr>
        <w:t>教學媒體與教學資源的應用。</w:t>
      </w:r>
    </w:p>
    <w:p w:rsidR="003C412C" w:rsidRPr="007A7880" w:rsidRDefault="003C412C" w:rsidP="003C412C">
      <w:pPr>
        <w:numPr>
          <w:ilvl w:val="1"/>
          <w:numId w:val="22"/>
        </w:numPr>
        <w:spacing w:line="440" w:lineRule="exact"/>
      </w:pPr>
      <w:r w:rsidRPr="007A7880">
        <w:rPr>
          <w:rFonts w:hint="eastAsia"/>
        </w:rPr>
        <w:t>學生輔導策略與技術。</w:t>
      </w:r>
    </w:p>
    <w:p w:rsidR="003C412C" w:rsidRPr="007A7880" w:rsidRDefault="003C412C" w:rsidP="003C412C">
      <w:pPr>
        <w:numPr>
          <w:ilvl w:val="1"/>
          <w:numId w:val="22"/>
        </w:numPr>
        <w:spacing w:line="440" w:lineRule="exact"/>
      </w:pPr>
      <w:r w:rsidRPr="007A7880">
        <w:rPr>
          <w:rFonts w:hint="eastAsia"/>
        </w:rPr>
        <w:t>學校教育行政理論與實務。</w:t>
      </w:r>
    </w:p>
    <w:p w:rsidR="003C412C" w:rsidRPr="007A7880" w:rsidRDefault="003C412C" w:rsidP="003C412C">
      <w:pPr>
        <w:numPr>
          <w:ilvl w:val="1"/>
          <w:numId w:val="22"/>
        </w:numPr>
        <w:spacing w:line="440" w:lineRule="exact"/>
      </w:pPr>
      <w:r w:rsidRPr="007A7880">
        <w:rPr>
          <w:rFonts w:hint="eastAsia"/>
        </w:rPr>
        <w:t>表達能力與人際溝通技巧。</w:t>
      </w:r>
    </w:p>
    <w:p w:rsidR="003C412C" w:rsidRPr="007A7880" w:rsidRDefault="003C412C" w:rsidP="003C412C">
      <w:pPr>
        <w:numPr>
          <w:ilvl w:val="1"/>
          <w:numId w:val="22"/>
        </w:numPr>
        <w:spacing w:line="440" w:lineRule="exact"/>
      </w:pPr>
      <w:r w:rsidRPr="007A7880">
        <w:rPr>
          <w:rFonts w:hint="eastAsia"/>
        </w:rPr>
        <w:t>發聲方法與口才、美儀訓練。</w:t>
      </w:r>
    </w:p>
    <w:p w:rsidR="003C412C" w:rsidRPr="007A7880" w:rsidRDefault="003C412C" w:rsidP="003C412C">
      <w:pPr>
        <w:numPr>
          <w:ilvl w:val="1"/>
          <w:numId w:val="22"/>
        </w:numPr>
        <w:spacing w:line="440" w:lineRule="exact"/>
      </w:pPr>
      <w:r w:rsidRPr="007A7880">
        <w:rPr>
          <w:rFonts w:hint="eastAsia"/>
        </w:rPr>
        <w:t>教師專業發展與專業成長。</w:t>
      </w:r>
    </w:p>
    <w:p w:rsidR="003C412C" w:rsidRPr="007A7880" w:rsidRDefault="003C412C" w:rsidP="003C412C">
      <w:pPr>
        <w:numPr>
          <w:ilvl w:val="1"/>
          <w:numId w:val="22"/>
        </w:numPr>
        <w:spacing w:line="440" w:lineRule="exact"/>
      </w:pPr>
      <w:r w:rsidRPr="007A7880">
        <w:rPr>
          <w:rFonts w:hint="eastAsia"/>
        </w:rPr>
        <w:t>其他配合實習學生需求的主題。</w:t>
      </w:r>
    </w:p>
    <w:p w:rsidR="003C412C" w:rsidRPr="007A7880" w:rsidRDefault="007849DA" w:rsidP="003C412C">
      <w:pPr>
        <w:numPr>
          <w:ilvl w:val="0"/>
          <w:numId w:val="22"/>
        </w:numPr>
        <w:spacing w:line="440" w:lineRule="exact"/>
      </w:pPr>
      <w:r w:rsidRPr="007A7880">
        <w:rPr>
          <w:rFonts w:hint="eastAsia"/>
        </w:rPr>
        <w:t xml:space="preserve"> </w:t>
      </w:r>
      <w:r w:rsidR="003C412C" w:rsidRPr="007A7880">
        <w:rPr>
          <w:rFonts w:hint="eastAsia"/>
        </w:rPr>
        <w:t>研習方式</w:t>
      </w:r>
    </w:p>
    <w:p w:rsidR="003C412C" w:rsidRPr="007A7880" w:rsidRDefault="003C412C" w:rsidP="003C412C">
      <w:pPr>
        <w:numPr>
          <w:ilvl w:val="1"/>
          <w:numId w:val="22"/>
        </w:numPr>
        <w:spacing w:line="440" w:lineRule="exact"/>
      </w:pPr>
      <w:r w:rsidRPr="007A7880">
        <w:rPr>
          <w:rFonts w:hint="eastAsia"/>
        </w:rPr>
        <w:t>分組討論及座談。</w:t>
      </w:r>
    </w:p>
    <w:p w:rsidR="003C412C" w:rsidRPr="007A7880" w:rsidRDefault="003C412C" w:rsidP="003C412C">
      <w:pPr>
        <w:numPr>
          <w:ilvl w:val="1"/>
          <w:numId w:val="22"/>
        </w:numPr>
        <w:spacing w:line="440" w:lineRule="exact"/>
      </w:pPr>
      <w:r w:rsidRPr="007A7880">
        <w:rPr>
          <w:rFonts w:hint="eastAsia"/>
        </w:rPr>
        <w:t>專題演講。</w:t>
      </w:r>
    </w:p>
    <w:p w:rsidR="003C412C" w:rsidRPr="007A7880" w:rsidRDefault="003C412C" w:rsidP="003C412C">
      <w:pPr>
        <w:numPr>
          <w:ilvl w:val="1"/>
          <w:numId w:val="22"/>
        </w:numPr>
        <w:spacing w:line="440" w:lineRule="exact"/>
      </w:pPr>
      <w:r w:rsidRPr="007A7880">
        <w:rPr>
          <w:rFonts w:hint="eastAsia"/>
        </w:rPr>
        <w:t>模擬演示及觀摩。</w:t>
      </w:r>
    </w:p>
    <w:p w:rsidR="003C412C" w:rsidRPr="007A7880" w:rsidRDefault="003C412C" w:rsidP="003C412C">
      <w:pPr>
        <w:numPr>
          <w:ilvl w:val="1"/>
          <w:numId w:val="22"/>
        </w:numPr>
        <w:spacing w:line="440" w:lineRule="exact"/>
      </w:pPr>
      <w:r w:rsidRPr="007A7880">
        <w:rPr>
          <w:rFonts w:hint="eastAsia"/>
        </w:rPr>
        <w:t>個案討論及研究。</w:t>
      </w:r>
    </w:p>
    <w:p w:rsidR="003C412C" w:rsidRPr="007A7880" w:rsidRDefault="007849DA" w:rsidP="003C412C">
      <w:pPr>
        <w:numPr>
          <w:ilvl w:val="0"/>
          <w:numId w:val="22"/>
        </w:numPr>
        <w:spacing w:line="440" w:lineRule="exact"/>
      </w:pPr>
      <w:r w:rsidRPr="007A7880">
        <w:rPr>
          <w:rFonts w:hint="eastAsia"/>
        </w:rPr>
        <w:t xml:space="preserve"> </w:t>
      </w:r>
      <w:r w:rsidR="003C412C" w:rsidRPr="007A7880">
        <w:rPr>
          <w:rFonts w:hint="eastAsia"/>
        </w:rPr>
        <w:t>請假規定：因重大事由必須請假者，最遲應於講習前三天敘明理由，向文藻外語學</w:t>
      </w:r>
      <w:r w:rsidR="003C412C" w:rsidRPr="007A7880">
        <w:br/>
      </w:r>
      <w:r w:rsidR="003C412C" w:rsidRPr="007A7880">
        <w:rPr>
          <w:rFonts w:hint="eastAsia"/>
        </w:rPr>
        <w:t>院指導教授請假，准假次數最多不得超過兩次。未事前獲准請假而不到者視同無故</w:t>
      </w:r>
      <w:r w:rsidR="003C412C" w:rsidRPr="007A7880">
        <w:br/>
      </w:r>
      <w:r w:rsidR="003C412C" w:rsidRPr="007A7880">
        <w:rPr>
          <w:rFonts w:hint="eastAsia"/>
        </w:rPr>
        <w:t>缺席，扣實習總成績五分。</w:t>
      </w:r>
    </w:p>
    <w:p w:rsidR="003C412C" w:rsidRPr="007A7880" w:rsidRDefault="007849DA" w:rsidP="003C412C">
      <w:pPr>
        <w:numPr>
          <w:ilvl w:val="0"/>
          <w:numId w:val="22"/>
        </w:numPr>
        <w:spacing w:line="440" w:lineRule="exact"/>
      </w:pPr>
      <w:r w:rsidRPr="007A7880">
        <w:rPr>
          <w:rFonts w:hint="eastAsia"/>
        </w:rPr>
        <w:t xml:space="preserve"> </w:t>
      </w:r>
      <w:r w:rsidR="003C412C" w:rsidRPr="007A7880">
        <w:rPr>
          <w:rFonts w:hint="eastAsia"/>
        </w:rPr>
        <w:t>辦理研習所需經費得由師資培育中心相關經費項下支應。</w:t>
      </w:r>
    </w:p>
    <w:p w:rsidR="003C412C" w:rsidRPr="007A7880" w:rsidRDefault="007849DA" w:rsidP="003C412C">
      <w:pPr>
        <w:numPr>
          <w:ilvl w:val="0"/>
          <w:numId w:val="22"/>
        </w:numPr>
        <w:spacing w:line="440" w:lineRule="exact"/>
      </w:pPr>
      <w:r w:rsidRPr="007A7880">
        <w:rPr>
          <w:rFonts w:hint="eastAsia"/>
        </w:rPr>
        <w:t xml:space="preserve"> </w:t>
      </w:r>
      <w:r w:rsidR="003C412C" w:rsidRPr="007A7880">
        <w:rPr>
          <w:rFonts w:hint="eastAsia"/>
        </w:rPr>
        <w:t>本原則經師資培育中心會議通過，報請實習輔導委員會議核備後實施，修正時亦同。</w:t>
      </w:r>
    </w:p>
    <w:p w:rsidR="0062423C" w:rsidRPr="004214D3" w:rsidRDefault="00CA3C37" w:rsidP="004214D3">
      <w:pPr>
        <w:pStyle w:val="2"/>
        <w:rPr>
          <w:rFonts w:ascii="Times New Roman" w:hAnsi="Times New Roman"/>
        </w:rPr>
      </w:pPr>
      <w:r w:rsidRPr="007A7880">
        <w:br w:type="page"/>
      </w:r>
      <w:bookmarkStart w:id="24" w:name="_Toc47019742"/>
      <w:r w:rsidR="0062423C" w:rsidRPr="004214D3">
        <w:rPr>
          <w:rFonts w:ascii="Times New Roman" w:hAnsi="Times New Roman" w:hint="eastAsia"/>
        </w:rPr>
        <w:lastRenderedPageBreak/>
        <w:t>文藻外語大學師資培育中心教育實習課程實施辦法</w:t>
      </w:r>
      <w:bookmarkEnd w:id="24"/>
    </w:p>
    <w:p w:rsidR="0062423C" w:rsidRPr="00F42E25" w:rsidRDefault="0062423C" w:rsidP="0062423C">
      <w:pPr>
        <w:ind w:leftChars="50" w:left="120"/>
        <w:jc w:val="right"/>
        <w:rPr>
          <w:color w:val="000000"/>
          <w:sz w:val="20"/>
          <w:szCs w:val="20"/>
        </w:rPr>
      </w:pPr>
      <w:r w:rsidRPr="00F42E25">
        <w:rPr>
          <w:color w:val="000000"/>
          <w:sz w:val="20"/>
          <w:szCs w:val="20"/>
        </w:rPr>
        <w:t>93.01.13</w:t>
      </w:r>
      <w:r w:rsidRPr="00F42E25">
        <w:rPr>
          <w:color w:val="000000"/>
          <w:sz w:val="20"/>
          <w:szCs w:val="20"/>
        </w:rPr>
        <w:t>師資培育中心會議通過</w:t>
      </w:r>
    </w:p>
    <w:p w:rsidR="0062423C" w:rsidRPr="00F42E25" w:rsidRDefault="0062423C" w:rsidP="0062423C">
      <w:pPr>
        <w:ind w:leftChars="50" w:left="120"/>
        <w:jc w:val="right"/>
        <w:rPr>
          <w:color w:val="000000"/>
          <w:sz w:val="20"/>
          <w:szCs w:val="20"/>
        </w:rPr>
      </w:pPr>
      <w:r w:rsidRPr="00F42E25">
        <w:rPr>
          <w:color w:val="000000"/>
          <w:sz w:val="20"/>
          <w:szCs w:val="20"/>
        </w:rPr>
        <w:t xml:space="preserve">                                                                    93.02.18</w:t>
      </w:r>
      <w:r w:rsidRPr="00F42E25">
        <w:rPr>
          <w:color w:val="000000"/>
          <w:sz w:val="20"/>
          <w:szCs w:val="20"/>
        </w:rPr>
        <w:t>行政會議通過</w:t>
      </w:r>
    </w:p>
    <w:p w:rsidR="0062423C" w:rsidRPr="00F42E25" w:rsidRDefault="0062423C" w:rsidP="0062423C">
      <w:pPr>
        <w:ind w:leftChars="50" w:left="120"/>
        <w:jc w:val="right"/>
        <w:rPr>
          <w:b/>
          <w:color w:val="000000"/>
          <w:sz w:val="20"/>
          <w:szCs w:val="20"/>
          <w:u w:val="single"/>
        </w:rPr>
      </w:pPr>
      <w:r w:rsidRPr="00F42E25">
        <w:rPr>
          <w:color w:val="000000"/>
          <w:sz w:val="20"/>
          <w:szCs w:val="20"/>
        </w:rPr>
        <w:t>102.09.13</w:t>
      </w:r>
      <w:r w:rsidRPr="00F42E25">
        <w:rPr>
          <w:color w:val="000000"/>
          <w:sz w:val="20"/>
          <w:szCs w:val="20"/>
        </w:rPr>
        <w:t>師資培育中心會議修正通過</w:t>
      </w:r>
    </w:p>
    <w:p w:rsidR="0062423C" w:rsidRPr="00F42E25" w:rsidRDefault="0062423C" w:rsidP="0062423C">
      <w:pPr>
        <w:ind w:leftChars="50" w:left="120"/>
        <w:jc w:val="right"/>
        <w:rPr>
          <w:b/>
          <w:color w:val="000000"/>
          <w:sz w:val="20"/>
          <w:szCs w:val="20"/>
          <w:u w:val="single"/>
        </w:rPr>
      </w:pPr>
      <w:r w:rsidRPr="00F42E25">
        <w:rPr>
          <w:color w:val="000000"/>
          <w:sz w:val="20"/>
          <w:szCs w:val="20"/>
        </w:rPr>
        <w:t>102.09.17</w:t>
      </w:r>
      <w:r w:rsidRPr="00F42E25">
        <w:rPr>
          <w:color w:val="000000"/>
          <w:sz w:val="20"/>
          <w:szCs w:val="20"/>
        </w:rPr>
        <w:t>院務會議修正通過</w:t>
      </w:r>
    </w:p>
    <w:p w:rsidR="0062423C" w:rsidRPr="00F42E25" w:rsidRDefault="0062423C" w:rsidP="0062423C">
      <w:pPr>
        <w:ind w:leftChars="50" w:left="120"/>
        <w:jc w:val="right"/>
        <w:rPr>
          <w:color w:val="000000"/>
          <w:sz w:val="20"/>
          <w:szCs w:val="20"/>
        </w:rPr>
      </w:pPr>
      <w:r w:rsidRPr="00F42E25">
        <w:rPr>
          <w:color w:val="000000"/>
          <w:sz w:val="20"/>
          <w:szCs w:val="20"/>
        </w:rPr>
        <w:t>102.10.01</w:t>
      </w:r>
      <w:r w:rsidRPr="00F42E25">
        <w:rPr>
          <w:color w:val="000000"/>
          <w:sz w:val="20"/>
          <w:szCs w:val="20"/>
        </w:rPr>
        <w:t>行政會議修正通過</w:t>
      </w:r>
    </w:p>
    <w:p w:rsidR="0062423C" w:rsidRPr="00F42E25" w:rsidRDefault="0062423C" w:rsidP="0062423C">
      <w:pPr>
        <w:ind w:leftChars="50" w:left="120"/>
        <w:jc w:val="right"/>
        <w:rPr>
          <w:color w:val="000000"/>
          <w:sz w:val="20"/>
          <w:szCs w:val="20"/>
        </w:rPr>
      </w:pPr>
      <w:r w:rsidRPr="00F42E25">
        <w:rPr>
          <w:color w:val="000000"/>
          <w:sz w:val="20"/>
          <w:szCs w:val="20"/>
        </w:rPr>
        <w:t>107.06.08</w:t>
      </w:r>
      <w:r w:rsidRPr="00F42E25">
        <w:rPr>
          <w:color w:val="000000"/>
          <w:sz w:val="20"/>
          <w:szCs w:val="20"/>
        </w:rPr>
        <w:t>師資培育中心會議修正通過</w:t>
      </w:r>
    </w:p>
    <w:p w:rsidR="0062423C" w:rsidRPr="00F42E25" w:rsidRDefault="0062423C" w:rsidP="0062423C">
      <w:pPr>
        <w:ind w:leftChars="50" w:left="120"/>
        <w:jc w:val="right"/>
        <w:rPr>
          <w:color w:val="000000"/>
          <w:sz w:val="20"/>
          <w:szCs w:val="20"/>
        </w:rPr>
      </w:pPr>
      <w:r w:rsidRPr="00F42E25">
        <w:rPr>
          <w:color w:val="000000"/>
          <w:sz w:val="20"/>
          <w:szCs w:val="20"/>
        </w:rPr>
        <w:t>107.06.15</w:t>
      </w:r>
      <w:r w:rsidRPr="00F42E25">
        <w:rPr>
          <w:color w:val="000000"/>
          <w:sz w:val="20"/>
          <w:szCs w:val="20"/>
        </w:rPr>
        <w:t>院務會議修正通過</w:t>
      </w:r>
    </w:p>
    <w:p w:rsidR="0062423C" w:rsidRPr="00213977" w:rsidRDefault="0062423C" w:rsidP="0062423C">
      <w:pPr>
        <w:ind w:leftChars="50" w:left="120"/>
        <w:jc w:val="right"/>
        <w:rPr>
          <w:color w:val="000000"/>
          <w:sz w:val="20"/>
          <w:szCs w:val="20"/>
        </w:rPr>
      </w:pPr>
      <w:r w:rsidRPr="00213977">
        <w:rPr>
          <w:rFonts w:hint="eastAsia"/>
          <w:color w:val="000000"/>
          <w:sz w:val="20"/>
          <w:szCs w:val="20"/>
        </w:rPr>
        <w:t>107.07.03</w:t>
      </w:r>
      <w:r w:rsidRPr="00213977">
        <w:rPr>
          <w:color w:val="000000"/>
          <w:sz w:val="20"/>
          <w:szCs w:val="20"/>
        </w:rPr>
        <w:t>行政會議修正通過</w:t>
      </w:r>
    </w:p>
    <w:p w:rsidR="0062423C" w:rsidRPr="00213977" w:rsidRDefault="0062423C" w:rsidP="0062423C">
      <w:pPr>
        <w:ind w:leftChars="50" w:left="120"/>
        <w:jc w:val="right"/>
        <w:rPr>
          <w:color w:val="000000"/>
          <w:sz w:val="20"/>
          <w:szCs w:val="20"/>
        </w:rPr>
      </w:pPr>
      <w:r w:rsidRPr="00213977">
        <w:rPr>
          <w:color w:val="000000"/>
          <w:sz w:val="20"/>
          <w:szCs w:val="20"/>
        </w:rPr>
        <w:t>107.12.13</w:t>
      </w:r>
      <w:r>
        <w:rPr>
          <w:rFonts w:hint="eastAsia"/>
          <w:color w:val="000000"/>
          <w:sz w:val="20"/>
          <w:szCs w:val="20"/>
        </w:rPr>
        <w:t>師</w:t>
      </w:r>
      <w:r>
        <w:rPr>
          <w:color w:val="000000"/>
          <w:sz w:val="20"/>
          <w:szCs w:val="20"/>
        </w:rPr>
        <w:t>資培育</w:t>
      </w:r>
      <w:r w:rsidRPr="00213977">
        <w:rPr>
          <w:rFonts w:hint="eastAsia"/>
          <w:color w:val="000000"/>
          <w:sz w:val="20"/>
          <w:szCs w:val="20"/>
        </w:rPr>
        <w:t>中</w:t>
      </w:r>
      <w:r>
        <w:rPr>
          <w:color w:val="000000"/>
          <w:sz w:val="20"/>
          <w:szCs w:val="20"/>
        </w:rPr>
        <w:t>心</w:t>
      </w:r>
      <w:r>
        <w:rPr>
          <w:rFonts w:hint="eastAsia"/>
          <w:color w:val="000000"/>
          <w:sz w:val="20"/>
          <w:szCs w:val="20"/>
        </w:rPr>
        <w:t>會</w:t>
      </w:r>
      <w:r>
        <w:rPr>
          <w:color w:val="000000"/>
          <w:sz w:val="20"/>
          <w:szCs w:val="20"/>
        </w:rPr>
        <w:t>議修正通過</w:t>
      </w:r>
    </w:p>
    <w:p w:rsidR="0062423C" w:rsidRPr="00213977" w:rsidRDefault="0062423C" w:rsidP="0062423C">
      <w:pPr>
        <w:ind w:leftChars="50" w:left="120"/>
        <w:jc w:val="right"/>
        <w:rPr>
          <w:color w:val="000000"/>
          <w:sz w:val="20"/>
          <w:szCs w:val="20"/>
        </w:rPr>
      </w:pPr>
      <w:r w:rsidRPr="00213977">
        <w:rPr>
          <w:color w:val="000000"/>
          <w:sz w:val="20"/>
          <w:szCs w:val="20"/>
        </w:rPr>
        <w:t>108</w:t>
      </w:r>
      <w:r w:rsidRPr="00213977">
        <w:rPr>
          <w:rFonts w:hint="eastAsia"/>
          <w:color w:val="000000"/>
          <w:sz w:val="20"/>
          <w:szCs w:val="20"/>
        </w:rPr>
        <w:t>.</w:t>
      </w:r>
      <w:r w:rsidRPr="00213977">
        <w:rPr>
          <w:color w:val="000000"/>
          <w:sz w:val="20"/>
          <w:szCs w:val="20"/>
        </w:rPr>
        <w:t>02</w:t>
      </w:r>
      <w:r w:rsidRPr="00213977">
        <w:rPr>
          <w:rFonts w:hint="eastAsia"/>
          <w:color w:val="000000"/>
          <w:sz w:val="20"/>
          <w:szCs w:val="20"/>
        </w:rPr>
        <w:t>.</w:t>
      </w:r>
      <w:r w:rsidRPr="00213977">
        <w:rPr>
          <w:color w:val="000000"/>
          <w:sz w:val="20"/>
          <w:szCs w:val="20"/>
        </w:rPr>
        <w:t>27</w:t>
      </w:r>
      <w:r w:rsidRPr="00213977">
        <w:rPr>
          <w:rFonts w:hint="eastAsia"/>
          <w:color w:val="000000"/>
          <w:sz w:val="20"/>
          <w:szCs w:val="20"/>
        </w:rPr>
        <w:t>院務會議</w:t>
      </w:r>
      <w:r>
        <w:rPr>
          <w:rFonts w:hint="eastAsia"/>
          <w:color w:val="000000"/>
          <w:sz w:val="20"/>
          <w:szCs w:val="20"/>
        </w:rPr>
        <w:t>修</w:t>
      </w:r>
      <w:r>
        <w:rPr>
          <w:color w:val="000000"/>
          <w:sz w:val="20"/>
          <w:szCs w:val="20"/>
        </w:rPr>
        <w:t>正通過</w:t>
      </w:r>
    </w:p>
    <w:p w:rsidR="0062423C" w:rsidRPr="00213977" w:rsidRDefault="0062423C" w:rsidP="0062423C">
      <w:pPr>
        <w:ind w:leftChars="50" w:left="120"/>
        <w:jc w:val="right"/>
        <w:rPr>
          <w:color w:val="000000"/>
          <w:sz w:val="20"/>
        </w:rPr>
      </w:pPr>
    </w:p>
    <w:p w:rsidR="0062423C" w:rsidRPr="00213977" w:rsidRDefault="0062423C" w:rsidP="0062423C">
      <w:pPr>
        <w:numPr>
          <w:ilvl w:val="0"/>
          <w:numId w:val="25"/>
        </w:numPr>
        <w:suppressAutoHyphens/>
        <w:autoSpaceDN w:val="0"/>
        <w:ind w:leftChars="59" w:left="1049" w:hangingChars="378" w:hanging="907"/>
        <w:jc w:val="both"/>
        <w:textAlignment w:val="baseline"/>
        <w:rPr>
          <w:color w:val="000000"/>
        </w:rPr>
      </w:pPr>
      <w:r w:rsidRPr="00213977">
        <w:rPr>
          <w:rFonts w:hint="eastAsia"/>
          <w:color w:val="000000"/>
        </w:rPr>
        <w:t>本辦法依據師資培育法施行細則第四條及</w:t>
      </w:r>
      <w:r w:rsidRPr="00213977">
        <w:rPr>
          <w:rFonts w:hint="eastAsia"/>
        </w:rPr>
        <w:t>教育部頒訂之「師資培育之大學辦理教育實習辦法」（以下簡稱部訂教育實習辦法）訂定之。</w:t>
      </w:r>
    </w:p>
    <w:p w:rsidR="0062423C" w:rsidRPr="00213977" w:rsidRDefault="0062423C" w:rsidP="0062423C">
      <w:pPr>
        <w:numPr>
          <w:ilvl w:val="0"/>
          <w:numId w:val="25"/>
        </w:numPr>
        <w:suppressAutoHyphens/>
        <w:autoSpaceDN w:val="0"/>
        <w:ind w:leftChars="59" w:left="1049" w:hangingChars="378" w:hanging="907"/>
        <w:jc w:val="both"/>
        <w:textAlignment w:val="baseline"/>
        <w:rPr>
          <w:color w:val="000000"/>
        </w:rPr>
      </w:pPr>
      <w:r w:rsidRPr="00213977">
        <w:rPr>
          <w:rFonts w:hint="eastAsia"/>
          <w:color w:val="000000"/>
        </w:rPr>
        <w:t>本辦法用詞定義如下：</w:t>
      </w:r>
    </w:p>
    <w:p w:rsidR="0062423C" w:rsidRPr="00213977" w:rsidRDefault="0062423C" w:rsidP="0062423C">
      <w:pPr>
        <w:numPr>
          <w:ilvl w:val="2"/>
          <w:numId w:val="26"/>
        </w:numPr>
        <w:tabs>
          <w:tab w:val="left" w:pos="1080"/>
        </w:tabs>
        <w:suppressAutoHyphens/>
        <w:autoSpaceDN w:val="0"/>
        <w:ind w:leftChars="200" w:left="960" w:hangingChars="200"/>
        <w:jc w:val="both"/>
        <w:textAlignment w:val="baseline"/>
        <w:rPr>
          <w:color w:val="000000"/>
        </w:rPr>
      </w:pPr>
      <w:r w:rsidRPr="00213977">
        <w:rPr>
          <w:rFonts w:hint="eastAsia"/>
          <w:color w:val="000000"/>
        </w:rPr>
        <w:t>教育實習機構：指經遴選供教育實習之高級中等以下學校及幼稚園、特殊教育學校</w:t>
      </w:r>
      <w:r w:rsidRPr="00213977">
        <w:rPr>
          <w:rFonts w:hint="eastAsia"/>
          <w:color w:val="000000"/>
        </w:rPr>
        <w:t>(</w:t>
      </w:r>
      <w:r w:rsidRPr="00213977">
        <w:rPr>
          <w:rFonts w:hint="eastAsia"/>
          <w:color w:val="000000"/>
        </w:rPr>
        <w:t>班</w:t>
      </w:r>
      <w:r w:rsidRPr="00213977">
        <w:rPr>
          <w:rFonts w:hint="eastAsia"/>
          <w:color w:val="000000"/>
        </w:rPr>
        <w:t>)</w:t>
      </w:r>
      <w:r w:rsidRPr="00213977">
        <w:rPr>
          <w:rFonts w:hint="eastAsia"/>
          <w:color w:val="000000"/>
        </w:rPr>
        <w:t>。</w:t>
      </w:r>
    </w:p>
    <w:p w:rsidR="0062423C" w:rsidRPr="00213977" w:rsidRDefault="0062423C" w:rsidP="0062423C">
      <w:pPr>
        <w:numPr>
          <w:ilvl w:val="2"/>
          <w:numId w:val="26"/>
        </w:numPr>
        <w:tabs>
          <w:tab w:val="left" w:pos="1080"/>
        </w:tabs>
        <w:suppressAutoHyphens/>
        <w:autoSpaceDN w:val="0"/>
        <w:ind w:leftChars="200" w:left="960" w:hangingChars="200"/>
        <w:jc w:val="both"/>
        <w:textAlignment w:val="baseline"/>
        <w:rPr>
          <w:color w:val="000000"/>
        </w:rPr>
      </w:pPr>
      <w:r w:rsidRPr="00213977">
        <w:rPr>
          <w:rFonts w:hint="eastAsia"/>
          <w:color w:val="000000"/>
        </w:rPr>
        <w:t>實習指導教師：指本校教師受聘指導實習學生者。</w:t>
      </w:r>
    </w:p>
    <w:p w:rsidR="0062423C" w:rsidRPr="00213977" w:rsidRDefault="0062423C" w:rsidP="0062423C">
      <w:pPr>
        <w:numPr>
          <w:ilvl w:val="2"/>
          <w:numId w:val="26"/>
        </w:numPr>
        <w:tabs>
          <w:tab w:val="left" w:pos="1080"/>
        </w:tabs>
        <w:suppressAutoHyphens/>
        <w:autoSpaceDN w:val="0"/>
        <w:ind w:leftChars="200" w:left="960" w:hangingChars="200"/>
        <w:jc w:val="both"/>
        <w:textAlignment w:val="baseline"/>
        <w:rPr>
          <w:color w:val="000000"/>
        </w:rPr>
      </w:pPr>
      <w:r w:rsidRPr="00213977">
        <w:rPr>
          <w:rFonts w:hint="eastAsia"/>
          <w:color w:val="000000"/>
        </w:rPr>
        <w:t>實習輔導教師：指教育實習機構教師，由教育實習機構向本校推薦，輔導實習學生之教師。</w:t>
      </w:r>
    </w:p>
    <w:p w:rsidR="0062423C" w:rsidRPr="00213977" w:rsidRDefault="0062423C" w:rsidP="0062423C">
      <w:pPr>
        <w:numPr>
          <w:ilvl w:val="2"/>
          <w:numId w:val="26"/>
        </w:numPr>
        <w:tabs>
          <w:tab w:val="left" w:pos="1080"/>
        </w:tabs>
        <w:suppressAutoHyphens/>
        <w:autoSpaceDN w:val="0"/>
        <w:ind w:leftChars="200" w:left="960" w:hangingChars="200"/>
        <w:jc w:val="both"/>
        <w:textAlignment w:val="baseline"/>
      </w:pPr>
      <w:r w:rsidRPr="00213977">
        <w:t>實習</w:t>
      </w:r>
      <w:r w:rsidRPr="00213977">
        <w:rPr>
          <w:color w:val="000000"/>
        </w:rPr>
        <w:t>學生</w:t>
      </w:r>
      <w:r w:rsidRPr="00213977">
        <w:t>：</w:t>
      </w:r>
      <w:r w:rsidRPr="00213977">
        <w:rPr>
          <w:rFonts w:hint="eastAsia"/>
        </w:rPr>
        <w:t>指依師資培育法施行細則之規定，修習半年教育實習課程之學生</w:t>
      </w:r>
    </w:p>
    <w:p w:rsidR="0062423C" w:rsidRPr="00213977" w:rsidRDefault="0062423C" w:rsidP="0062423C">
      <w:pPr>
        <w:numPr>
          <w:ilvl w:val="0"/>
          <w:numId w:val="25"/>
        </w:numPr>
        <w:suppressAutoHyphens/>
        <w:autoSpaceDN w:val="0"/>
        <w:ind w:leftChars="59" w:left="1049" w:hangingChars="378" w:hanging="907"/>
        <w:jc w:val="both"/>
        <w:textAlignment w:val="baseline"/>
      </w:pPr>
      <w:r w:rsidRPr="00213977">
        <w:rPr>
          <w:rFonts w:hint="eastAsia"/>
        </w:rPr>
        <w:t>本校為審議教育實習相關議題，成立教育實習審議小組，由教務長擔任召集人，其成員包括相關行政單位代表、相關系所主管。必要時得邀請主管機關及教育實習機構代表列席。成員得視實際需要調整之。</w:t>
      </w:r>
    </w:p>
    <w:p w:rsidR="0062423C" w:rsidRPr="00213977" w:rsidRDefault="0062423C" w:rsidP="0062423C">
      <w:pPr>
        <w:numPr>
          <w:ilvl w:val="0"/>
          <w:numId w:val="25"/>
        </w:numPr>
        <w:suppressAutoHyphens/>
        <w:autoSpaceDN w:val="0"/>
        <w:ind w:leftChars="59" w:left="1049" w:hangingChars="378" w:hanging="907"/>
        <w:jc w:val="both"/>
        <w:textAlignment w:val="baseline"/>
        <w:rPr>
          <w:color w:val="000000"/>
        </w:rPr>
      </w:pPr>
      <w:r w:rsidRPr="00213977">
        <w:rPr>
          <w:rFonts w:hint="eastAsia"/>
        </w:rPr>
        <w:t>依師資培育法施行細則暨本校教育學程修習辦法之規定，修習師資職前教育課程，依其類科取得修畢師資職前教育證明書或證明者並通過教師資格考試者，始得向本校申請修習包括教學實習、導師（級務）實習、行政實習、研習活動之半年全時教育實習。</w:t>
      </w:r>
    </w:p>
    <w:p w:rsidR="0062423C" w:rsidRPr="00213977" w:rsidRDefault="0062423C" w:rsidP="0062423C">
      <w:pPr>
        <w:numPr>
          <w:ilvl w:val="0"/>
          <w:numId w:val="25"/>
        </w:numPr>
        <w:suppressAutoHyphens/>
        <w:autoSpaceDN w:val="0"/>
        <w:ind w:leftChars="59" w:left="1049" w:hangingChars="378" w:hanging="907"/>
        <w:jc w:val="both"/>
        <w:textAlignment w:val="baseline"/>
        <w:rPr>
          <w:color w:val="000000"/>
        </w:rPr>
      </w:pPr>
      <w:r w:rsidRPr="00213977">
        <w:rPr>
          <w:rFonts w:hint="eastAsia"/>
        </w:rPr>
        <w:t>實習學生</w:t>
      </w:r>
      <w:r w:rsidRPr="00213977">
        <w:rPr>
          <w:color w:val="000000"/>
        </w:rPr>
        <w:t>應於本校師資培育中心規定時間內提出申請，經核准後，於本校規定時限內繳納教育實習輔導費。</w:t>
      </w:r>
    </w:p>
    <w:p w:rsidR="0062423C" w:rsidRPr="00213977" w:rsidRDefault="0062423C" w:rsidP="0062423C">
      <w:pPr>
        <w:numPr>
          <w:ilvl w:val="0"/>
          <w:numId w:val="25"/>
        </w:numPr>
        <w:suppressAutoHyphens/>
        <w:autoSpaceDN w:val="0"/>
        <w:ind w:leftChars="59" w:left="1049" w:hangingChars="378" w:hanging="907"/>
        <w:jc w:val="both"/>
        <w:textAlignment w:val="baseline"/>
      </w:pPr>
      <w:r w:rsidRPr="00213977">
        <w:rPr>
          <w:rFonts w:hint="eastAsia"/>
          <w:color w:val="000000"/>
        </w:rPr>
        <w:t>師資培育中心（以下簡稱本中心）實習學生應在同一教育實習機構進行依教</w:t>
      </w:r>
      <w:r w:rsidRPr="00213977">
        <w:rPr>
          <w:rFonts w:hint="eastAsia"/>
        </w:rPr>
        <w:t>育部規定年限之教育實習活動。</w:t>
      </w:r>
    </w:p>
    <w:p w:rsidR="0062423C" w:rsidRPr="00213977" w:rsidRDefault="0062423C" w:rsidP="0062423C">
      <w:pPr>
        <w:numPr>
          <w:ilvl w:val="0"/>
          <w:numId w:val="28"/>
        </w:numPr>
        <w:tabs>
          <w:tab w:val="left" w:pos="1080"/>
        </w:tabs>
        <w:suppressAutoHyphens/>
        <w:autoSpaceDN w:val="0"/>
        <w:ind w:leftChars="200" w:left="960" w:hangingChars="200"/>
        <w:jc w:val="both"/>
        <w:textAlignment w:val="baseline"/>
      </w:pPr>
      <w:r w:rsidRPr="00213977">
        <w:rPr>
          <w:rFonts w:hint="eastAsia"/>
        </w:rPr>
        <w:t>應屆畢（結）業生：向本中心提出申請。</w:t>
      </w:r>
    </w:p>
    <w:p w:rsidR="0062423C" w:rsidRPr="00213977" w:rsidRDefault="0062423C" w:rsidP="0062423C">
      <w:pPr>
        <w:numPr>
          <w:ilvl w:val="0"/>
          <w:numId w:val="28"/>
        </w:numPr>
        <w:tabs>
          <w:tab w:val="left" w:pos="1080"/>
        </w:tabs>
        <w:suppressAutoHyphens/>
        <w:autoSpaceDN w:val="0"/>
        <w:ind w:leftChars="200" w:left="960" w:hangingChars="200"/>
        <w:jc w:val="both"/>
        <w:textAlignment w:val="baseline"/>
      </w:pPr>
      <w:r w:rsidRPr="00213977">
        <w:rPr>
          <w:rFonts w:hint="eastAsia"/>
        </w:rPr>
        <w:t>非應屆畢（結）業生：繳交原師資培育機構出具已修畢師資職前教育課程之普通課程、專門課程及教育專業課程之證明，向本中心提出申請。</w:t>
      </w:r>
    </w:p>
    <w:p w:rsidR="0062423C" w:rsidRPr="00213977" w:rsidRDefault="0062423C" w:rsidP="0062423C">
      <w:pPr>
        <w:numPr>
          <w:ilvl w:val="0"/>
          <w:numId w:val="28"/>
        </w:numPr>
        <w:tabs>
          <w:tab w:val="left" w:pos="1080"/>
        </w:tabs>
        <w:suppressAutoHyphens/>
        <w:autoSpaceDN w:val="0"/>
        <w:ind w:leftChars="200" w:left="960" w:hangingChars="200"/>
        <w:jc w:val="both"/>
        <w:textAlignment w:val="baseline"/>
      </w:pPr>
      <w:r w:rsidRPr="00213977">
        <w:rPr>
          <w:rFonts w:hint="eastAsia"/>
        </w:rPr>
        <w:t>持國外大學以上學歷者：繳交經中央主管機關認定已修畢普通課程、專門課程及教育專業課程之證明，向本中心提出申請。</w:t>
      </w:r>
    </w:p>
    <w:p w:rsidR="0062423C" w:rsidRPr="00213977" w:rsidRDefault="0062423C" w:rsidP="0062423C">
      <w:pPr>
        <w:numPr>
          <w:ilvl w:val="0"/>
          <w:numId w:val="25"/>
        </w:numPr>
        <w:suppressAutoHyphens/>
        <w:autoSpaceDN w:val="0"/>
        <w:ind w:leftChars="59" w:left="1049" w:hangingChars="378" w:hanging="907"/>
        <w:jc w:val="both"/>
        <w:textAlignment w:val="baseline"/>
        <w:rPr>
          <w:color w:val="000000"/>
        </w:rPr>
      </w:pPr>
      <w:r w:rsidRPr="00213977">
        <w:rPr>
          <w:rFonts w:hint="eastAsia"/>
          <w:color w:val="000000"/>
        </w:rPr>
        <w:t>本中心實習指導教授之遴選原則如下：</w:t>
      </w:r>
    </w:p>
    <w:p w:rsidR="0062423C" w:rsidRPr="00213977" w:rsidRDefault="0062423C" w:rsidP="0062423C">
      <w:pPr>
        <w:numPr>
          <w:ilvl w:val="0"/>
          <w:numId w:val="29"/>
        </w:numPr>
        <w:tabs>
          <w:tab w:val="left" w:pos="1080"/>
        </w:tabs>
        <w:suppressAutoHyphens/>
        <w:autoSpaceDN w:val="0"/>
        <w:ind w:leftChars="200" w:left="960" w:hangingChars="200"/>
        <w:jc w:val="both"/>
        <w:textAlignment w:val="baseline"/>
      </w:pPr>
      <w:r w:rsidRPr="00213977">
        <w:rPr>
          <w:rFonts w:hint="eastAsia"/>
        </w:rPr>
        <w:t>具教育實習專業素養者。</w:t>
      </w:r>
    </w:p>
    <w:p w:rsidR="0062423C" w:rsidRPr="00213977" w:rsidRDefault="0062423C" w:rsidP="0062423C">
      <w:pPr>
        <w:numPr>
          <w:ilvl w:val="0"/>
          <w:numId w:val="29"/>
        </w:numPr>
        <w:tabs>
          <w:tab w:val="left" w:pos="1080"/>
        </w:tabs>
        <w:suppressAutoHyphens/>
        <w:autoSpaceDN w:val="0"/>
        <w:ind w:leftChars="200" w:left="960" w:hangingChars="200"/>
        <w:jc w:val="both"/>
        <w:textAlignment w:val="baseline"/>
      </w:pPr>
      <w:r w:rsidRPr="00213977">
        <w:rPr>
          <w:rFonts w:hint="eastAsia"/>
        </w:rPr>
        <w:t>有能力指導教育實習者。</w:t>
      </w:r>
    </w:p>
    <w:p w:rsidR="0062423C" w:rsidRPr="00213977" w:rsidRDefault="0062423C" w:rsidP="0062423C">
      <w:pPr>
        <w:numPr>
          <w:ilvl w:val="0"/>
          <w:numId w:val="29"/>
        </w:numPr>
        <w:tabs>
          <w:tab w:val="left" w:pos="1080"/>
        </w:tabs>
        <w:suppressAutoHyphens/>
        <w:autoSpaceDN w:val="0"/>
        <w:ind w:leftChars="200" w:left="960" w:hangingChars="200"/>
        <w:jc w:val="both"/>
        <w:textAlignment w:val="baseline"/>
      </w:pPr>
      <w:r w:rsidRPr="00213977">
        <w:rPr>
          <w:rFonts w:hint="eastAsia"/>
        </w:rPr>
        <w:t>有意願指導教育實習者。</w:t>
      </w:r>
    </w:p>
    <w:p w:rsidR="0062423C" w:rsidRPr="00213977" w:rsidRDefault="0062423C" w:rsidP="0062423C">
      <w:pPr>
        <w:numPr>
          <w:ilvl w:val="0"/>
          <w:numId w:val="29"/>
        </w:numPr>
        <w:tabs>
          <w:tab w:val="left" w:pos="1080"/>
        </w:tabs>
        <w:suppressAutoHyphens/>
        <w:autoSpaceDN w:val="0"/>
        <w:ind w:leftChars="200" w:left="960" w:hangingChars="200"/>
        <w:jc w:val="both"/>
        <w:textAlignment w:val="baseline"/>
      </w:pPr>
      <w:r w:rsidRPr="00213977">
        <w:rPr>
          <w:rFonts w:hint="eastAsia"/>
          <w:color w:val="000000"/>
        </w:rPr>
        <w:t>具有中等學校、國民小學、幼稚園、特殊教育學校（班）或其他教育機構一年以上之教學經驗者（含臨床教學）。</w:t>
      </w:r>
    </w:p>
    <w:p w:rsidR="0062423C" w:rsidRPr="00213977" w:rsidRDefault="0062423C" w:rsidP="0062423C">
      <w:pPr>
        <w:numPr>
          <w:ilvl w:val="0"/>
          <w:numId w:val="25"/>
        </w:numPr>
        <w:suppressAutoHyphens/>
        <w:autoSpaceDN w:val="0"/>
        <w:ind w:leftChars="59" w:left="1049" w:hangingChars="378" w:hanging="907"/>
        <w:jc w:val="both"/>
        <w:textAlignment w:val="baseline"/>
      </w:pPr>
      <w:r w:rsidRPr="00213977">
        <w:rPr>
          <w:rFonts w:hint="eastAsia"/>
        </w:rPr>
        <w:t>教育實習相關職責與工作，各有關單位及人員職責與工作分述如下：</w:t>
      </w:r>
    </w:p>
    <w:p w:rsidR="0062423C" w:rsidRPr="00213977" w:rsidRDefault="0062423C" w:rsidP="0062423C">
      <w:pPr>
        <w:pStyle w:val="affa"/>
        <w:numPr>
          <w:ilvl w:val="2"/>
          <w:numId w:val="25"/>
        </w:numPr>
        <w:tabs>
          <w:tab w:val="left" w:pos="1080"/>
        </w:tabs>
        <w:ind w:left="960" w:hangingChars="200"/>
        <w:jc w:val="both"/>
      </w:pPr>
      <w:r w:rsidRPr="00213977">
        <w:rPr>
          <w:rFonts w:hint="eastAsia"/>
        </w:rPr>
        <w:t>本校：</w:t>
      </w:r>
      <w:r w:rsidRPr="00213977">
        <w:t xml:space="preserve"> </w:t>
      </w:r>
    </w:p>
    <w:p w:rsidR="0062423C" w:rsidRPr="00213977" w:rsidRDefault="0062423C" w:rsidP="0062423C">
      <w:pPr>
        <w:pStyle w:val="affa"/>
        <w:numPr>
          <w:ilvl w:val="3"/>
          <w:numId w:val="25"/>
        </w:numPr>
        <w:tabs>
          <w:tab w:val="left" w:pos="1080"/>
        </w:tabs>
        <w:ind w:leftChars="300" w:left="960" w:hangingChars="100" w:hanging="240"/>
        <w:jc w:val="both"/>
      </w:pPr>
      <w:r w:rsidRPr="00213977">
        <w:rPr>
          <w:rFonts w:hint="eastAsia"/>
        </w:rPr>
        <w:lastRenderedPageBreak/>
        <w:t>到校輔導：由本校實習指導教師前往教育實習機構指導，並與教育實習機構首長、實習輔導教師及學生訪談。</w:t>
      </w:r>
    </w:p>
    <w:p w:rsidR="0062423C" w:rsidRPr="00213977" w:rsidRDefault="0062423C" w:rsidP="0062423C">
      <w:pPr>
        <w:pStyle w:val="affa"/>
        <w:numPr>
          <w:ilvl w:val="3"/>
          <w:numId w:val="25"/>
        </w:numPr>
        <w:tabs>
          <w:tab w:val="left" w:pos="1080"/>
        </w:tabs>
        <w:ind w:leftChars="300" w:left="960" w:hangingChars="100" w:hanging="240"/>
        <w:jc w:val="both"/>
      </w:pPr>
      <w:r w:rsidRPr="00213977">
        <w:rPr>
          <w:rFonts w:hint="eastAsia"/>
        </w:rPr>
        <w:t>研習活動：由本校辦理返校座談或研習活動，並以每個月一次為原則。</w:t>
      </w:r>
    </w:p>
    <w:p w:rsidR="0062423C" w:rsidRPr="00213977" w:rsidRDefault="0062423C" w:rsidP="0062423C">
      <w:pPr>
        <w:pStyle w:val="affa"/>
        <w:numPr>
          <w:ilvl w:val="3"/>
          <w:numId w:val="25"/>
        </w:numPr>
        <w:tabs>
          <w:tab w:val="left" w:pos="1080"/>
        </w:tabs>
        <w:ind w:leftChars="300" w:left="960" w:hangingChars="100" w:hanging="240"/>
        <w:jc w:val="both"/>
      </w:pPr>
      <w:r w:rsidRPr="00213977">
        <w:rPr>
          <w:rFonts w:hint="eastAsia"/>
        </w:rPr>
        <w:t>通訊輔導：由本校編輯教育實習輔導刊物，提供實習學生參閱。</w:t>
      </w:r>
    </w:p>
    <w:p w:rsidR="0062423C" w:rsidRPr="00213977" w:rsidRDefault="0062423C" w:rsidP="0062423C">
      <w:pPr>
        <w:pStyle w:val="affa"/>
        <w:numPr>
          <w:ilvl w:val="3"/>
          <w:numId w:val="25"/>
        </w:numPr>
        <w:tabs>
          <w:tab w:val="left" w:pos="1080"/>
        </w:tabs>
        <w:ind w:leftChars="300" w:left="960" w:hangingChars="100" w:hanging="240"/>
        <w:jc w:val="both"/>
      </w:pPr>
      <w:r w:rsidRPr="00213977">
        <w:rPr>
          <w:rFonts w:hint="eastAsia"/>
        </w:rPr>
        <w:t>諮詢輔導：由本校設置專線電話、網路等，提供教育實習諮詢服務。</w:t>
      </w:r>
    </w:p>
    <w:p w:rsidR="0062423C" w:rsidRPr="00213977" w:rsidRDefault="0062423C" w:rsidP="0062423C">
      <w:pPr>
        <w:pStyle w:val="affa"/>
        <w:numPr>
          <w:ilvl w:val="3"/>
          <w:numId w:val="25"/>
        </w:numPr>
        <w:tabs>
          <w:tab w:val="left" w:pos="1080"/>
        </w:tabs>
        <w:ind w:leftChars="300" w:left="960" w:hangingChars="100" w:hanging="240"/>
        <w:jc w:val="both"/>
        <w:rPr>
          <w:color w:val="000000"/>
        </w:rPr>
      </w:pPr>
      <w:r w:rsidRPr="00213977">
        <w:rPr>
          <w:rFonts w:hint="eastAsia"/>
        </w:rPr>
        <w:t>成果分享：由本校辦理實習學生教育實習成果發表及心得分享活動。</w:t>
      </w:r>
    </w:p>
    <w:p w:rsidR="0062423C" w:rsidRPr="00213977" w:rsidRDefault="0062423C" w:rsidP="0062423C">
      <w:pPr>
        <w:pStyle w:val="affa"/>
        <w:numPr>
          <w:ilvl w:val="2"/>
          <w:numId w:val="25"/>
        </w:numPr>
        <w:tabs>
          <w:tab w:val="left" w:pos="1080"/>
        </w:tabs>
        <w:ind w:left="960" w:hangingChars="200"/>
        <w:jc w:val="both"/>
      </w:pPr>
      <w:r w:rsidRPr="00213977">
        <w:rPr>
          <w:rFonts w:hint="eastAsia"/>
        </w:rPr>
        <w:t>實習指導教師：</w:t>
      </w:r>
      <w:r w:rsidRPr="00213977">
        <w:t xml:space="preserve"> </w:t>
      </w:r>
    </w:p>
    <w:p w:rsidR="0062423C" w:rsidRPr="00213977" w:rsidRDefault="0062423C" w:rsidP="0062423C">
      <w:pPr>
        <w:pStyle w:val="affa"/>
        <w:numPr>
          <w:ilvl w:val="3"/>
          <w:numId w:val="25"/>
        </w:numPr>
        <w:tabs>
          <w:tab w:val="left" w:pos="1080"/>
        </w:tabs>
        <w:ind w:leftChars="300" w:left="960" w:hangingChars="100" w:hanging="240"/>
        <w:jc w:val="both"/>
      </w:pPr>
      <w:r w:rsidRPr="00213977">
        <w:rPr>
          <w:rFonts w:hint="eastAsia"/>
        </w:rPr>
        <w:t>指導實習學生擬訂教育實習計畫。</w:t>
      </w:r>
      <w:r w:rsidRPr="00213977">
        <w:t xml:space="preserve"> </w:t>
      </w:r>
    </w:p>
    <w:p w:rsidR="0062423C" w:rsidRPr="00213977" w:rsidRDefault="0062423C" w:rsidP="0062423C">
      <w:pPr>
        <w:pStyle w:val="affa"/>
        <w:numPr>
          <w:ilvl w:val="3"/>
          <w:numId w:val="25"/>
        </w:numPr>
        <w:tabs>
          <w:tab w:val="left" w:pos="1080"/>
        </w:tabs>
        <w:ind w:leftChars="300" w:left="960" w:hangingChars="100" w:hanging="240"/>
        <w:jc w:val="both"/>
      </w:pPr>
      <w:r w:rsidRPr="00213977">
        <w:rPr>
          <w:rFonts w:hint="eastAsia"/>
        </w:rPr>
        <w:t>溝通協調實習學生與本校及教育實習機構間之意見。</w:t>
      </w:r>
      <w:r w:rsidRPr="00213977">
        <w:t xml:space="preserve"> </w:t>
      </w:r>
    </w:p>
    <w:p w:rsidR="0062423C" w:rsidRPr="00213977" w:rsidRDefault="0062423C" w:rsidP="0062423C">
      <w:pPr>
        <w:pStyle w:val="affa"/>
        <w:numPr>
          <w:ilvl w:val="3"/>
          <w:numId w:val="25"/>
        </w:numPr>
        <w:tabs>
          <w:tab w:val="left" w:pos="1080"/>
        </w:tabs>
        <w:ind w:leftChars="300" w:left="960" w:hangingChars="100" w:hanging="240"/>
        <w:jc w:val="both"/>
      </w:pPr>
      <w:r w:rsidRPr="00213977">
        <w:rPr>
          <w:rFonts w:hint="eastAsia"/>
        </w:rPr>
        <w:t>對每位實習學生進行到校輔導不得少於二次（含教學觀摩）；若有需要，得進行多次訪視，並填寫本校教育實習課程實習學生訪視紀錄。</w:t>
      </w:r>
      <w:r w:rsidRPr="00213977">
        <w:t xml:space="preserve"> </w:t>
      </w:r>
    </w:p>
    <w:p w:rsidR="0062423C" w:rsidRPr="00213977" w:rsidRDefault="0062423C" w:rsidP="0062423C">
      <w:pPr>
        <w:pStyle w:val="affa"/>
        <w:numPr>
          <w:ilvl w:val="3"/>
          <w:numId w:val="25"/>
        </w:numPr>
        <w:tabs>
          <w:tab w:val="left" w:pos="1080"/>
        </w:tabs>
        <w:ind w:leftChars="300" w:left="960" w:hangingChars="100" w:hanging="240"/>
        <w:jc w:val="both"/>
      </w:pPr>
      <w:r w:rsidRPr="00213977">
        <w:rPr>
          <w:rFonts w:hint="eastAsia"/>
        </w:rPr>
        <w:t>觀察實習學生教學實習，並給予回饋意見。</w:t>
      </w:r>
      <w:r w:rsidRPr="00213977">
        <w:t xml:space="preserve"> </w:t>
      </w:r>
    </w:p>
    <w:p w:rsidR="0062423C" w:rsidRPr="00213977" w:rsidRDefault="0062423C" w:rsidP="0062423C">
      <w:pPr>
        <w:pStyle w:val="affa"/>
        <w:numPr>
          <w:ilvl w:val="3"/>
          <w:numId w:val="25"/>
        </w:numPr>
        <w:tabs>
          <w:tab w:val="left" w:pos="1080"/>
        </w:tabs>
        <w:ind w:leftChars="300" w:left="960" w:hangingChars="100" w:hanging="240"/>
        <w:jc w:val="both"/>
      </w:pPr>
      <w:r w:rsidRPr="00213977">
        <w:rPr>
          <w:rFonts w:hint="eastAsia"/>
        </w:rPr>
        <w:t>主持或參與實習學生返校座談。</w:t>
      </w:r>
    </w:p>
    <w:p w:rsidR="0062423C" w:rsidRPr="00213977" w:rsidRDefault="0062423C" w:rsidP="0062423C">
      <w:pPr>
        <w:pStyle w:val="affa"/>
        <w:numPr>
          <w:ilvl w:val="3"/>
          <w:numId w:val="25"/>
        </w:numPr>
        <w:tabs>
          <w:tab w:val="left" w:pos="1080"/>
        </w:tabs>
        <w:ind w:leftChars="300" w:left="960" w:hangingChars="100" w:hanging="240"/>
        <w:jc w:val="both"/>
      </w:pPr>
      <w:r w:rsidRPr="00213977">
        <w:rPr>
          <w:rFonts w:hint="eastAsia"/>
        </w:rPr>
        <w:t>評閱實習學生之作業及報告。</w:t>
      </w:r>
      <w:r w:rsidRPr="00213977">
        <w:t xml:space="preserve"> </w:t>
      </w:r>
    </w:p>
    <w:p w:rsidR="0062423C" w:rsidRPr="00213977" w:rsidRDefault="0062423C" w:rsidP="0062423C">
      <w:pPr>
        <w:pStyle w:val="affa"/>
        <w:numPr>
          <w:ilvl w:val="3"/>
          <w:numId w:val="25"/>
        </w:numPr>
        <w:tabs>
          <w:tab w:val="left" w:pos="1080"/>
        </w:tabs>
        <w:ind w:leftChars="300" w:left="960" w:hangingChars="100" w:hanging="240"/>
        <w:jc w:val="both"/>
      </w:pPr>
      <w:r w:rsidRPr="00213977">
        <w:rPr>
          <w:rFonts w:hint="eastAsia"/>
        </w:rPr>
        <w:t>評閱實習學生之教育實習檔案。</w:t>
      </w:r>
    </w:p>
    <w:p w:rsidR="0062423C" w:rsidRPr="00213977" w:rsidRDefault="0062423C" w:rsidP="0062423C">
      <w:pPr>
        <w:pStyle w:val="affa"/>
        <w:numPr>
          <w:ilvl w:val="3"/>
          <w:numId w:val="25"/>
        </w:numPr>
        <w:tabs>
          <w:tab w:val="left" w:pos="1080"/>
        </w:tabs>
        <w:ind w:leftChars="300" w:left="960" w:hangingChars="100" w:hanging="240"/>
        <w:jc w:val="both"/>
      </w:pPr>
      <w:r w:rsidRPr="00213977">
        <w:rPr>
          <w:rFonts w:hint="eastAsia"/>
        </w:rPr>
        <w:t>評定實習學生之教育實習成績。</w:t>
      </w:r>
      <w:r w:rsidRPr="00213977">
        <w:t xml:space="preserve"> </w:t>
      </w:r>
    </w:p>
    <w:p w:rsidR="0062423C" w:rsidRPr="00213977" w:rsidRDefault="0062423C" w:rsidP="0062423C">
      <w:pPr>
        <w:pStyle w:val="affa"/>
        <w:numPr>
          <w:ilvl w:val="3"/>
          <w:numId w:val="25"/>
        </w:numPr>
        <w:tabs>
          <w:tab w:val="left" w:pos="1080"/>
        </w:tabs>
        <w:ind w:leftChars="300" w:left="960" w:hangingChars="100" w:hanging="240"/>
        <w:jc w:val="both"/>
      </w:pPr>
      <w:r w:rsidRPr="00213977">
        <w:rPr>
          <w:rFonts w:hint="eastAsia"/>
        </w:rPr>
        <w:t>其他有關實習學生之輔導事項。</w:t>
      </w:r>
      <w:r w:rsidRPr="00213977">
        <w:t xml:space="preserve"> </w:t>
      </w:r>
    </w:p>
    <w:p w:rsidR="0062423C" w:rsidRPr="00213977" w:rsidRDefault="0062423C" w:rsidP="0062423C">
      <w:pPr>
        <w:pStyle w:val="affa"/>
        <w:numPr>
          <w:ilvl w:val="2"/>
          <w:numId w:val="25"/>
        </w:numPr>
        <w:tabs>
          <w:tab w:val="left" w:pos="1080"/>
        </w:tabs>
        <w:ind w:left="960" w:hangingChars="200"/>
        <w:jc w:val="both"/>
      </w:pPr>
      <w:r w:rsidRPr="00213977">
        <w:rPr>
          <w:rFonts w:hint="eastAsia"/>
        </w:rPr>
        <w:t>教育實習機構：</w:t>
      </w:r>
      <w:r w:rsidRPr="00213977">
        <w:t xml:space="preserve"> </w:t>
      </w:r>
    </w:p>
    <w:p w:rsidR="0062423C" w:rsidRPr="00213977" w:rsidRDefault="0062423C" w:rsidP="0062423C">
      <w:pPr>
        <w:pStyle w:val="affa"/>
        <w:numPr>
          <w:ilvl w:val="3"/>
          <w:numId w:val="25"/>
        </w:numPr>
        <w:tabs>
          <w:tab w:val="left" w:pos="1080"/>
        </w:tabs>
        <w:ind w:leftChars="300" w:left="960" w:hangingChars="100" w:hanging="240"/>
        <w:jc w:val="both"/>
      </w:pPr>
      <w:r w:rsidRPr="00213977">
        <w:rPr>
          <w:rFonts w:hint="eastAsia"/>
        </w:rPr>
        <w:t>與本校簽訂實習契約，提供實習學生所需設備、場地及相關輔導。</w:t>
      </w:r>
      <w:r w:rsidRPr="00213977">
        <w:t xml:space="preserve"> </w:t>
      </w:r>
    </w:p>
    <w:p w:rsidR="0062423C" w:rsidRPr="00213977" w:rsidRDefault="0062423C" w:rsidP="0062423C">
      <w:pPr>
        <w:pStyle w:val="affa"/>
        <w:numPr>
          <w:ilvl w:val="3"/>
          <w:numId w:val="25"/>
        </w:numPr>
        <w:tabs>
          <w:tab w:val="left" w:pos="1080"/>
        </w:tabs>
        <w:ind w:leftChars="300" w:left="960" w:hangingChars="100" w:hanging="240"/>
        <w:jc w:val="both"/>
      </w:pPr>
      <w:r w:rsidRPr="00213977">
        <w:rPr>
          <w:rFonts w:hint="eastAsia"/>
        </w:rPr>
        <w:t>組成「實習學生輔導工作小組」，積極輔導實習學生。</w:t>
      </w:r>
    </w:p>
    <w:p w:rsidR="0062423C" w:rsidRPr="00213977" w:rsidRDefault="0062423C" w:rsidP="0062423C">
      <w:pPr>
        <w:pStyle w:val="affa"/>
        <w:numPr>
          <w:ilvl w:val="3"/>
          <w:numId w:val="25"/>
        </w:numPr>
        <w:tabs>
          <w:tab w:val="left" w:pos="1080"/>
        </w:tabs>
        <w:ind w:leftChars="300" w:left="960" w:hangingChars="100" w:hanging="240"/>
        <w:jc w:val="both"/>
      </w:pPr>
      <w:r w:rsidRPr="00213977">
        <w:rPr>
          <w:rFonts w:hint="eastAsia"/>
        </w:rPr>
        <w:t>擬訂教育實習機構教育實習輔導計畫，以推動教育實習輔導工作。</w:t>
      </w:r>
      <w:r w:rsidRPr="00213977">
        <w:t xml:space="preserve"> </w:t>
      </w:r>
    </w:p>
    <w:p w:rsidR="0062423C" w:rsidRPr="00213977" w:rsidRDefault="0062423C" w:rsidP="0062423C">
      <w:pPr>
        <w:pStyle w:val="affa"/>
        <w:numPr>
          <w:ilvl w:val="3"/>
          <w:numId w:val="25"/>
        </w:numPr>
        <w:tabs>
          <w:tab w:val="left" w:pos="1080"/>
        </w:tabs>
        <w:ind w:leftChars="300" w:left="960" w:hangingChars="100" w:hanging="240"/>
        <w:jc w:val="both"/>
      </w:pPr>
      <w:r w:rsidRPr="00213977">
        <w:rPr>
          <w:rFonts w:hint="eastAsia"/>
        </w:rPr>
        <w:t>提供實習學生研習活動。</w:t>
      </w:r>
      <w:r w:rsidRPr="00213977">
        <w:t xml:space="preserve"> </w:t>
      </w:r>
    </w:p>
    <w:p w:rsidR="0062423C" w:rsidRPr="00213977" w:rsidRDefault="0062423C" w:rsidP="0062423C">
      <w:pPr>
        <w:pStyle w:val="affa"/>
        <w:numPr>
          <w:ilvl w:val="3"/>
          <w:numId w:val="25"/>
        </w:numPr>
        <w:tabs>
          <w:tab w:val="left" w:pos="1080"/>
        </w:tabs>
        <w:ind w:leftChars="300" w:left="960" w:hangingChars="100" w:hanging="240"/>
        <w:jc w:val="both"/>
      </w:pPr>
      <w:r w:rsidRPr="00213977">
        <w:rPr>
          <w:rFonts w:hint="eastAsia"/>
        </w:rPr>
        <w:t>協助評定實習學生之實習成績。</w:t>
      </w:r>
      <w:r w:rsidRPr="00213977">
        <w:t xml:space="preserve"> </w:t>
      </w:r>
    </w:p>
    <w:p w:rsidR="0062423C" w:rsidRPr="00213977" w:rsidRDefault="0062423C" w:rsidP="0062423C">
      <w:pPr>
        <w:pStyle w:val="affa"/>
        <w:numPr>
          <w:ilvl w:val="3"/>
          <w:numId w:val="25"/>
        </w:numPr>
        <w:tabs>
          <w:tab w:val="left" w:pos="1080"/>
        </w:tabs>
        <w:ind w:leftChars="300" w:left="960" w:hangingChars="100" w:hanging="240"/>
        <w:jc w:val="both"/>
      </w:pPr>
      <w:r w:rsidRPr="00213977">
        <w:rPr>
          <w:rFonts w:hint="eastAsia"/>
        </w:rPr>
        <w:t>輔導解決實習學生於教育實習期間所面臨教學及心理調適等問題。</w:t>
      </w:r>
    </w:p>
    <w:p w:rsidR="0062423C" w:rsidRPr="00213977" w:rsidRDefault="0062423C" w:rsidP="0062423C">
      <w:pPr>
        <w:pStyle w:val="affa"/>
        <w:numPr>
          <w:ilvl w:val="2"/>
          <w:numId w:val="25"/>
        </w:numPr>
        <w:tabs>
          <w:tab w:val="left" w:pos="1080"/>
        </w:tabs>
        <w:ind w:left="960" w:hangingChars="200"/>
        <w:jc w:val="both"/>
      </w:pPr>
      <w:r w:rsidRPr="00213977">
        <w:rPr>
          <w:rFonts w:hint="eastAsia"/>
        </w:rPr>
        <w:t>實習輔導教師：</w:t>
      </w:r>
      <w:r w:rsidRPr="00213977">
        <w:t xml:space="preserve"> </w:t>
      </w:r>
    </w:p>
    <w:p w:rsidR="0062423C" w:rsidRPr="00213977" w:rsidRDefault="0062423C" w:rsidP="0062423C">
      <w:pPr>
        <w:pStyle w:val="affa"/>
        <w:numPr>
          <w:ilvl w:val="3"/>
          <w:numId w:val="25"/>
        </w:numPr>
        <w:tabs>
          <w:tab w:val="left" w:pos="1080"/>
        </w:tabs>
        <w:ind w:leftChars="300" w:left="960" w:hangingChars="100" w:hanging="240"/>
        <w:jc w:val="both"/>
      </w:pPr>
      <w:r w:rsidRPr="00213977">
        <w:rPr>
          <w:rFonts w:hint="eastAsia"/>
        </w:rPr>
        <w:t>輔導實習學生擬訂教育實習計畫。</w:t>
      </w:r>
      <w:r w:rsidRPr="00213977">
        <w:t xml:space="preserve"> </w:t>
      </w:r>
    </w:p>
    <w:p w:rsidR="0062423C" w:rsidRPr="00213977" w:rsidRDefault="0062423C" w:rsidP="0062423C">
      <w:pPr>
        <w:pStyle w:val="affa"/>
        <w:numPr>
          <w:ilvl w:val="3"/>
          <w:numId w:val="25"/>
        </w:numPr>
        <w:tabs>
          <w:tab w:val="left" w:pos="1080"/>
        </w:tabs>
        <w:ind w:leftChars="300" w:left="960" w:hangingChars="100" w:hanging="240"/>
        <w:jc w:val="both"/>
      </w:pPr>
      <w:r w:rsidRPr="00213977">
        <w:rPr>
          <w:rFonts w:hint="eastAsia"/>
        </w:rPr>
        <w:t>輔導實習學生從事教學實習及導師</w:t>
      </w:r>
      <w:r w:rsidRPr="00213977">
        <w:t>(</w:t>
      </w:r>
      <w:r w:rsidRPr="00213977">
        <w:rPr>
          <w:rFonts w:hint="eastAsia"/>
        </w:rPr>
        <w:t>級務</w:t>
      </w:r>
      <w:r w:rsidRPr="00213977">
        <w:t>)</w:t>
      </w:r>
      <w:r w:rsidRPr="00213977">
        <w:rPr>
          <w:rFonts w:hint="eastAsia"/>
        </w:rPr>
        <w:t>實習。</w:t>
      </w:r>
      <w:r w:rsidRPr="00213977">
        <w:t xml:space="preserve"> </w:t>
      </w:r>
    </w:p>
    <w:p w:rsidR="0062423C" w:rsidRPr="00213977" w:rsidRDefault="0062423C" w:rsidP="0062423C">
      <w:pPr>
        <w:pStyle w:val="affa"/>
        <w:numPr>
          <w:ilvl w:val="3"/>
          <w:numId w:val="25"/>
        </w:numPr>
        <w:tabs>
          <w:tab w:val="left" w:pos="1080"/>
        </w:tabs>
        <w:ind w:leftChars="300" w:left="960" w:hangingChars="100" w:hanging="240"/>
        <w:jc w:val="both"/>
      </w:pPr>
      <w:r w:rsidRPr="00213977">
        <w:rPr>
          <w:rFonts w:hint="eastAsia"/>
        </w:rPr>
        <w:t>協調提供實習學生行政實習及研習活動。</w:t>
      </w:r>
      <w:r w:rsidRPr="00213977">
        <w:t xml:space="preserve"> </w:t>
      </w:r>
    </w:p>
    <w:p w:rsidR="0062423C" w:rsidRPr="00213977" w:rsidRDefault="0062423C" w:rsidP="0062423C">
      <w:pPr>
        <w:pStyle w:val="affa"/>
        <w:numPr>
          <w:ilvl w:val="3"/>
          <w:numId w:val="25"/>
        </w:numPr>
        <w:tabs>
          <w:tab w:val="left" w:pos="1080"/>
        </w:tabs>
        <w:ind w:leftChars="300" w:left="960" w:hangingChars="100" w:hanging="240"/>
        <w:jc w:val="both"/>
      </w:pPr>
      <w:r w:rsidRPr="00213977">
        <w:rPr>
          <w:rFonts w:hint="eastAsia"/>
        </w:rPr>
        <w:t>輔導實習學生心理調適問題。</w:t>
      </w:r>
      <w:r w:rsidRPr="00213977">
        <w:t xml:space="preserve"> </w:t>
      </w:r>
    </w:p>
    <w:p w:rsidR="0062423C" w:rsidRPr="00213977" w:rsidRDefault="0062423C" w:rsidP="0062423C">
      <w:pPr>
        <w:pStyle w:val="affa"/>
        <w:numPr>
          <w:ilvl w:val="3"/>
          <w:numId w:val="25"/>
        </w:numPr>
        <w:tabs>
          <w:tab w:val="left" w:pos="1080"/>
        </w:tabs>
        <w:ind w:leftChars="300" w:left="960" w:hangingChars="100" w:hanging="240"/>
        <w:jc w:val="both"/>
      </w:pPr>
      <w:r w:rsidRPr="00213977">
        <w:rPr>
          <w:rFonts w:hint="eastAsia"/>
        </w:rPr>
        <w:t>評閱實習學生之作業或報告。</w:t>
      </w:r>
      <w:r w:rsidRPr="00213977">
        <w:t xml:space="preserve"> </w:t>
      </w:r>
    </w:p>
    <w:p w:rsidR="0062423C" w:rsidRPr="00213977" w:rsidRDefault="0062423C" w:rsidP="0062423C">
      <w:pPr>
        <w:pStyle w:val="affa"/>
        <w:numPr>
          <w:ilvl w:val="3"/>
          <w:numId w:val="25"/>
        </w:numPr>
        <w:tabs>
          <w:tab w:val="left" w:pos="1080"/>
        </w:tabs>
        <w:ind w:leftChars="300" w:left="960" w:hangingChars="100" w:hanging="240"/>
        <w:jc w:val="both"/>
      </w:pPr>
      <w:r w:rsidRPr="00213977">
        <w:rPr>
          <w:rFonts w:hint="eastAsia"/>
        </w:rPr>
        <w:t>評量實習學生之教學演示及綜合表現成績。</w:t>
      </w:r>
      <w:r w:rsidRPr="00213977">
        <w:t xml:space="preserve"> </w:t>
      </w:r>
    </w:p>
    <w:p w:rsidR="0062423C" w:rsidRPr="00213977" w:rsidRDefault="0062423C" w:rsidP="0062423C">
      <w:pPr>
        <w:pStyle w:val="affa"/>
        <w:numPr>
          <w:ilvl w:val="3"/>
          <w:numId w:val="25"/>
        </w:numPr>
        <w:tabs>
          <w:tab w:val="left" w:pos="1080"/>
        </w:tabs>
        <w:ind w:leftChars="300" w:left="960" w:hangingChars="100" w:hanging="240"/>
        <w:jc w:val="both"/>
      </w:pPr>
      <w:r w:rsidRPr="00213977">
        <w:rPr>
          <w:rFonts w:hint="eastAsia"/>
        </w:rPr>
        <w:t>對實習學生有關之其他協助及輔導。</w:t>
      </w:r>
      <w:r w:rsidRPr="00213977">
        <w:t xml:space="preserve"> </w:t>
      </w:r>
    </w:p>
    <w:p w:rsidR="0062423C" w:rsidRPr="00213977" w:rsidRDefault="0062423C" w:rsidP="0062423C">
      <w:pPr>
        <w:pStyle w:val="affa"/>
        <w:numPr>
          <w:ilvl w:val="3"/>
          <w:numId w:val="25"/>
        </w:numPr>
        <w:tabs>
          <w:tab w:val="left" w:pos="1080"/>
        </w:tabs>
        <w:ind w:leftChars="300" w:left="960" w:hangingChars="100" w:hanging="240"/>
        <w:jc w:val="both"/>
      </w:pPr>
      <w:r w:rsidRPr="00213977">
        <w:rPr>
          <w:rFonts w:hint="eastAsia"/>
        </w:rPr>
        <w:t>參與本校及主管機關辦理之教育實習相關活動。</w:t>
      </w:r>
    </w:p>
    <w:p w:rsidR="0062423C" w:rsidRPr="00213977" w:rsidRDefault="0062423C" w:rsidP="0062423C">
      <w:pPr>
        <w:numPr>
          <w:ilvl w:val="0"/>
          <w:numId w:val="25"/>
        </w:numPr>
        <w:suppressAutoHyphens/>
        <w:autoSpaceDN w:val="0"/>
        <w:ind w:leftChars="59" w:left="1049" w:hangingChars="378" w:hanging="907"/>
        <w:jc w:val="both"/>
        <w:textAlignment w:val="baseline"/>
        <w:rPr>
          <w:color w:val="000000"/>
        </w:rPr>
      </w:pPr>
      <w:r w:rsidRPr="00213977">
        <w:rPr>
          <w:rFonts w:hint="eastAsia"/>
          <w:color w:val="000000"/>
        </w:rPr>
        <w:t>每位實習指導教師以指導十二名學生為限，每指導一位學生酌計授課時數</w:t>
      </w:r>
      <w:r w:rsidRPr="00213977">
        <w:rPr>
          <w:color w:val="000000"/>
        </w:rPr>
        <w:t>0.25</w:t>
      </w:r>
      <w:r w:rsidRPr="00213977">
        <w:rPr>
          <w:rFonts w:hint="eastAsia"/>
          <w:color w:val="000000"/>
        </w:rPr>
        <w:t>小時</w:t>
      </w:r>
      <w:r w:rsidRPr="00213977">
        <w:rPr>
          <w:color w:val="000000"/>
        </w:rPr>
        <w:t>，</w:t>
      </w:r>
      <w:r w:rsidRPr="00213977">
        <w:rPr>
          <w:rFonts w:hint="eastAsia"/>
          <w:color w:val="000000"/>
        </w:rPr>
        <w:t>並</w:t>
      </w:r>
      <w:r w:rsidRPr="00213977">
        <w:rPr>
          <w:color w:val="000000"/>
        </w:rPr>
        <w:t>依實際情形報支交通費。</w:t>
      </w:r>
    </w:p>
    <w:p w:rsidR="0062423C" w:rsidRPr="00213977" w:rsidRDefault="0062423C" w:rsidP="0062423C">
      <w:pPr>
        <w:numPr>
          <w:ilvl w:val="0"/>
          <w:numId w:val="25"/>
        </w:numPr>
        <w:suppressAutoHyphens/>
        <w:autoSpaceDN w:val="0"/>
        <w:ind w:leftChars="59" w:left="1049" w:hangingChars="378" w:hanging="907"/>
        <w:jc w:val="both"/>
        <w:textAlignment w:val="baseline"/>
        <w:rPr>
          <w:color w:val="000000"/>
        </w:rPr>
      </w:pPr>
      <w:r w:rsidRPr="00213977">
        <w:rPr>
          <w:rFonts w:hint="eastAsia"/>
          <w:color w:val="000000"/>
        </w:rPr>
        <w:t xml:space="preserve"> </w:t>
      </w:r>
      <w:r w:rsidRPr="00213977">
        <w:rPr>
          <w:rFonts w:hint="eastAsia"/>
          <w:color w:val="000000"/>
        </w:rPr>
        <w:t>教育實習機構之遴選原則如下：</w:t>
      </w:r>
    </w:p>
    <w:p w:rsidR="0062423C" w:rsidRPr="00213977" w:rsidRDefault="0062423C" w:rsidP="0062423C">
      <w:pPr>
        <w:numPr>
          <w:ilvl w:val="2"/>
          <w:numId w:val="27"/>
        </w:numPr>
        <w:tabs>
          <w:tab w:val="left" w:pos="1080"/>
        </w:tabs>
        <w:ind w:leftChars="200" w:left="960" w:hangingChars="200"/>
        <w:jc w:val="both"/>
        <w:rPr>
          <w:color w:val="000000"/>
        </w:rPr>
      </w:pPr>
      <w:r w:rsidRPr="00213977">
        <w:rPr>
          <w:rFonts w:hint="eastAsia"/>
          <w:color w:val="000000"/>
        </w:rPr>
        <w:t>地理位置便於本校輔導者</w:t>
      </w:r>
      <w:r w:rsidRPr="00213977">
        <w:t>(</w:t>
      </w:r>
      <w:r w:rsidRPr="00213977">
        <w:rPr>
          <w:rFonts w:hint="eastAsia"/>
        </w:rPr>
        <w:t>高雄市、臺南縣市、屏東縣市之簽訂實習契約學校</w:t>
      </w:r>
      <w:r w:rsidRPr="00213977">
        <w:t xml:space="preserve">) </w:t>
      </w:r>
      <w:r w:rsidRPr="00213977">
        <w:rPr>
          <w:rFonts w:hint="eastAsia"/>
        </w:rPr>
        <w:t>，</w:t>
      </w:r>
      <w:r w:rsidRPr="00213977">
        <w:t xml:space="preserve"> </w:t>
      </w:r>
      <w:r w:rsidRPr="00213977">
        <w:rPr>
          <w:rFonts w:hint="eastAsia"/>
        </w:rPr>
        <w:t>跨區實</w:t>
      </w:r>
      <w:r w:rsidRPr="00213977">
        <w:t>習者</w:t>
      </w:r>
      <w:r w:rsidRPr="00213977">
        <w:rPr>
          <w:rFonts w:hint="eastAsia"/>
        </w:rPr>
        <w:t>，需先填寫申請書。</w:t>
      </w:r>
    </w:p>
    <w:p w:rsidR="0062423C" w:rsidRPr="00213977" w:rsidRDefault="0062423C" w:rsidP="0062423C">
      <w:pPr>
        <w:numPr>
          <w:ilvl w:val="2"/>
          <w:numId w:val="27"/>
        </w:numPr>
        <w:tabs>
          <w:tab w:val="left" w:pos="1080"/>
        </w:tabs>
        <w:ind w:leftChars="200" w:left="960" w:hangingChars="200"/>
        <w:jc w:val="both"/>
        <w:rPr>
          <w:color w:val="000000"/>
        </w:rPr>
      </w:pPr>
      <w:r w:rsidRPr="00213977">
        <w:rPr>
          <w:rFonts w:hint="eastAsia"/>
          <w:color w:val="000000"/>
        </w:rPr>
        <w:t>行政組織健全、合格師資充足及軟硬體設施齊備，足以提供充分教育實習環境者。</w:t>
      </w:r>
    </w:p>
    <w:p w:rsidR="0062423C" w:rsidRPr="00213977" w:rsidRDefault="0062423C" w:rsidP="0062423C">
      <w:pPr>
        <w:numPr>
          <w:ilvl w:val="2"/>
          <w:numId w:val="27"/>
        </w:numPr>
        <w:tabs>
          <w:tab w:val="left" w:pos="1080"/>
        </w:tabs>
        <w:ind w:leftChars="200" w:left="960" w:hangingChars="200"/>
        <w:jc w:val="both"/>
        <w:rPr>
          <w:color w:val="000000"/>
        </w:rPr>
      </w:pPr>
      <w:r w:rsidRPr="00213977">
        <w:rPr>
          <w:rFonts w:hint="eastAsia"/>
          <w:color w:val="000000"/>
        </w:rPr>
        <w:t>曾獲主管機關校務評鑑評定優良或通過基礎評鑑者。</w:t>
      </w:r>
    </w:p>
    <w:p w:rsidR="0062423C" w:rsidRPr="00213977" w:rsidRDefault="0062423C" w:rsidP="0062423C">
      <w:pPr>
        <w:numPr>
          <w:ilvl w:val="2"/>
          <w:numId w:val="27"/>
        </w:numPr>
        <w:tabs>
          <w:tab w:val="left" w:pos="1080"/>
        </w:tabs>
        <w:ind w:leftChars="200" w:left="960" w:hangingChars="200"/>
        <w:jc w:val="both"/>
        <w:rPr>
          <w:color w:val="000000"/>
        </w:rPr>
      </w:pPr>
      <w:r w:rsidRPr="00213977">
        <w:rPr>
          <w:rFonts w:hint="eastAsia"/>
          <w:color w:val="000000"/>
        </w:rPr>
        <w:t>經本</w:t>
      </w:r>
      <w:r w:rsidRPr="00213977">
        <w:rPr>
          <w:rFonts w:hint="eastAsia"/>
        </w:rPr>
        <w:t>中心教</w:t>
      </w:r>
      <w:r w:rsidRPr="00213977">
        <w:rPr>
          <w:rFonts w:hint="eastAsia"/>
          <w:color w:val="000000"/>
        </w:rPr>
        <w:t>師推薦者。</w:t>
      </w:r>
    </w:p>
    <w:p w:rsidR="0062423C" w:rsidRPr="00213977" w:rsidRDefault="0062423C" w:rsidP="0062423C">
      <w:pPr>
        <w:numPr>
          <w:ilvl w:val="2"/>
          <w:numId w:val="27"/>
        </w:numPr>
        <w:tabs>
          <w:tab w:val="left" w:pos="1080"/>
        </w:tabs>
        <w:ind w:leftChars="200" w:left="960" w:hangingChars="200"/>
        <w:jc w:val="both"/>
        <w:rPr>
          <w:color w:val="000000"/>
        </w:rPr>
      </w:pPr>
      <w:r w:rsidRPr="00213977">
        <w:rPr>
          <w:rFonts w:hint="eastAsia"/>
          <w:color w:val="000000"/>
        </w:rPr>
        <w:t>近三年無重大違規事件經主管機關要求限期改善而未改善者。</w:t>
      </w:r>
    </w:p>
    <w:p w:rsidR="0062423C" w:rsidRPr="00213977" w:rsidRDefault="0062423C" w:rsidP="0062423C">
      <w:pPr>
        <w:numPr>
          <w:ilvl w:val="0"/>
          <w:numId w:val="25"/>
        </w:numPr>
        <w:suppressAutoHyphens/>
        <w:autoSpaceDN w:val="0"/>
        <w:ind w:leftChars="100" w:left="1440" w:hangingChars="500" w:hanging="1200"/>
        <w:jc w:val="both"/>
        <w:textAlignment w:val="baseline"/>
        <w:rPr>
          <w:color w:val="000000"/>
        </w:rPr>
      </w:pPr>
      <w:r w:rsidRPr="00213977">
        <w:rPr>
          <w:rFonts w:hint="eastAsia"/>
          <w:color w:val="000000"/>
        </w:rPr>
        <w:t xml:space="preserve">　實習輔導教師由教育實習機構遴選，每一實習輔導教師以輔導一位實習學生為原則，並得視需要實施團體輔導。其遴選原則如下：</w:t>
      </w:r>
    </w:p>
    <w:p w:rsidR="0062423C" w:rsidRPr="00213977" w:rsidRDefault="0062423C" w:rsidP="0062423C">
      <w:pPr>
        <w:numPr>
          <w:ilvl w:val="0"/>
          <w:numId w:val="30"/>
        </w:numPr>
        <w:tabs>
          <w:tab w:val="left" w:pos="1080"/>
        </w:tabs>
        <w:ind w:leftChars="200" w:left="960" w:hangingChars="200"/>
        <w:jc w:val="both"/>
        <w:rPr>
          <w:color w:val="000000"/>
        </w:rPr>
      </w:pPr>
      <w:r w:rsidRPr="00213977">
        <w:rPr>
          <w:rFonts w:hint="eastAsia"/>
          <w:color w:val="000000"/>
        </w:rPr>
        <w:t>有能力輔導實習學生者。</w:t>
      </w:r>
    </w:p>
    <w:p w:rsidR="0062423C" w:rsidRPr="00213977" w:rsidRDefault="0062423C" w:rsidP="0062423C">
      <w:pPr>
        <w:numPr>
          <w:ilvl w:val="0"/>
          <w:numId w:val="30"/>
        </w:numPr>
        <w:tabs>
          <w:tab w:val="left" w:pos="1080"/>
        </w:tabs>
        <w:ind w:leftChars="200" w:left="960" w:hangingChars="200"/>
        <w:jc w:val="both"/>
        <w:rPr>
          <w:color w:val="000000"/>
        </w:rPr>
      </w:pPr>
      <w:r w:rsidRPr="00213977">
        <w:rPr>
          <w:rFonts w:hint="eastAsia"/>
          <w:color w:val="000000"/>
        </w:rPr>
        <w:lastRenderedPageBreak/>
        <w:t>有意願輔導實習學生者。</w:t>
      </w:r>
    </w:p>
    <w:p w:rsidR="0062423C" w:rsidRPr="00213977" w:rsidRDefault="0062423C" w:rsidP="0062423C">
      <w:pPr>
        <w:numPr>
          <w:ilvl w:val="0"/>
          <w:numId w:val="30"/>
        </w:numPr>
        <w:tabs>
          <w:tab w:val="left" w:pos="1080"/>
        </w:tabs>
        <w:ind w:leftChars="200" w:left="960" w:hangingChars="200"/>
        <w:jc w:val="both"/>
        <w:rPr>
          <w:color w:val="000000"/>
        </w:rPr>
      </w:pPr>
      <w:r w:rsidRPr="00213977">
        <w:rPr>
          <w:rFonts w:hint="eastAsia"/>
          <w:color w:val="000000"/>
        </w:rPr>
        <w:t>具有教學三年以上經驗及服務熱忱之專任合格教師。但有特殊情形，經教育實習機構主動推薦，並經本中心同意者，不在此限。</w:t>
      </w:r>
    </w:p>
    <w:p w:rsidR="0062423C" w:rsidRPr="00213977" w:rsidRDefault="0062423C" w:rsidP="0062423C">
      <w:pPr>
        <w:numPr>
          <w:ilvl w:val="0"/>
          <w:numId w:val="25"/>
        </w:numPr>
        <w:suppressAutoHyphens/>
        <w:autoSpaceDN w:val="0"/>
        <w:ind w:leftChars="76" w:left="1454" w:hangingChars="530" w:hanging="1272"/>
        <w:jc w:val="both"/>
        <w:textAlignment w:val="baseline"/>
      </w:pPr>
      <w:r w:rsidRPr="00213977">
        <w:rPr>
          <w:rFonts w:hint="eastAsia"/>
          <w:color w:val="000000"/>
        </w:rPr>
        <w:t xml:space="preserve">　實習學生應於教育實習開始前，與實習輔導教師及實習指導教師研商後，擬訂教育實習計畫，包括教育實習機構概況、實習目標、實習活動、預定進度及評量事宜，以作為輔導及評量之依據</w:t>
      </w:r>
      <w:r w:rsidRPr="00213977">
        <w:rPr>
          <w:rFonts w:hint="eastAsia"/>
        </w:rPr>
        <w:t>，其內容包括下列事項：</w:t>
      </w:r>
    </w:p>
    <w:p w:rsidR="0062423C" w:rsidRPr="00213977" w:rsidRDefault="0062423C" w:rsidP="0062423C">
      <w:pPr>
        <w:pStyle w:val="affa"/>
        <w:numPr>
          <w:ilvl w:val="2"/>
          <w:numId w:val="25"/>
        </w:numPr>
        <w:tabs>
          <w:tab w:val="left" w:pos="1080"/>
        </w:tabs>
        <w:ind w:left="960" w:hangingChars="200"/>
        <w:jc w:val="both"/>
      </w:pPr>
      <w:r w:rsidRPr="00213977">
        <w:rPr>
          <w:rFonts w:hint="eastAsia"/>
        </w:rPr>
        <w:t>學生基本資料</w:t>
      </w:r>
      <w:r w:rsidRPr="00213977">
        <w:t xml:space="preserve"> </w:t>
      </w:r>
    </w:p>
    <w:p w:rsidR="0062423C" w:rsidRPr="00213977" w:rsidRDefault="0062423C" w:rsidP="0062423C">
      <w:pPr>
        <w:pStyle w:val="affa"/>
        <w:numPr>
          <w:ilvl w:val="2"/>
          <w:numId w:val="25"/>
        </w:numPr>
        <w:tabs>
          <w:tab w:val="left" w:pos="1080"/>
        </w:tabs>
        <w:ind w:left="960" w:hangingChars="200"/>
        <w:jc w:val="both"/>
      </w:pPr>
      <w:r w:rsidRPr="00213977">
        <w:rPr>
          <w:rFonts w:hint="eastAsia"/>
        </w:rPr>
        <w:t>教育實習機構概況</w:t>
      </w:r>
      <w:r w:rsidRPr="00213977">
        <w:t xml:space="preserve"> </w:t>
      </w:r>
    </w:p>
    <w:p w:rsidR="0062423C" w:rsidRPr="00213977" w:rsidRDefault="0062423C" w:rsidP="0062423C">
      <w:pPr>
        <w:pStyle w:val="affa"/>
        <w:numPr>
          <w:ilvl w:val="2"/>
          <w:numId w:val="25"/>
        </w:numPr>
        <w:tabs>
          <w:tab w:val="left" w:pos="1080"/>
        </w:tabs>
        <w:ind w:left="960" w:hangingChars="200"/>
        <w:jc w:val="both"/>
      </w:pPr>
      <w:r w:rsidRPr="00213977">
        <w:rPr>
          <w:rFonts w:hint="eastAsia"/>
        </w:rPr>
        <w:t>實習目標、實習活動</w:t>
      </w:r>
    </w:p>
    <w:p w:rsidR="0062423C" w:rsidRPr="00213977" w:rsidRDefault="0062423C" w:rsidP="0062423C">
      <w:pPr>
        <w:pStyle w:val="affa"/>
        <w:numPr>
          <w:ilvl w:val="2"/>
          <w:numId w:val="25"/>
        </w:numPr>
        <w:tabs>
          <w:tab w:val="left" w:pos="1080"/>
        </w:tabs>
        <w:ind w:left="960" w:hangingChars="200"/>
        <w:jc w:val="both"/>
      </w:pPr>
      <w:r w:rsidRPr="00213977">
        <w:rPr>
          <w:rFonts w:hint="eastAsia"/>
        </w:rPr>
        <w:t>教學實習、導師（級務）實習、行政實習及研習活動之重點內容</w:t>
      </w:r>
      <w:r w:rsidRPr="00213977">
        <w:t xml:space="preserve"> </w:t>
      </w:r>
    </w:p>
    <w:p w:rsidR="0062423C" w:rsidRPr="00213977" w:rsidRDefault="0062423C" w:rsidP="0062423C">
      <w:pPr>
        <w:pStyle w:val="affa"/>
        <w:numPr>
          <w:ilvl w:val="2"/>
          <w:numId w:val="25"/>
        </w:numPr>
        <w:tabs>
          <w:tab w:val="left" w:pos="1080"/>
        </w:tabs>
        <w:ind w:left="960" w:hangingChars="200"/>
        <w:jc w:val="both"/>
      </w:pPr>
      <w:r w:rsidRPr="00213977">
        <w:rPr>
          <w:rFonts w:hint="eastAsia"/>
        </w:rPr>
        <w:t>預定進度及評量事宜</w:t>
      </w:r>
    </w:p>
    <w:p w:rsidR="0062423C" w:rsidRPr="00213977" w:rsidRDefault="0062423C" w:rsidP="0062423C">
      <w:pPr>
        <w:numPr>
          <w:ilvl w:val="0"/>
          <w:numId w:val="25"/>
        </w:numPr>
        <w:suppressAutoHyphens/>
        <w:autoSpaceDN w:val="0"/>
        <w:ind w:leftChars="100" w:left="1440" w:hangingChars="500" w:hanging="1200"/>
        <w:jc w:val="both"/>
        <w:textAlignment w:val="baseline"/>
      </w:pPr>
      <w:r w:rsidRPr="00213977">
        <w:rPr>
          <w:rFonts w:hint="eastAsia"/>
        </w:rPr>
        <w:t xml:space="preserve">  </w:t>
      </w:r>
      <w:r w:rsidRPr="00213977">
        <w:rPr>
          <w:rFonts w:hint="eastAsia"/>
        </w:rPr>
        <w:t>實習學生之各項實習活動應有正式教師在場指導。</w:t>
      </w:r>
      <w:r w:rsidRPr="00213977">
        <w:t xml:space="preserve"> </w:t>
      </w:r>
      <w:r w:rsidRPr="00213977">
        <w:rPr>
          <w:rFonts w:hint="eastAsia"/>
        </w:rPr>
        <w:t>實習學生不得從事下列事項：</w:t>
      </w:r>
    </w:p>
    <w:p w:rsidR="0062423C" w:rsidRPr="00213977" w:rsidRDefault="0062423C" w:rsidP="0062423C">
      <w:pPr>
        <w:pStyle w:val="affa"/>
        <w:numPr>
          <w:ilvl w:val="2"/>
          <w:numId w:val="25"/>
        </w:numPr>
        <w:tabs>
          <w:tab w:val="left" w:pos="1080"/>
        </w:tabs>
        <w:ind w:left="960" w:hangingChars="200"/>
        <w:jc w:val="both"/>
      </w:pPr>
      <w:r w:rsidRPr="00213977">
        <w:rPr>
          <w:rFonts w:hint="eastAsia"/>
        </w:rPr>
        <w:t>單獨擔任交通導護。</w:t>
      </w:r>
    </w:p>
    <w:p w:rsidR="0062423C" w:rsidRPr="00213977" w:rsidRDefault="0062423C" w:rsidP="0062423C">
      <w:pPr>
        <w:pStyle w:val="affa"/>
        <w:numPr>
          <w:ilvl w:val="2"/>
          <w:numId w:val="25"/>
        </w:numPr>
        <w:tabs>
          <w:tab w:val="left" w:pos="1080"/>
        </w:tabs>
        <w:ind w:left="960" w:hangingChars="200"/>
        <w:jc w:val="both"/>
      </w:pPr>
      <w:r w:rsidRPr="00213977">
        <w:rPr>
          <w:rFonts w:hint="eastAsia"/>
        </w:rPr>
        <w:t>單獨帶</w:t>
      </w:r>
      <w:r>
        <w:rPr>
          <w:rFonts w:hint="eastAsia"/>
        </w:rPr>
        <w:t>領</w:t>
      </w:r>
      <w:r w:rsidRPr="00213977">
        <w:rPr>
          <w:rFonts w:hint="eastAsia"/>
        </w:rPr>
        <w:t>學生參加校外活動。</w:t>
      </w:r>
    </w:p>
    <w:p w:rsidR="0062423C" w:rsidRPr="00213977" w:rsidRDefault="0062423C" w:rsidP="0062423C">
      <w:pPr>
        <w:pStyle w:val="affa"/>
        <w:numPr>
          <w:ilvl w:val="2"/>
          <w:numId w:val="25"/>
        </w:numPr>
        <w:tabs>
          <w:tab w:val="left" w:pos="1080"/>
        </w:tabs>
        <w:ind w:left="960" w:hangingChars="200"/>
        <w:jc w:val="both"/>
      </w:pPr>
      <w:r w:rsidRPr="00213977">
        <w:rPr>
          <w:rFonts w:hint="eastAsia"/>
        </w:rPr>
        <w:t>單獨照顧身心障礙學生。</w:t>
      </w:r>
    </w:p>
    <w:p w:rsidR="0062423C" w:rsidRPr="00213977" w:rsidRDefault="0062423C" w:rsidP="0062423C">
      <w:pPr>
        <w:pStyle w:val="affa"/>
        <w:numPr>
          <w:ilvl w:val="2"/>
          <w:numId w:val="25"/>
        </w:numPr>
        <w:tabs>
          <w:tab w:val="left" w:pos="1080"/>
        </w:tabs>
        <w:ind w:left="960" w:hangingChars="200"/>
        <w:jc w:val="both"/>
      </w:pPr>
      <w:r w:rsidRPr="00213977">
        <w:rPr>
          <w:rFonts w:hint="eastAsia"/>
        </w:rPr>
        <w:t>代理導師職務及行政職務。</w:t>
      </w:r>
    </w:p>
    <w:p w:rsidR="0062423C" w:rsidRPr="00213977" w:rsidRDefault="0062423C" w:rsidP="0062423C">
      <w:pPr>
        <w:pStyle w:val="affa"/>
        <w:numPr>
          <w:ilvl w:val="2"/>
          <w:numId w:val="25"/>
        </w:numPr>
        <w:tabs>
          <w:tab w:val="left" w:pos="1080"/>
        </w:tabs>
        <w:ind w:left="960" w:hangingChars="200"/>
        <w:jc w:val="both"/>
      </w:pPr>
      <w:r w:rsidRPr="00213977">
        <w:rPr>
          <w:rFonts w:hint="eastAsia"/>
        </w:rPr>
        <w:t>擔任專職工作或進修學位。</w:t>
      </w:r>
    </w:p>
    <w:p w:rsidR="0062423C" w:rsidRPr="00213977" w:rsidRDefault="0062423C" w:rsidP="0062423C">
      <w:pPr>
        <w:suppressAutoHyphens/>
        <w:autoSpaceDN w:val="0"/>
        <w:ind w:left="1455" w:hanging="1273"/>
        <w:jc w:val="both"/>
        <w:textAlignment w:val="baseline"/>
      </w:pPr>
      <w:r w:rsidRPr="00213977">
        <w:rPr>
          <w:rFonts w:hint="eastAsia"/>
        </w:rPr>
        <w:t>實習學生於教育實習機構課後打工、兼差，應由本校暨教育實習機構依本辦法規定及教育實習計畫評估同意後，始得進行。</w:t>
      </w:r>
    </w:p>
    <w:p w:rsidR="0062423C" w:rsidRPr="00213977" w:rsidRDefault="0062423C" w:rsidP="0062423C">
      <w:pPr>
        <w:numPr>
          <w:ilvl w:val="0"/>
          <w:numId w:val="25"/>
        </w:numPr>
        <w:suppressAutoHyphens/>
        <w:autoSpaceDN w:val="0"/>
        <w:ind w:leftChars="100" w:left="1440" w:hangingChars="500" w:hanging="1200"/>
        <w:jc w:val="both"/>
        <w:textAlignment w:val="baseline"/>
      </w:pPr>
      <w:r w:rsidRPr="00213977">
        <w:rPr>
          <w:rFonts w:hint="eastAsia"/>
        </w:rPr>
        <w:t xml:space="preserve">  </w:t>
      </w:r>
      <w:r w:rsidRPr="00213977">
        <w:rPr>
          <w:rFonts w:hint="eastAsia"/>
        </w:rPr>
        <w:t>教育實習成績評定，分為優良、通過及待改進三種；依序評定下列項目。</w:t>
      </w:r>
      <w:r w:rsidRPr="00213977">
        <w:t xml:space="preserve"> </w:t>
      </w:r>
    </w:p>
    <w:p w:rsidR="0062423C" w:rsidRPr="00213977" w:rsidRDefault="0062423C" w:rsidP="0062423C">
      <w:pPr>
        <w:pStyle w:val="affa"/>
        <w:numPr>
          <w:ilvl w:val="2"/>
          <w:numId w:val="25"/>
        </w:numPr>
        <w:tabs>
          <w:tab w:val="left" w:pos="1080"/>
        </w:tabs>
        <w:ind w:left="960" w:hangingChars="200"/>
        <w:jc w:val="both"/>
      </w:pPr>
      <w:r w:rsidRPr="00213977">
        <w:rPr>
          <w:rFonts w:hint="eastAsia"/>
        </w:rPr>
        <w:t>教學演示：由實習指導教師、實習輔導教師及具三年以上教學經驗之編制內專任教師或退休教師共同評定。</w:t>
      </w:r>
    </w:p>
    <w:p w:rsidR="0062423C" w:rsidRPr="00213977" w:rsidRDefault="0062423C" w:rsidP="0062423C">
      <w:pPr>
        <w:pStyle w:val="affa"/>
        <w:numPr>
          <w:ilvl w:val="2"/>
          <w:numId w:val="25"/>
        </w:numPr>
        <w:tabs>
          <w:tab w:val="left" w:pos="1080"/>
        </w:tabs>
        <w:ind w:left="960" w:hangingChars="200"/>
        <w:jc w:val="both"/>
      </w:pPr>
      <w:r w:rsidRPr="00213977">
        <w:rPr>
          <w:rFonts w:hint="eastAsia"/>
        </w:rPr>
        <w:t>實習檔案：由實習指導教師及實習輔導教師共同評定。</w:t>
      </w:r>
      <w:r w:rsidRPr="00213977">
        <w:t xml:space="preserve"> </w:t>
      </w:r>
    </w:p>
    <w:p w:rsidR="0062423C" w:rsidRPr="00213977" w:rsidRDefault="0062423C" w:rsidP="0062423C">
      <w:pPr>
        <w:pStyle w:val="affa"/>
        <w:numPr>
          <w:ilvl w:val="2"/>
          <w:numId w:val="25"/>
        </w:numPr>
        <w:tabs>
          <w:tab w:val="left" w:pos="1080"/>
        </w:tabs>
        <w:ind w:left="960" w:hangingChars="200"/>
        <w:jc w:val="both"/>
      </w:pPr>
      <w:r w:rsidRPr="00213977">
        <w:rPr>
          <w:rFonts w:hint="eastAsia"/>
        </w:rPr>
        <w:t>整體表現：由實習指導教師及實習輔導教師共同評定。</w:t>
      </w:r>
    </w:p>
    <w:p w:rsidR="0062423C" w:rsidRPr="00213977" w:rsidRDefault="0062423C" w:rsidP="0062423C">
      <w:pPr>
        <w:numPr>
          <w:ilvl w:val="0"/>
          <w:numId w:val="25"/>
        </w:numPr>
        <w:suppressAutoHyphens/>
        <w:autoSpaceDN w:val="0"/>
        <w:ind w:leftChars="100" w:left="1440" w:hangingChars="500" w:hanging="1200"/>
        <w:jc w:val="both"/>
        <w:textAlignment w:val="baseline"/>
      </w:pPr>
      <w:r w:rsidRPr="00213977">
        <w:rPr>
          <w:rFonts w:hint="eastAsia"/>
        </w:rPr>
        <w:t xml:space="preserve">  </w:t>
      </w:r>
      <w:r w:rsidRPr="00213977">
        <w:rPr>
          <w:rFonts w:hint="eastAsia"/>
        </w:rPr>
        <w:t>前項成績評定項目之細項指標為優良或通過達六成以上者為及格；其成績評定項目之細項與評定及通過基準，由中央主管機關定之。上述評定結果，提教育實習機構之教育實習輔導小組審查後，送本校決定之。</w:t>
      </w:r>
      <w:r w:rsidRPr="00213977">
        <w:t xml:space="preserve"> </w:t>
      </w:r>
      <w:r w:rsidRPr="00213977">
        <w:rPr>
          <w:rFonts w:hint="eastAsia"/>
        </w:rPr>
        <w:t>因教育實習成績不及格、重大疾病或事故停止教育實習之實習學生，得向本校重新申請教育實習及繳費，</w:t>
      </w:r>
      <w:r w:rsidRPr="00213977">
        <w:t xml:space="preserve"> </w:t>
      </w:r>
      <w:r w:rsidRPr="00213977">
        <w:rPr>
          <w:rFonts w:hint="eastAsia"/>
        </w:rPr>
        <w:t>但以一次為限。</w:t>
      </w:r>
      <w:r w:rsidRPr="00213977">
        <w:t xml:space="preserve"> </w:t>
      </w:r>
    </w:p>
    <w:p w:rsidR="0062423C" w:rsidRPr="00213977" w:rsidRDefault="0062423C" w:rsidP="0062423C">
      <w:pPr>
        <w:numPr>
          <w:ilvl w:val="0"/>
          <w:numId w:val="25"/>
        </w:numPr>
        <w:suppressAutoHyphens/>
        <w:autoSpaceDN w:val="0"/>
        <w:ind w:leftChars="88" w:left="1356" w:hangingChars="477" w:hanging="1145"/>
        <w:jc w:val="both"/>
        <w:textAlignment w:val="baseline"/>
      </w:pPr>
      <w:r w:rsidRPr="00213977">
        <w:rPr>
          <w:rFonts w:hint="eastAsia"/>
        </w:rPr>
        <w:t xml:space="preserve">　前項因重大疾病或事故停止教育實習之實習學生，重新申請教育實習時，本校應審慎輔導及評估其教育實</w:t>
      </w:r>
      <w:r w:rsidRPr="00213977">
        <w:t xml:space="preserve"> </w:t>
      </w:r>
      <w:r w:rsidRPr="00213977">
        <w:rPr>
          <w:rFonts w:hint="eastAsia"/>
        </w:rPr>
        <w:t>習機構環境，必要時得召開教育實習審議小組會議審議之。教育實習成績之評量以實習結束當月十五日之前完成，成績評量項目依部訂教育實習辦法規定辦理。</w:t>
      </w:r>
      <w:r w:rsidRPr="00213977">
        <w:t xml:space="preserve"> </w:t>
      </w:r>
      <w:r w:rsidRPr="00213977">
        <w:rPr>
          <w:rFonts w:hint="eastAsia"/>
        </w:rPr>
        <w:t>前項成績評量之程序、表件及相關事項，依本校實習學生教育實習課程輔導計畫規定辦理。</w:t>
      </w:r>
      <w:r w:rsidRPr="00213977">
        <w:t xml:space="preserve"> </w:t>
      </w:r>
      <w:r w:rsidRPr="00213977">
        <w:rPr>
          <w:rFonts w:hint="eastAsia"/>
        </w:rPr>
        <w:t>本校及教育實習機構應依行政程序法相關規定辦理教育實習課程成績評量相關事項。</w:t>
      </w:r>
    </w:p>
    <w:p w:rsidR="0062423C" w:rsidRPr="00213977" w:rsidRDefault="0062423C" w:rsidP="0062423C">
      <w:pPr>
        <w:numPr>
          <w:ilvl w:val="0"/>
          <w:numId w:val="25"/>
        </w:numPr>
        <w:suppressAutoHyphens/>
        <w:autoSpaceDN w:val="0"/>
        <w:ind w:leftChars="88" w:left="1356" w:hangingChars="477" w:hanging="1145"/>
        <w:jc w:val="both"/>
        <w:textAlignment w:val="baseline"/>
      </w:pPr>
      <w:r w:rsidRPr="00213977">
        <w:rPr>
          <w:rFonts w:hint="eastAsia"/>
        </w:rPr>
        <w:t xml:space="preserve">　實習學生實習事項及比重如下：實習學生應全時參與本校與教育實習機構規劃之教育實習課程事項，</w:t>
      </w:r>
      <w:r w:rsidRPr="00213977">
        <w:t xml:space="preserve"> </w:t>
      </w:r>
      <w:r w:rsidRPr="00213977">
        <w:rPr>
          <w:rFonts w:hint="eastAsia"/>
        </w:rPr>
        <w:t>包括教學實習、導師</w:t>
      </w:r>
      <w:r w:rsidRPr="00213977">
        <w:t xml:space="preserve"> (</w:t>
      </w:r>
      <w:r w:rsidRPr="00213977">
        <w:rPr>
          <w:rFonts w:hint="eastAsia"/>
        </w:rPr>
        <w:t>級務</w:t>
      </w:r>
      <w:r w:rsidRPr="00213977">
        <w:t>)</w:t>
      </w:r>
      <w:r w:rsidRPr="00213977">
        <w:rPr>
          <w:rFonts w:hint="eastAsia"/>
        </w:rPr>
        <w:t>實習、行政實習、研習活動。以教學實習及導師</w:t>
      </w:r>
      <w:r w:rsidRPr="00213977">
        <w:t xml:space="preserve"> (</w:t>
      </w:r>
      <w:r w:rsidRPr="00213977">
        <w:rPr>
          <w:rFonts w:hint="eastAsia"/>
        </w:rPr>
        <w:t>級務</w:t>
      </w:r>
      <w:r w:rsidRPr="00213977">
        <w:t xml:space="preserve">) </w:t>
      </w:r>
      <w:r w:rsidRPr="00213977">
        <w:rPr>
          <w:rFonts w:hint="eastAsia"/>
        </w:rPr>
        <w:t>實習為主，行政實習及研習活動為輔。</w:t>
      </w:r>
    </w:p>
    <w:p w:rsidR="0062423C" w:rsidRPr="00213977" w:rsidRDefault="0062423C" w:rsidP="0062423C">
      <w:pPr>
        <w:pStyle w:val="affa"/>
        <w:numPr>
          <w:ilvl w:val="2"/>
          <w:numId w:val="25"/>
        </w:numPr>
        <w:tabs>
          <w:tab w:val="left" w:pos="1080"/>
        </w:tabs>
        <w:ind w:left="960" w:hangingChars="200"/>
        <w:jc w:val="both"/>
      </w:pPr>
      <w:r w:rsidRPr="00213977">
        <w:rPr>
          <w:rFonts w:hint="eastAsia"/>
        </w:rPr>
        <w:t>教學實習：以循序漸進為原則；開學後第一週至第三週以見習為主，第四週起進行上臺教學活動課程；其教學節數應為專任教師授課節數六分之一以上二分之一以下。</w:t>
      </w:r>
    </w:p>
    <w:p w:rsidR="0062423C" w:rsidRPr="00213977" w:rsidRDefault="0062423C" w:rsidP="0062423C">
      <w:pPr>
        <w:pStyle w:val="affa"/>
        <w:numPr>
          <w:ilvl w:val="2"/>
          <w:numId w:val="25"/>
        </w:numPr>
        <w:tabs>
          <w:tab w:val="left" w:pos="1080"/>
        </w:tabs>
        <w:ind w:left="960" w:hangingChars="200"/>
        <w:jc w:val="both"/>
      </w:pPr>
      <w:r w:rsidRPr="00213977">
        <w:rPr>
          <w:rFonts w:hint="eastAsia"/>
        </w:rPr>
        <w:t>導師（級務）實習：以班級經營、輔導學生及親師溝通為主，且以寒暑假以外學期期間，每週三個半日為原則。</w:t>
      </w:r>
      <w:r w:rsidRPr="00213977">
        <w:t xml:space="preserve"> </w:t>
      </w:r>
    </w:p>
    <w:p w:rsidR="0062423C" w:rsidRPr="00213977" w:rsidRDefault="0062423C" w:rsidP="0062423C">
      <w:pPr>
        <w:pStyle w:val="affa"/>
        <w:numPr>
          <w:ilvl w:val="2"/>
          <w:numId w:val="25"/>
        </w:numPr>
        <w:tabs>
          <w:tab w:val="left" w:pos="1080"/>
        </w:tabs>
        <w:ind w:left="960" w:hangingChars="200"/>
        <w:jc w:val="both"/>
      </w:pPr>
      <w:r w:rsidRPr="00213977">
        <w:rPr>
          <w:rFonts w:hint="eastAsia"/>
        </w:rPr>
        <w:t>行政實習：以認識、協助學校行政事務及全校性活動為主，並以於寒、暑假期間實施為原則；於學</w:t>
      </w:r>
      <w:r w:rsidRPr="00213977">
        <w:t xml:space="preserve"> </w:t>
      </w:r>
      <w:r w:rsidRPr="00213977">
        <w:rPr>
          <w:rFonts w:hint="eastAsia"/>
        </w:rPr>
        <w:t>期期間實施者，每週以四小時為原則。</w:t>
      </w:r>
    </w:p>
    <w:p w:rsidR="0062423C" w:rsidRPr="00213977" w:rsidRDefault="0062423C" w:rsidP="0062423C">
      <w:pPr>
        <w:pStyle w:val="affa"/>
        <w:numPr>
          <w:ilvl w:val="2"/>
          <w:numId w:val="25"/>
        </w:numPr>
        <w:tabs>
          <w:tab w:val="left" w:pos="1080"/>
        </w:tabs>
        <w:ind w:left="960" w:hangingChars="200"/>
        <w:jc w:val="both"/>
      </w:pPr>
      <w:r w:rsidRPr="00213977">
        <w:rPr>
          <w:rFonts w:hint="eastAsia"/>
        </w:rPr>
        <w:lastRenderedPageBreak/>
        <w:t>研習活動：以參加校內、外教學、班級經營、學生輔導、教育政策及精進專業知能之研習活動為主；</w:t>
      </w:r>
      <w:r w:rsidRPr="00213977">
        <w:t xml:space="preserve"> </w:t>
      </w:r>
      <w:r w:rsidRPr="00213977">
        <w:rPr>
          <w:rFonts w:hint="eastAsia"/>
        </w:rPr>
        <w:t>參加時數，總計應至少十小時。</w:t>
      </w:r>
    </w:p>
    <w:p w:rsidR="0062423C" w:rsidRPr="00213977" w:rsidRDefault="0062423C" w:rsidP="0062423C">
      <w:pPr>
        <w:numPr>
          <w:ilvl w:val="0"/>
          <w:numId w:val="25"/>
        </w:numPr>
        <w:suppressAutoHyphens/>
        <w:autoSpaceDN w:val="0"/>
        <w:ind w:leftChars="76" w:left="1454" w:hangingChars="530" w:hanging="1272"/>
        <w:jc w:val="both"/>
        <w:textAlignment w:val="baseline"/>
        <w:rPr>
          <w:color w:val="000000"/>
        </w:rPr>
      </w:pPr>
      <w:r w:rsidRPr="00213977">
        <w:rPr>
          <w:rFonts w:hint="eastAsia"/>
          <w:color w:val="000000"/>
        </w:rPr>
        <w:t xml:space="preserve">  </w:t>
      </w:r>
      <w:r w:rsidRPr="00213977">
        <w:rPr>
          <w:rFonts w:hint="eastAsia"/>
          <w:color w:val="000000"/>
        </w:rPr>
        <w:t>本中心應與教育實習機構共同會商擬訂實習學生應享之權利及應盡之義務，以為簽訂實習契約之準據。</w:t>
      </w:r>
    </w:p>
    <w:p w:rsidR="0062423C" w:rsidRPr="00213977" w:rsidRDefault="0062423C" w:rsidP="0062423C">
      <w:pPr>
        <w:numPr>
          <w:ilvl w:val="0"/>
          <w:numId w:val="25"/>
        </w:numPr>
        <w:suppressAutoHyphens/>
        <w:autoSpaceDN w:val="0"/>
        <w:ind w:leftChars="76" w:left="1454" w:hangingChars="530" w:hanging="1272"/>
        <w:jc w:val="both"/>
        <w:textAlignment w:val="baseline"/>
        <w:rPr>
          <w:color w:val="000000"/>
        </w:rPr>
      </w:pPr>
      <w:r w:rsidRPr="00213977">
        <w:rPr>
          <w:rFonts w:hint="eastAsia"/>
          <w:color w:val="000000"/>
        </w:rPr>
        <w:t xml:space="preserve">  </w:t>
      </w:r>
      <w:r w:rsidRPr="00213977">
        <w:rPr>
          <w:rFonts w:hint="eastAsia"/>
          <w:color w:val="000000"/>
        </w:rPr>
        <w:t>申請參加半年全時之教育實習課程，應依相關規定繳交四學分之教育實習輔導費並參加學生團體保險；已辦理其他保險拒絕加保者，本校應請實習學生簽署切結書，同時以書面通知學生家屬。中途中止實習者，依本中心相關規定辦理退費。</w:t>
      </w:r>
    </w:p>
    <w:p w:rsidR="0062423C" w:rsidRPr="00213977" w:rsidRDefault="0062423C" w:rsidP="0062423C">
      <w:pPr>
        <w:numPr>
          <w:ilvl w:val="0"/>
          <w:numId w:val="25"/>
        </w:numPr>
        <w:suppressAutoHyphens/>
        <w:autoSpaceDN w:val="0"/>
        <w:ind w:leftChars="76" w:left="1454" w:hangingChars="530" w:hanging="1272"/>
        <w:jc w:val="both"/>
        <w:textAlignment w:val="baseline"/>
        <w:rPr>
          <w:color w:val="000000"/>
        </w:rPr>
      </w:pPr>
      <w:r w:rsidRPr="00213977">
        <w:rPr>
          <w:rFonts w:hint="eastAsia"/>
        </w:rPr>
        <w:t xml:space="preserve"> </w:t>
      </w:r>
      <w:r w:rsidRPr="00213977">
        <w:t xml:space="preserve"> </w:t>
      </w:r>
      <w:r w:rsidRPr="00213977">
        <w:rPr>
          <w:rFonts w:hint="eastAsia"/>
        </w:rPr>
        <w:t>本辦法未規定事項，悉依相關法令規定辦理。</w:t>
      </w:r>
    </w:p>
    <w:p w:rsidR="0062423C" w:rsidRPr="00213977" w:rsidRDefault="0062423C" w:rsidP="0062423C">
      <w:pPr>
        <w:numPr>
          <w:ilvl w:val="0"/>
          <w:numId w:val="25"/>
        </w:numPr>
        <w:suppressAutoHyphens/>
        <w:autoSpaceDN w:val="0"/>
        <w:ind w:leftChars="76" w:left="1454" w:hangingChars="530" w:hanging="1272"/>
        <w:jc w:val="both"/>
        <w:textAlignment w:val="baseline"/>
        <w:rPr>
          <w:color w:val="000000"/>
        </w:rPr>
      </w:pPr>
      <w:r w:rsidRPr="00213977">
        <w:rPr>
          <w:rFonts w:hint="eastAsia"/>
          <w:color w:val="000000"/>
        </w:rPr>
        <w:t xml:space="preserve"> </w:t>
      </w:r>
      <w:r w:rsidRPr="00213977">
        <w:rPr>
          <w:rFonts w:hint="eastAsia"/>
          <w:color w:val="000000"/>
        </w:rPr>
        <w:t>本辦法經本中心會議</w:t>
      </w:r>
      <w:r>
        <w:rPr>
          <w:rFonts w:hint="eastAsia"/>
          <w:color w:val="000000"/>
        </w:rPr>
        <w:t>及</w:t>
      </w:r>
      <w:r w:rsidRPr="00213977">
        <w:rPr>
          <w:rFonts w:hint="eastAsia"/>
          <w:color w:val="000000"/>
        </w:rPr>
        <w:t>院務會議審議通過，陳核校長核可後實施，修正時亦同。</w:t>
      </w:r>
    </w:p>
    <w:p w:rsidR="00CA3C37" w:rsidRPr="0062423C" w:rsidRDefault="00CA3C37" w:rsidP="0062423C">
      <w:pPr>
        <w:ind w:leftChars="50" w:left="120"/>
        <w:jc w:val="center"/>
      </w:pPr>
    </w:p>
    <w:p w:rsidR="006028CC" w:rsidRPr="007A7880" w:rsidRDefault="00CA3C37" w:rsidP="00ED220C">
      <w:pPr>
        <w:pStyle w:val="1"/>
        <w:rPr>
          <w:rFonts w:ascii="Times New Roman" w:hAnsi="Times New Roman"/>
        </w:rPr>
      </w:pPr>
      <w:r w:rsidRPr="007A7880">
        <w:rPr>
          <w:rFonts w:ascii="Times New Roman" w:hAnsi="Times New Roman"/>
        </w:rPr>
        <w:br w:type="page"/>
      </w:r>
      <w:bookmarkStart w:id="25" w:name="_Toc47019743"/>
      <w:r w:rsidR="00425B5F" w:rsidRPr="007A7880">
        <w:rPr>
          <w:rFonts w:ascii="Times New Roman" w:hAnsi="Times New Roman" w:hint="eastAsia"/>
        </w:rPr>
        <w:lastRenderedPageBreak/>
        <w:t>瞭解實習相關法規</w:t>
      </w:r>
      <w:bookmarkEnd w:id="25"/>
    </w:p>
    <w:p w:rsidR="00C2727A" w:rsidRPr="007A7880" w:rsidRDefault="00C2727A" w:rsidP="00C2727A">
      <w:pPr>
        <w:pStyle w:val="1"/>
        <w:rPr>
          <w:rFonts w:ascii="Times New Roman" w:hAnsi="Times New Roman"/>
        </w:rPr>
      </w:pPr>
      <w:bookmarkStart w:id="26" w:name="_Toc13212882"/>
      <w:bookmarkStart w:id="27" w:name="_Toc47019744"/>
      <w:r w:rsidRPr="007A7880">
        <w:rPr>
          <w:rFonts w:ascii="Times New Roman" w:hAnsi="Times New Roman" w:hint="eastAsia"/>
        </w:rPr>
        <w:t>瞭解實習相關法規</w:t>
      </w:r>
      <w:bookmarkEnd w:id="26"/>
      <w:bookmarkEnd w:id="27"/>
    </w:p>
    <w:p w:rsidR="00C2727A" w:rsidRPr="007A7880" w:rsidRDefault="00C2727A" w:rsidP="00C2727A">
      <w:pPr>
        <w:pStyle w:val="2"/>
        <w:rPr>
          <w:rFonts w:ascii="Times New Roman" w:hAnsi="Times New Roman"/>
        </w:rPr>
      </w:pPr>
      <w:bookmarkStart w:id="28" w:name="_Toc13212883"/>
      <w:bookmarkStart w:id="29" w:name="_Toc47019745"/>
      <w:r w:rsidRPr="007A7880">
        <w:rPr>
          <w:rFonts w:ascii="Times New Roman" w:hAnsi="Times New Roman" w:hint="eastAsia"/>
        </w:rPr>
        <w:t>全國教育實習平台：實習相關法規</w:t>
      </w:r>
      <w:bookmarkEnd w:id="28"/>
      <w:bookmarkEnd w:id="29"/>
    </w:p>
    <w:p w:rsidR="00C2727A" w:rsidRDefault="00C2727A" w:rsidP="00C2727A">
      <w:r w:rsidRPr="007A7880">
        <w:rPr>
          <w:rFonts w:hint="eastAsia"/>
        </w:rPr>
        <w:t>最新法規請參考</w:t>
      </w:r>
      <w:r w:rsidRPr="007A7880">
        <w:t>教育部</w:t>
      </w:r>
      <w:r w:rsidRPr="007A7880">
        <w:rPr>
          <w:rFonts w:hint="eastAsia"/>
        </w:rPr>
        <w:t>全國教育實習平台實習相關法規</w:t>
      </w:r>
      <w:r w:rsidRPr="007A7880">
        <w:t>專頁網址</w:t>
      </w:r>
      <w:hyperlink r:id="rId11" w:history="1">
        <w:r w:rsidRPr="0064076F">
          <w:rPr>
            <w:rStyle w:val="a3"/>
          </w:rPr>
          <w:t>https://eii.ncue.edu.tw/Apps/Sys/Statute.aspx</w:t>
        </w:r>
      </w:hyperlink>
    </w:p>
    <w:p w:rsidR="00C2727A" w:rsidRPr="007A7880" w:rsidRDefault="00C2727A" w:rsidP="00C2727A"/>
    <w:tbl>
      <w:tblPr>
        <w:tblW w:w="102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275"/>
        <w:gridCol w:w="6885"/>
        <w:gridCol w:w="2100"/>
      </w:tblGrid>
      <w:tr w:rsidR="00C2727A" w:rsidRPr="00C422B3" w:rsidTr="00C2727A">
        <w:trPr>
          <w:trHeight w:val="405"/>
          <w:tblHeader/>
        </w:trPr>
        <w:tc>
          <w:tcPr>
            <w:tcW w:w="1275" w:type="dxa"/>
            <w:vAlign w:val="center"/>
            <w:hideMark/>
          </w:tcPr>
          <w:p w:rsidR="00C2727A" w:rsidRPr="007A7880" w:rsidRDefault="00C2727A" w:rsidP="00C2727A">
            <w:pPr>
              <w:jc w:val="center"/>
              <w:rPr>
                <w:rFonts w:cs="Arial"/>
                <w:color w:val="542800"/>
                <w:szCs w:val="24"/>
              </w:rPr>
            </w:pPr>
            <w:r w:rsidRPr="007A7880">
              <w:rPr>
                <w:rFonts w:cs="Arial"/>
                <w:color w:val="542800"/>
                <w:szCs w:val="24"/>
              </w:rPr>
              <w:t>發布日期</w:t>
            </w:r>
          </w:p>
        </w:tc>
        <w:tc>
          <w:tcPr>
            <w:tcW w:w="0" w:type="auto"/>
            <w:vAlign w:val="center"/>
            <w:hideMark/>
          </w:tcPr>
          <w:p w:rsidR="00C2727A" w:rsidRPr="007A7880" w:rsidRDefault="00C2727A" w:rsidP="00C2727A">
            <w:pPr>
              <w:jc w:val="center"/>
              <w:rPr>
                <w:rFonts w:cs="Arial"/>
                <w:color w:val="542800"/>
                <w:szCs w:val="24"/>
              </w:rPr>
            </w:pPr>
            <w:r w:rsidRPr="007A7880">
              <w:rPr>
                <w:rFonts w:cs="Arial"/>
                <w:color w:val="542800"/>
                <w:szCs w:val="24"/>
              </w:rPr>
              <w:t>主旨</w:t>
            </w:r>
            <w:r w:rsidRPr="007A7880">
              <w:rPr>
                <w:rFonts w:cs="Arial" w:hint="eastAsia"/>
                <w:color w:val="542800"/>
                <w:szCs w:val="24"/>
              </w:rPr>
              <w:t>(</w:t>
            </w:r>
            <w:r w:rsidRPr="007A7880">
              <w:rPr>
                <w:rFonts w:cs="Arial" w:hint="eastAsia"/>
                <w:color w:val="542800"/>
                <w:szCs w:val="24"/>
              </w:rPr>
              <w:t>可直接</w:t>
            </w:r>
            <w:r w:rsidRPr="00C422B3">
              <w:rPr>
                <w:rFonts w:hint="eastAsia"/>
              </w:rPr>
              <w:t>連結</w:t>
            </w:r>
            <w:r w:rsidRPr="00C422B3">
              <w:rPr>
                <w:rFonts w:hint="eastAsia"/>
              </w:rPr>
              <w:t>)</w:t>
            </w:r>
          </w:p>
        </w:tc>
        <w:tc>
          <w:tcPr>
            <w:tcW w:w="2100" w:type="dxa"/>
            <w:vAlign w:val="center"/>
            <w:hideMark/>
          </w:tcPr>
          <w:p w:rsidR="00C2727A" w:rsidRPr="007A7880" w:rsidRDefault="00C2727A" w:rsidP="00C2727A">
            <w:pPr>
              <w:jc w:val="center"/>
              <w:rPr>
                <w:rFonts w:cs="Arial"/>
                <w:color w:val="542800"/>
                <w:szCs w:val="24"/>
              </w:rPr>
            </w:pPr>
            <w:r w:rsidRPr="007A7880">
              <w:rPr>
                <w:rFonts w:cs="Arial"/>
                <w:color w:val="542800"/>
                <w:szCs w:val="24"/>
              </w:rPr>
              <w:t>類型</w:t>
            </w:r>
          </w:p>
        </w:tc>
      </w:tr>
      <w:tr w:rsidR="00C2727A" w:rsidRPr="00C422B3" w:rsidTr="00C2727A">
        <w:tc>
          <w:tcPr>
            <w:tcW w:w="0" w:type="auto"/>
            <w:tcMar>
              <w:top w:w="90" w:type="dxa"/>
              <w:left w:w="0" w:type="dxa"/>
              <w:bottom w:w="90" w:type="dxa"/>
              <w:right w:w="0" w:type="dxa"/>
            </w:tcMar>
            <w:hideMark/>
          </w:tcPr>
          <w:p w:rsidR="00C2727A" w:rsidRPr="007A7880" w:rsidRDefault="00C2727A" w:rsidP="00C2727A">
            <w:pPr>
              <w:jc w:val="center"/>
              <w:rPr>
                <w:rFonts w:cs="Arial"/>
                <w:color w:val="696969"/>
                <w:szCs w:val="24"/>
              </w:rPr>
            </w:pPr>
            <w:r w:rsidRPr="000B4351">
              <w:rPr>
                <w:rFonts w:cs="Arial"/>
                <w:color w:val="696969"/>
                <w:szCs w:val="24"/>
              </w:rPr>
              <w:t>2019/12/11</w:t>
            </w:r>
          </w:p>
        </w:tc>
        <w:tc>
          <w:tcPr>
            <w:tcW w:w="0" w:type="auto"/>
            <w:tcMar>
              <w:top w:w="90" w:type="dxa"/>
              <w:left w:w="120" w:type="dxa"/>
              <w:bottom w:w="90" w:type="dxa"/>
              <w:right w:w="120" w:type="dxa"/>
            </w:tcMar>
            <w:hideMark/>
          </w:tcPr>
          <w:p w:rsidR="00C2727A" w:rsidRPr="00BF2D36" w:rsidRDefault="009550CC" w:rsidP="00C2727A">
            <w:pPr>
              <w:rPr>
                <w:rStyle w:val="a3"/>
                <w:color w:val="1A8FB2"/>
                <w:u w:val="none"/>
              </w:rPr>
            </w:pPr>
            <w:hyperlink r:id="rId12" w:history="1">
              <w:r w:rsidR="00C2727A" w:rsidRPr="00BF2D36">
                <w:rPr>
                  <w:rStyle w:val="a3"/>
                  <w:rFonts w:cs="Arial"/>
                  <w:color w:val="1A8FB2"/>
                  <w:szCs w:val="24"/>
                  <w:u w:val="none"/>
                </w:rPr>
                <w:t>師資培育法</w:t>
              </w:r>
            </w:hyperlink>
          </w:p>
        </w:tc>
        <w:tc>
          <w:tcPr>
            <w:tcW w:w="0" w:type="auto"/>
            <w:tcMar>
              <w:top w:w="90" w:type="dxa"/>
              <w:left w:w="150" w:type="dxa"/>
              <w:bottom w:w="90" w:type="dxa"/>
              <w:right w:w="0" w:type="dxa"/>
            </w:tcMar>
            <w:hideMark/>
          </w:tcPr>
          <w:p w:rsidR="00C2727A" w:rsidRPr="007A7880" w:rsidRDefault="00C2727A" w:rsidP="00C2727A">
            <w:pPr>
              <w:rPr>
                <w:rFonts w:cs="Arial"/>
                <w:color w:val="696969"/>
                <w:szCs w:val="24"/>
              </w:rPr>
            </w:pPr>
            <w:r w:rsidRPr="007A7880">
              <w:rPr>
                <w:rFonts w:cs="Arial"/>
                <w:color w:val="696969"/>
                <w:szCs w:val="24"/>
              </w:rPr>
              <w:t>中央法規</w:t>
            </w:r>
          </w:p>
        </w:tc>
      </w:tr>
      <w:tr w:rsidR="00C2727A" w:rsidRPr="00C422B3" w:rsidTr="00C2727A">
        <w:tc>
          <w:tcPr>
            <w:tcW w:w="0" w:type="auto"/>
            <w:tcMar>
              <w:top w:w="90" w:type="dxa"/>
              <w:left w:w="0" w:type="dxa"/>
              <w:bottom w:w="90" w:type="dxa"/>
              <w:right w:w="0" w:type="dxa"/>
            </w:tcMar>
            <w:hideMark/>
          </w:tcPr>
          <w:p w:rsidR="00C2727A" w:rsidRPr="007A7880" w:rsidRDefault="00C2727A" w:rsidP="00C2727A">
            <w:pPr>
              <w:jc w:val="center"/>
              <w:rPr>
                <w:rFonts w:cs="Arial"/>
                <w:color w:val="696969"/>
                <w:szCs w:val="24"/>
              </w:rPr>
            </w:pPr>
            <w:r w:rsidRPr="000B4351">
              <w:rPr>
                <w:rFonts w:cs="Arial"/>
                <w:color w:val="696969"/>
                <w:szCs w:val="24"/>
              </w:rPr>
              <w:t>2018/01/18</w:t>
            </w:r>
          </w:p>
        </w:tc>
        <w:tc>
          <w:tcPr>
            <w:tcW w:w="0" w:type="auto"/>
            <w:tcMar>
              <w:top w:w="90" w:type="dxa"/>
              <w:left w:w="120" w:type="dxa"/>
              <w:bottom w:w="90" w:type="dxa"/>
              <w:right w:w="120" w:type="dxa"/>
            </w:tcMar>
            <w:hideMark/>
          </w:tcPr>
          <w:p w:rsidR="00C2727A" w:rsidRPr="007A7880" w:rsidRDefault="009550CC" w:rsidP="00C2727A">
            <w:pPr>
              <w:rPr>
                <w:rFonts w:cs="Arial"/>
                <w:color w:val="696969"/>
                <w:szCs w:val="24"/>
              </w:rPr>
            </w:pPr>
            <w:hyperlink r:id="rId13" w:history="1">
              <w:r w:rsidR="00C2727A" w:rsidRPr="00BF2D36">
                <w:rPr>
                  <w:rStyle w:val="a3"/>
                  <w:rFonts w:cs="Arial"/>
                  <w:color w:val="1A8FB2"/>
                  <w:szCs w:val="24"/>
                  <w:u w:val="none"/>
                </w:rPr>
                <w:t>師資培育法施行細則</w:t>
              </w:r>
            </w:hyperlink>
          </w:p>
        </w:tc>
        <w:tc>
          <w:tcPr>
            <w:tcW w:w="0" w:type="auto"/>
            <w:tcMar>
              <w:top w:w="90" w:type="dxa"/>
              <w:left w:w="150" w:type="dxa"/>
              <w:bottom w:w="90" w:type="dxa"/>
              <w:right w:w="0" w:type="dxa"/>
            </w:tcMar>
            <w:hideMark/>
          </w:tcPr>
          <w:p w:rsidR="00C2727A" w:rsidRPr="007A7880" w:rsidRDefault="00C2727A" w:rsidP="00C2727A">
            <w:pPr>
              <w:rPr>
                <w:rFonts w:cs="Arial"/>
                <w:color w:val="696969"/>
                <w:szCs w:val="24"/>
              </w:rPr>
            </w:pPr>
            <w:r w:rsidRPr="007A7880">
              <w:rPr>
                <w:rFonts w:cs="Arial"/>
                <w:color w:val="696969"/>
                <w:szCs w:val="24"/>
              </w:rPr>
              <w:t>中央法規</w:t>
            </w:r>
          </w:p>
        </w:tc>
      </w:tr>
      <w:tr w:rsidR="00C2727A" w:rsidRPr="00C422B3" w:rsidTr="00C2727A">
        <w:tc>
          <w:tcPr>
            <w:tcW w:w="0" w:type="auto"/>
            <w:tcMar>
              <w:top w:w="90" w:type="dxa"/>
              <w:left w:w="0" w:type="dxa"/>
              <w:bottom w:w="90" w:type="dxa"/>
              <w:right w:w="0" w:type="dxa"/>
            </w:tcMar>
            <w:hideMark/>
          </w:tcPr>
          <w:p w:rsidR="00C2727A" w:rsidRPr="007A7880" w:rsidRDefault="00C2727A" w:rsidP="00C2727A">
            <w:pPr>
              <w:jc w:val="center"/>
              <w:rPr>
                <w:rFonts w:cs="Arial"/>
                <w:color w:val="696969"/>
                <w:szCs w:val="24"/>
              </w:rPr>
            </w:pPr>
            <w:r w:rsidRPr="007A7880">
              <w:rPr>
                <w:rFonts w:cs="Arial"/>
                <w:color w:val="696969"/>
                <w:szCs w:val="24"/>
              </w:rPr>
              <w:t>2014/09/15</w:t>
            </w:r>
          </w:p>
        </w:tc>
        <w:tc>
          <w:tcPr>
            <w:tcW w:w="0" w:type="auto"/>
            <w:tcMar>
              <w:top w:w="90" w:type="dxa"/>
              <w:left w:w="120" w:type="dxa"/>
              <w:bottom w:w="90" w:type="dxa"/>
              <w:right w:w="120" w:type="dxa"/>
            </w:tcMar>
            <w:hideMark/>
          </w:tcPr>
          <w:p w:rsidR="00C2727A" w:rsidRPr="007A7880" w:rsidRDefault="009550CC" w:rsidP="00C2727A">
            <w:pPr>
              <w:rPr>
                <w:rFonts w:cs="Arial"/>
                <w:color w:val="696969"/>
                <w:szCs w:val="24"/>
              </w:rPr>
            </w:pPr>
            <w:hyperlink r:id="rId14" w:history="1">
              <w:r w:rsidR="00C2727A" w:rsidRPr="007A7880">
                <w:rPr>
                  <w:rStyle w:val="a3"/>
                  <w:rFonts w:cs="Arial"/>
                  <w:color w:val="1A8FB2"/>
                  <w:szCs w:val="24"/>
                  <w:u w:val="none"/>
                </w:rPr>
                <w:t>師資培育之大學辦理教育實習作業原則</w:t>
              </w:r>
            </w:hyperlink>
          </w:p>
        </w:tc>
        <w:tc>
          <w:tcPr>
            <w:tcW w:w="0" w:type="auto"/>
            <w:tcMar>
              <w:top w:w="90" w:type="dxa"/>
              <w:left w:w="150" w:type="dxa"/>
              <w:bottom w:w="90" w:type="dxa"/>
              <w:right w:w="0" w:type="dxa"/>
            </w:tcMar>
            <w:hideMark/>
          </w:tcPr>
          <w:p w:rsidR="00C2727A" w:rsidRPr="007A7880" w:rsidRDefault="00C2727A" w:rsidP="00C2727A">
            <w:pPr>
              <w:rPr>
                <w:rFonts w:cs="Arial"/>
                <w:color w:val="696969"/>
                <w:szCs w:val="24"/>
              </w:rPr>
            </w:pPr>
            <w:r w:rsidRPr="007A7880">
              <w:rPr>
                <w:rFonts w:cs="Arial"/>
                <w:color w:val="696969"/>
                <w:szCs w:val="24"/>
              </w:rPr>
              <w:t>中央法規</w:t>
            </w:r>
          </w:p>
        </w:tc>
      </w:tr>
      <w:tr w:rsidR="00C2727A" w:rsidRPr="00C422B3" w:rsidTr="00C2727A">
        <w:tc>
          <w:tcPr>
            <w:tcW w:w="0" w:type="auto"/>
            <w:tcMar>
              <w:top w:w="90" w:type="dxa"/>
              <w:left w:w="0" w:type="dxa"/>
              <w:bottom w:w="90" w:type="dxa"/>
              <w:right w:w="0" w:type="dxa"/>
            </w:tcMar>
            <w:hideMark/>
          </w:tcPr>
          <w:p w:rsidR="00C2727A" w:rsidRPr="007A7880" w:rsidRDefault="00C2727A" w:rsidP="00C2727A">
            <w:pPr>
              <w:jc w:val="center"/>
              <w:rPr>
                <w:rFonts w:cs="Arial"/>
                <w:color w:val="696969"/>
                <w:szCs w:val="24"/>
              </w:rPr>
            </w:pPr>
            <w:r w:rsidRPr="007A7880">
              <w:rPr>
                <w:rFonts w:cs="Arial"/>
                <w:color w:val="696969"/>
                <w:szCs w:val="24"/>
              </w:rPr>
              <w:t>2015/03/03</w:t>
            </w:r>
          </w:p>
        </w:tc>
        <w:tc>
          <w:tcPr>
            <w:tcW w:w="0" w:type="auto"/>
            <w:tcMar>
              <w:top w:w="90" w:type="dxa"/>
              <w:left w:w="120" w:type="dxa"/>
              <w:bottom w:w="90" w:type="dxa"/>
              <w:right w:w="120" w:type="dxa"/>
            </w:tcMar>
            <w:hideMark/>
          </w:tcPr>
          <w:p w:rsidR="00C2727A" w:rsidRPr="007A7880" w:rsidRDefault="009550CC" w:rsidP="00C2727A">
            <w:pPr>
              <w:rPr>
                <w:rFonts w:cs="Arial"/>
                <w:color w:val="696969"/>
                <w:szCs w:val="24"/>
              </w:rPr>
            </w:pPr>
            <w:hyperlink r:id="rId15" w:history="1">
              <w:r w:rsidR="00C2727A" w:rsidRPr="007A7880">
                <w:rPr>
                  <w:rStyle w:val="a3"/>
                  <w:rFonts w:cs="Arial"/>
                  <w:color w:val="1A8FB2"/>
                  <w:szCs w:val="24"/>
                  <w:u w:val="none"/>
                </w:rPr>
                <w:t>教育部補助師資培育之大學落實教育實習輔導工作實施要點</w:t>
              </w:r>
            </w:hyperlink>
          </w:p>
        </w:tc>
        <w:tc>
          <w:tcPr>
            <w:tcW w:w="0" w:type="auto"/>
            <w:tcMar>
              <w:top w:w="90" w:type="dxa"/>
              <w:left w:w="150" w:type="dxa"/>
              <w:bottom w:w="90" w:type="dxa"/>
              <w:right w:w="0" w:type="dxa"/>
            </w:tcMar>
            <w:hideMark/>
          </w:tcPr>
          <w:p w:rsidR="00C2727A" w:rsidRPr="007A7880" w:rsidRDefault="00C2727A" w:rsidP="00C2727A">
            <w:pPr>
              <w:rPr>
                <w:rFonts w:cs="Arial"/>
                <w:color w:val="696969"/>
                <w:szCs w:val="24"/>
              </w:rPr>
            </w:pPr>
            <w:r w:rsidRPr="007A7880">
              <w:rPr>
                <w:rFonts w:cs="Arial"/>
                <w:color w:val="696969"/>
                <w:szCs w:val="24"/>
              </w:rPr>
              <w:t>中央法規</w:t>
            </w:r>
          </w:p>
        </w:tc>
      </w:tr>
      <w:tr w:rsidR="00C2727A" w:rsidRPr="00C422B3" w:rsidTr="00C2727A">
        <w:tc>
          <w:tcPr>
            <w:tcW w:w="0" w:type="auto"/>
            <w:tcMar>
              <w:top w:w="90" w:type="dxa"/>
              <w:left w:w="0" w:type="dxa"/>
              <w:bottom w:w="90" w:type="dxa"/>
              <w:right w:w="0" w:type="dxa"/>
            </w:tcMar>
            <w:hideMark/>
          </w:tcPr>
          <w:p w:rsidR="00C2727A" w:rsidRPr="007A7880" w:rsidRDefault="00C2727A" w:rsidP="00C2727A">
            <w:pPr>
              <w:jc w:val="center"/>
              <w:rPr>
                <w:rFonts w:cs="Arial"/>
                <w:color w:val="696969"/>
                <w:szCs w:val="24"/>
              </w:rPr>
            </w:pPr>
            <w:r w:rsidRPr="007A7880">
              <w:rPr>
                <w:rFonts w:cs="Arial"/>
                <w:color w:val="696969"/>
                <w:szCs w:val="24"/>
              </w:rPr>
              <w:t>2014/08/29</w:t>
            </w:r>
          </w:p>
        </w:tc>
        <w:tc>
          <w:tcPr>
            <w:tcW w:w="0" w:type="auto"/>
            <w:tcMar>
              <w:top w:w="90" w:type="dxa"/>
              <w:left w:w="120" w:type="dxa"/>
              <w:bottom w:w="90" w:type="dxa"/>
              <w:right w:w="120" w:type="dxa"/>
            </w:tcMar>
            <w:hideMark/>
          </w:tcPr>
          <w:p w:rsidR="00C2727A" w:rsidRPr="007A7880" w:rsidRDefault="009550CC" w:rsidP="00C2727A">
            <w:pPr>
              <w:rPr>
                <w:rFonts w:cs="Arial"/>
                <w:color w:val="696969"/>
                <w:szCs w:val="24"/>
              </w:rPr>
            </w:pPr>
            <w:hyperlink r:id="rId16" w:history="1">
              <w:r w:rsidR="00C2727A" w:rsidRPr="007A7880">
                <w:rPr>
                  <w:rStyle w:val="a3"/>
                  <w:rFonts w:cs="Arial"/>
                  <w:color w:val="1A8FB2"/>
                  <w:szCs w:val="24"/>
                  <w:u w:val="none"/>
                </w:rPr>
                <w:t>修正「高級中等以下學校及幼稚園教師資格檢定辦法」部分條文，並修正名稱為「高級中等以下學校及幼兒（稚）園教師資格檢定辦法」</w:t>
              </w:r>
            </w:hyperlink>
          </w:p>
        </w:tc>
        <w:tc>
          <w:tcPr>
            <w:tcW w:w="0" w:type="auto"/>
            <w:tcMar>
              <w:top w:w="90" w:type="dxa"/>
              <w:left w:w="150" w:type="dxa"/>
              <w:bottom w:w="90" w:type="dxa"/>
              <w:right w:w="0" w:type="dxa"/>
            </w:tcMar>
            <w:hideMark/>
          </w:tcPr>
          <w:p w:rsidR="00C2727A" w:rsidRPr="007A7880" w:rsidRDefault="00C2727A" w:rsidP="00C2727A">
            <w:pPr>
              <w:rPr>
                <w:rFonts w:cs="Arial"/>
                <w:color w:val="696969"/>
                <w:szCs w:val="24"/>
              </w:rPr>
            </w:pPr>
            <w:r w:rsidRPr="007A7880">
              <w:rPr>
                <w:rFonts w:cs="Arial"/>
                <w:color w:val="696969"/>
                <w:szCs w:val="24"/>
              </w:rPr>
              <w:t>中央法規</w:t>
            </w:r>
          </w:p>
        </w:tc>
      </w:tr>
      <w:tr w:rsidR="00C2727A" w:rsidRPr="00C422B3" w:rsidTr="00C2727A">
        <w:tc>
          <w:tcPr>
            <w:tcW w:w="0" w:type="auto"/>
            <w:tcMar>
              <w:top w:w="90" w:type="dxa"/>
              <w:left w:w="0" w:type="dxa"/>
              <w:bottom w:w="90" w:type="dxa"/>
              <w:right w:w="0" w:type="dxa"/>
            </w:tcMar>
            <w:hideMark/>
          </w:tcPr>
          <w:p w:rsidR="00C2727A" w:rsidRPr="007A7880" w:rsidRDefault="00C2727A" w:rsidP="00C2727A">
            <w:pPr>
              <w:jc w:val="center"/>
              <w:rPr>
                <w:rFonts w:cs="Arial"/>
                <w:color w:val="696969"/>
                <w:szCs w:val="24"/>
              </w:rPr>
            </w:pPr>
            <w:r w:rsidRPr="007A7880">
              <w:rPr>
                <w:rFonts w:cs="Arial"/>
                <w:color w:val="696969"/>
                <w:szCs w:val="24"/>
              </w:rPr>
              <w:t>2012/07/10</w:t>
            </w:r>
          </w:p>
        </w:tc>
        <w:tc>
          <w:tcPr>
            <w:tcW w:w="0" w:type="auto"/>
            <w:tcMar>
              <w:top w:w="90" w:type="dxa"/>
              <w:left w:w="120" w:type="dxa"/>
              <w:bottom w:w="90" w:type="dxa"/>
              <w:right w:w="120" w:type="dxa"/>
            </w:tcMar>
            <w:hideMark/>
          </w:tcPr>
          <w:p w:rsidR="00C2727A" w:rsidRPr="007A7880" w:rsidRDefault="009550CC" w:rsidP="00C2727A">
            <w:pPr>
              <w:rPr>
                <w:rFonts w:cs="Arial"/>
                <w:color w:val="696969"/>
                <w:szCs w:val="24"/>
              </w:rPr>
            </w:pPr>
            <w:hyperlink r:id="rId17" w:history="1">
              <w:r w:rsidR="00C2727A" w:rsidRPr="007A7880">
                <w:rPr>
                  <w:rStyle w:val="a3"/>
                  <w:rFonts w:cs="Arial"/>
                  <w:color w:val="1A8FB2"/>
                  <w:szCs w:val="24"/>
                  <w:u w:val="none"/>
                </w:rPr>
                <w:t>有關師資培育之大學遴選教育實習機構資格一案</w:t>
              </w:r>
            </w:hyperlink>
          </w:p>
        </w:tc>
        <w:tc>
          <w:tcPr>
            <w:tcW w:w="0" w:type="auto"/>
            <w:tcMar>
              <w:top w:w="90" w:type="dxa"/>
              <w:left w:w="150" w:type="dxa"/>
              <w:bottom w:w="90" w:type="dxa"/>
              <w:right w:w="0" w:type="dxa"/>
            </w:tcMar>
            <w:hideMark/>
          </w:tcPr>
          <w:p w:rsidR="00C2727A" w:rsidRPr="007A7880" w:rsidRDefault="00C2727A" w:rsidP="00C2727A">
            <w:pPr>
              <w:rPr>
                <w:rFonts w:cs="Arial"/>
                <w:color w:val="696969"/>
                <w:szCs w:val="24"/>
              </w:rPr>
            </w:pPr>
            <w:r w:rsidRPr="007A7880">
              <w:rPr>
                <w:rFonts w:cs="Arial"/>
                <w:color w:val="696969"/>
                <w:szCs w:val="24"/>
              </w:rPr>
              <w:t>教育部函示公文</w:t>
            </w:r>
          </w:p>
        </w:tc>
      </w:tr>
      <w:tr w:rsidR="00C2727A" w:rsidRPr="00C422B3" w:rsidTr="00C2727A">
        <w:tc>
          <w:tcPr>
            <w:tcW w:w="0" w:type="auto"/>
            <w:tcMar>
              <w:top w:w="90" w:type="dxa"/>
              <w:left w:w="0" w:type="dxa"/>
              <w:bottom w:w="90" w:type="dxa"/>
              <w:right w:w="0" w:type="dxa"/>
            </w:tcMar>
            <w:hideMark/>
          </w:tcPr>
          <w:p w:rsidR="00C2727A" w:rsidRPr="007A7880" w:rsidRDefault="00C2727A" w:rsidP="00C2727A">
            <w:pPr>
              <w:jc w:val="center"/>
              <w:rPr>
                <w:rFonts w:cs="Arial"/>
                <w:color w:val="696969"/>
                <w:szCs w:val="24"/>
              </w:rPr>
            </w:pPr>
            <w:r w:rsidRPr="007A7880">
              <w:rPr>
                <w:rFonts w:cs="Arial"/>
                <w:color w:val="696969"/>
                <w:szCs w:val="24"/>
              </w:rPr>
              <w:t>2011/10/19</w:t>
            </w:r>
          </w:p>
        </w:tc>
        <w:tc>
          <w:tcPr>
            <w:tcW w:w="0" w:type="auto"/>
            <w:tcMar>
              <w:top w:w="90" w:type="dxa"/>
              <w:left w:w="120" w:type="dxa"/>
              <w:bottom w:w="90" w:type="dxa"/>
              <w:right w:w="120" w:type="dxa"/>
            </w:tcMar>
            <w:hideMark/>
          </w:tcPr>
          <w:p w:rsidR="00C2727A" w:rsidRPr="007A7880" w:rsidRDefault="009550CC" w:rsidP="00C2727A">
            <w:pPr>
              <w:rPr>
                <w:rFonts w:cs="Arial"/>
                <w:color w:val="696969"/>
                <w:szCs w:val="24"/>
              </w:rPr>
            </w:pPr>
            <w:hyperlink r:id="rId18" w:history="1">
              <w:r w:rsidR="00C2727A" w:rsidRPr="007A7880">
                <w:rPr>
                  <w:rStyle w:val="a3"/>
                  <w:rFonts w:cs="Arial"/>
                  <w:color w:val="1A8FB2"/>
                  <w:szCs w:val="24"/>
                  <w:u w:val="none"/>
                </w:rPr>
                <w:t>有關碩、博士生休學得否申請教育實習疑義</w:t>
              </w:r>
            </w:hyperlink>
          </w:p>
        </w:tc>
        <w:tc>
          <w:tcPr>
            <w:tcW w:w="0" w:type="auto"/>
            <w:tcMar>
              <w:top w:w="90" w:type="dxa"/>
              <w:left w:w="150" w:type="dxa"/>
              <w:bottom w:w="90" w:type="dxa"/>
              <w:right w:w="0" w:type="dxa"/>
            </w:tcMar>
            <w:hideMark/>
          </w:tcPr>
          <w:p w:rsidR="00C2727A" w:rsidRPr="007A7880" w:rsidRDefault="00C2727A" w:rsidP="00C2727A">
            <w:pPr>
              <w:rPr>
                <w:rFonts w:cs="Arial"/>
                <w:color w:val="696969"/>
                <w:szCs w:val="24"/>
              </w:rPr>
            </w:pPr>
            <w:r w:rsidRPr="007A7880">
              <w:rPr>
                <w:rFonts w:cs="Arial"/>
                <w:color w:val="696969"/>
                <w:szCs w:val="24"/>
              </w:rPr>
              <w:t>教育部函示公文</w:t>
            </w:r>
          </w:p>
        </w:tc>
      </w:tr>
      <w:tr w:rsidR="00C2727A" w:rsidRPr="00C422B3" w:rsidTr="00C2727A">
        <w:tc>
          <w:tcPr>
            <w:tcW w:w="0" w:type="auto"/>
            <w:tcMar>
              <w:top w:w="90" w:type="dxa"/>
              <w:left w:w="0" w:type="dxa"/>
              <w:bottom w:w="90" w:type="dxa"/>
              <w:right w:w="0" w:type="dxa"/>
            </w:tcMar>
            <w:hideMark/>
          </w:tcPr>
          <w:p w:rsidR="00C2727A" w:rsidRPr="007A7880" w:rsidRDefault="00C2727A" w:rsidP="00C2727A">
            <w:pPr>
              <w:jc w:val="center"/>
              <w:rPr>
                <w:rFonts w:cs="Arial"/>
                <w:color w:val="696969"/>
                <w:szCs w:val="24"/>
              </w:rPr>
            </w:pPr>
            <w:r w:rsidRPr="007A7880">
              <w:rPr>
                <w:rFonts w:cs="Arial"/>
                <w:color w:val="696969"/>
                <w:szCs w:val="24"/>
              </w:rPr>
              <w:t>2011/05/25</w:t>
            </w:r>
          </w:p>
        </w:tc>
        <w:tc>
          <w:tcPr>
            <w:tcW w:w="0" w:type="auto"/>
            <w:tcMar>
              <w:top w:w="90" w:type="dxa"/>
              <w:left w:w="120" w:type="dxa"/>
              <w:bottom w:w="90" w:type="dxa"/>
              <w:right w:w="120" w:type="dxa"/>
            </w:tcMar>
            <w:hideMark/>
          </w:tcPr>
          <w:p w:rsidR="00C2727A" w:rsidRPr="007A7880" w:rsidRDefault="009550CC" w:rsidP="00C2727A">
            <w:pPr>
              <w:rPr>
                <w:rFonts w:cs="Arial"/>
                <w:color w:val="696969"/>
                <w:szCs w:val="24"/>
              </w:rPr>
            </w:pPr>
            <w:hyperlink r:id="rId19" w:history="1">
              <w:r w:rsidR="00C2727A" w:rsidRPr="007A7880">
                <w:rPr>
                  <w:rStyle w:val="a3"/>
                  <w:rFonts w:cs="Arial"/>
                  <w:color w:val="1A8FB2"/>
                  <w:szCs w:val="24"/>
                  <w:u w:val="none"/>
                </w:rPr>
                <w:t>有關輔導實習學生參與半年全時教育實習課程事宜</w:t>
              </w:r>
            </w:hyperlink>
          </w:p>
        </w:tc>
        <w:tc>
          <w:tcPr>
            <w:tcW w:w="0" w:type="auto"/>
            <w:tcMar>
              <w:top w:w="90" w:type="dxa"/>
              <w:left w:w="150" w:type="dxa"/>
              <w:bottom w:w="90" w:type="dxa"/>
              <w:right w:w="0" w:type="dxa"/>
            </w:tcMar>
            <w:hideMark/>
          </w:tcPr>
          <w:p w:rsidR="00C2727A" w:rsidRPr="007A7880" w:rsidRDefault="00C2727A" w:rsidP="00C2727A">
            <w:pPr>
              <w:rPr>
                <w:rFonts w:cs="Arial"/>
                <w:color w:val="696969"/>
                <w:szCs w:val="24"/>
              </w:rPr>
            </w:pPr>
            <w:r w:rsidRPr="007A7880">
              <w:rPr>
                <w:rFonts w:cs="Arial"/>
                <w:color w:val="696969"/>
                <w:szCs w:val="24"/>
              </w:rPr>
              <w:t>教育部函示公文</w:t>
            </w:r>
          </w:p>
        </w:tc>
      </w:tr>
      <w:tr w:rsidR="00C2727A" w:rsidRPr="00C422B3" w:rsidTr="00C2727A">
        <w:tc>
          <w:tcPr>
            <w:tcW w:w="0" w:type="auto"/>
            <w:tcMar>
              <w:top w:w="90" w:type="dxa"/>
              <w:left w:w="0" w:type="dxa"/>
              <w:bottom w:w="90" w:type="dxa"/>
              <w:right w:w="0" w:type="dxa"/>
            </w:tcMar>
            <w:hideMark/>
          </w:tcPr>
          <w:p w:rsidR="00C2727A" w:rsidRPr="007A7880" w:rsidRDefault="00C2727A" w:rsidP="00C2727A">
            <w:pPr>
              <w:jc w:val="center"/>
              <w:rPr>
                <w:rFonts w:cs="Arial"/>
                <w:color w:val="696969"/>
                <w:szCs w:val="24"/>
              </w:rPr>
            </w:pPr>
            <w:r w:rsidRPr="007A7880">
              <w:rPr>
                <w:rFonts w:cs="Arial"/>
                <w:color w:val="696969"/>
                <w:szCs w:val="24"/>
              </w:rPr>
              <w:t>2011/04/29</w:t>
            </w:r>
          </w:p>
        </w:tc>
        <w:tc>
          <w:tcPr>
            <w:tcW w:w="0" w:type="auto"/>
            <w:tcMar>
              <w:top w:w="90" w:type="dxa"/>
              <w:left w:w="120" w:type="dxa"/>
              <w:bottom w:w="90" w:type="dxa"/>
              <w:right w:w="120" w:type="dxa"/>
            </w:tcMar>
            <w:hideMark/>
          </w:tcPr>
          <w:p w:rsidR="00C2727A" w:rsidRPr="007A7880" w:rsidRDefault="009550CC" w:rsidP="00C2727A">
            <w:pPr>
              <w:rPr>
                <w:rFonts w:cs="Arial"/>
                <w:color w:val="696969"/>
                <w:szCs w:val="24"/>
              </w:rPr>
            </w:pPr>
            <w:hyperlink r:id="rId20" w:history="1">
              <w:r w:rsidR="00C2727A" w:rsidRPr="007A7880">
                <w:rPr>
                  <w:rStyle w:val="a3"/>
                  <w:rFonts w:cs="Arial"/>
                  <w:color w:val="1A8FB2"/>
                  <w:szCs w:val="24"/>
                  <w:u w:val="none"/>
                </w:rPr>
                <w:t>「為順利推動普通高級中學資訊科技概論課程，請　貴局（府、室）惠予轉知轄屬學校，已持有中等學校電腦科（含計算機概論及電子計算機）合格教師證書者，同意視為具高級中等學校資訊科技概論科教師資格。」</w:t>
              </w:r>
            </w:hyperlink>
          </w:p>
        </w:tc>
        <w:tc>
          <w:tcPr>
            <w:tcW w:w="0" w:type="auto"/>
            <w:tcMar>
              <w:top w:w="90" w:type="dxa"/>
              <w:left w:w="150" w:type="dxa"/>
              <w:bottom w:w="90" w:type="dxa"/>
              <w:right w:w="0" w:type="dxa"/>
            </w:tcMar>
            <w:hideMark/>
          </w:tcPr>
          <w:p w:rsidR="00C2727A" w:rsidRPr="007A7880" w:rsidRDefault="00C2727A" w:rsidP="00C2727A">
            <w:pPr>
              <w:rPr>
                <w:rFonts w:cs="Arial"/>
                <w:color w:val="696969"/>
                <w:szCs w:val="24"/>
              </w:rPr>
            </w:pPr>
            <w:r w:rsidRPr="007A7880">
              <w:rPr>
                <w:rFonts w:cs="Arial"/>
                <w:color w:val="696969"/>
                <w:szCs w:val="24"/>
              </w:rPr>
              <w:t>教育部函示公文</w:t>
            </w:r>
          </w:p>
        </w:tc>
      </w:tr>
      <w:tr w:rsidR="00C2727A" w:rsidRPr="00C422B3" w:rsidTr="00C2727A">
        <w:tc>
          <w:tcPr>
            <w:tcW w:w="0" w:type="auto"/>
            <w:tcMar>
              <w:top w:w="90" w:type="dxa"/>
              <w:left w:w="0" w:type="dxa"/>
              <w:bottom w:w="90" w:type="dxa"/>
              <w:right w:w="0" w:type="dxa"/>
            </w:tcMar>
            <w:hideMark/>
          </w:tcPr>
          <w:p w:rsidR="00C2727A" w:rsidRPr="007A7880" w:rsidRDefault="00C2727A" w:rsidP="00C2727A">
            <w:pPr>
              <w:jc w:val="center"/>
              <w:rPr>
                <w:rFonts w:cs="Arial"/>
                <w:color w:val="696969"/>
                <w:szCs w:val="24"/>
              </w:rPr>
            </w:pPr>
            <w:r w:rsidRPr="007A7880">
              <w:rPr>
                <w:rFonts w:cs="Arial"/>
                <w:color w:val="696969"/>
                <w:szCs w:val="24"/>
              </w:rPr>
              <w:t>2011/03/11</w:t>
            </w:r>
          </w:p>
        </w:tc>
        <w:tc>
          <w:tcPr>
            <w:tcW w:w="0" w:type="auto"/>
            <w:tcMar>
              <w:top w:w="90" w:type="dxa"/>
              <w:left w:w="120" w:type="dxa"/>
              <w:bottom w:w="90" w:type="dxa"/>
              <w:right w:w="120" w:type="dxa"/>
            </w:tcMar>
            <w:hideMark/>
          </w:tcPr>
          <w:p w:rsidR="00C2727A" w:rsidRPr="007A7880" w:rsidRDefault="009550CC" w:rsidP="00C2727A">
            <w:pPr>
              <w:rPr>
                <w:rFonts w:cs="Arial"/>
                <w:color w:val="696969"/>
                <w:szCs w:val="24"/>
              </w:rPr>
            </w:pPr>
            <w:hyperlink r:id="rId21" w:history="1">
              <w:r w:rsidR="00C2727A" w:rsidRPr="007A7880">
                <w:rPr>
                  <w:rStyle w:val="a3"/>
                  <w:rFonts w:cs="Arial"/>
                  <w:color w:val="1A8FB2"/>
                  <w:szCs w:val="24"/>
                  <w:u w:val="none"/>
                </w:rPr>
                <w:t>有關輔導實習學生參與半年全時教育實習課程（包括一年制教育實習）評量教育實習成績等行為，應遵守行政程序法相關規定</w:t>
              </w:r>
            </w:hyperlink>
          </w:p>
        </w:tc>
        <w:tc>
          <w:tcPr>
            <w:tcW w:w="0" w:type="auto"/>
            <w:tcMar>
              <w:top w:w="90" w:type="dxa"/>
              <w:left w:w="150" w:type="dxa"/>
              <w:bottom w:w="90" w:type="dxa"/>
              <w:right w:w="0" w:type="dxa"/>
            </w:tcMar>
            <w:hideMark/>
          </w:tcPr>
          <w:p w:rsidR="00C2727A" w:rsidRPr="007A7880" w:rsidRDefault="00C2727A" w:rsidP="00C2727A">
            <w:pPr>
              <w:rPr>
                <w:rFonts w:cs="Arial"/>
                <w:color w:val="696969"/>
                <w:szCs w:val="24"/>
              </w:rPr>
            </w:pPr>
            <w:r w:rsidRPr="007A7880">
              <w:rPr>
                <w:rFonts w:cs="Arial"/>
                <w:color w:val="696969"/>
                <w:szCs w:val="24"/>
              </w:rPr>
              <w:t>教育部函示公文</w:t>
            </w:r>
          </w:p>
        </w:tc>
      </w:tr>
      <w:tr w:rsidR="00C2727A" w:rsidRPr="00C422B3" w:rsidTr="00C2727A">
        <w:tc>
          <w:tcPr>
            <w:tcW w:w="0" w:type="auto"/>
            <w:tcMar>
              <w:top w:w="90" w:type="dxa"/>
              <w:left w:w="0" w:type="dxa"/>
              <w:bottom w:w="90" w:type="dxa"/>
              <w:right w:w="0" w:type="dxa"/>
            </w:tcMar>
            <w:hideMark/>
          </w:tcPr>
          <w:p w:rsidR="00C2727A" w:rsidRPr="007A7880" w:rsidRDefault="00C2727A" w:rsidP="00C2727A">
            <w:pPr>
              <w:jc w:val="center"/>
              <w:rPr>
                <w:rFonts w:cs="Arial"/>
                <w:color w:val="696969"/>
                <w:szCs w:val="24"/>
              </w:rPr>
            </w:pPr>
            <w:r w:rsidRPr="007A7880">
              <w:rPr>
                <w:rFonts w:cs="Arial"/>
                <w:color w:val="696969"/>
                <w:szCs w:val="24"/>
              </w:rPr>
              <w:t>2010/07/07</w:t>
            </w:r>
          </w:p>
        </w:tc>
        <w:tc>
          <w:tcPr>
            <w:tcW w:w="0" w:type="auto"/>
            <w:tcMar>
              <w:top w:w="90" w:type="dxa"/>
              <w:left w:w="120" w:type="dxa"/>
              <w:bottom w:w="90" w:type="dxa"/>
              <w:right w:w="120" w:type="dxa"/>
            </w:tcMar>
            <w:hideMark/>
          </w:tcPr>
          <w:p w:rsidR="00C2727A" w:rsidRPr="007A7880" w:rsidRDefault="009550CC" w:rsidP="00C2727A">
            <w:pPr>
              <w:rPr>
                <w:rFonts w:cs="Arial"/>
                <w:color w:val="696969"/>
                <w:szCs w:val="24"/>
              </w:rPr>
            </w:pPr>
            <w:hyperlink r:id="rId22" w:history="1">
              <w:r w:rsidR="00C2727A" w:rsidRPr="007A7880">
                <w:rPr>
                  <w:rStyle w:val="a3"/>
                  <w:rFonts w:cs="Arial"/>
                  <w:color w:val="1A8FB2"/>
                  <w:szCs w:val="24"/>
                  <w:u w:val="none"/>
                </w:rPr>
                <w:t>有關師資培育法新制實習學生可否短期部分時間代課問題</w:t>
              </w:r>
            </w:hyperlink>
          </w:p>
        </w:tc>
        <w:tc>
          <w:tcPr>
            <w:tcW w:w="0" w:type="auto"/>
            <w:tcMar>
              <w:top w:w="90" w:type="dxa"/>
              <w:left w:w="150" w:type="dxa"/>
              <w:bottom w:w="90" w:type="dxa"/>
              <w:right w:w="0" w:type="dxa"/>
            </w:tcMar>
            <w:hideMark/>
          </w:tcPr>
          <w:p w:rsidR="00C2727A" w:rsidRPr="007A7880" w:rsidRDefault="00C2727A" w:rsidP="00C2727A">
            <w:pPr>
              <w:rPr>
                <w:rFonts w:cs="Arial"/>
                <w:color w:val="696969"/>
                <w:szCs w:val="24"/>
              </w:rPr>
            </w:pPr>
            <w:r w:rsidRPr="007A7880">
              <w:rPr>
                <w:rFonts w:cs="Arial"/>
                <w:color w:val="696969"/>
                <w:szCs w:val="24"/>
              </w:rPr>
              <w:t>教育部函示公文</w:t>
            </w:r>
          </w:p>
        </w:tc>
      </w:tr>
      <w:tr w:rsidR="00C2727A" w:rsidRPr="00C422B3" w:rsidTr="00C2727A">
        <w:tc>
          <w:tcPr>
            <w:tcW w:w="0" w:type="auto"/>
            <w:tcMar>
              <w:top w:w="90" w:type="dxa"/>
              <w:left w:w="0" w:type="dxa"/>
              <w:bottom w:w="90" w:type="dxa"/>
              <w:right w:w="0" w:type="dxa"/>
            </w:tcMar>
            <w:hideMark/>
          </w:tcPr>
          <w:p w:rsidR="00C2727A" w:rsidRPr="007A7880" w:rsidRDefault="00C2727A" w:rsidP="00C2727A">
            <w:pPr>
              <w:jc w:val="center"/>
              <w:rPr>
                <w:rFonts w:cs="Arial"/>
                <w:color w:val="696969"/>
                <w:szCs w:val="24"/>
              </w:rPr>
            </w:pPr>
            <w:r w:rsidRPr="007A7880">
              <w:rPr>
                <w:rFonts w:cs="Arial"/>
                <w:color w:val="696969"/>
                <w:szCs w:val="24"/>
              </w:rPr>
              <w:t>2010/05/20</w:t>
            </w:r>
          </w:p>
        </w:tc>
        <w:tc>
          <w:tcPr>
            <w:tcW w:w="0" w:type="auto"/>
            <w:tcMar>
              <w:top w:w="90" w:type="dxa"/>
              <w:left w:w="120" w:type="dxa"/>
              <w:bottom w:w="90" w:type="dxa"/>
              <w:right w:w="120" w:type="dxa"/>
            </w:tcMar>
            <w:hideMark/>
          </w:tcPr>
          <w:p w:rsidR="00C2727A" w:rsidRPr="007A7880" w:rsidRDefault="009550CC" w:rsidP="00C2727A">
            <w:pPr>
              <w:rPr>
                <w:rFonts w:cs="Arial"/>
                <w:color w:val="696969"/>
                <w:szCs w:val="24"/>
              </w:rPr>
            </w:pPr>
            <w:hyperlink r:id="rId23" w:history="1">
              <w:r w:rsidR="00C2727A" w:rsidRPr="007A7880">
                <w:rPr>
                  <w:rStyle w:val="a3"/>
                  <w:rFonts w:cs="Arial"/>
                  <w:color w:val="1A8FB2"/>
                  <w:szCs w:val="24"/>
                  <w:u w:val="none"/>
                </w:rPr>
                <w:t>為兼顧參加</w:t>
              </w:r>
              <w:r w:rsidR="00C2727A" w:rsidRPr="007A7880">
                <w:rPr>
                  <w:rStyle w:val="a3"/>
                  <w:rFonts w:cs="Arial"/>
                  <w:color w:val="1A8FB2"/>
                  <w:szCs w:val="24"/>
                  <w:u w:val="none"/>
                </w:rPr>
                <w:t>95</w:t>
              </w:r>
              <w:r w:rsidR="00C2727A" w:rsidRPr="007A7880">
                <w:rPr>
                  <w:rStyle w:val="a3"/>
                  <w:rFonts w:cs="Arial"/>
                  <w:color w:val="1A8FB2"/>
                  <w:szCs w:val="24"/>
                  <w:u w:val="none"/>
                </w:rPr>
                <w:t>年檢定考試應考人於放榜後申辦教師證書期間報名參加各校教師甄試之需要，建請辦理教師甄試學校及縣</w:t>
              </w:r>
              <w:r w:rsidR="00C2727A" w:rsidRPr="007A7880">
                <w:rPr>
                  <w:rStyle w:val="a3"/>
                  <w:rFonts w:cs="Arial"/>
                  <w:color w:val="1A8FB2"/>
                  <w:szCs w:val="24"/>
                  <w:u w:val="none"/>
                </w:rPr>
                <w:t>(</w:t>
              </w:r>
              <w:r w:rsidR="00C2727A" w:rsidRPr="007A7880">
                <w:rPr>
                  <w:rStyle w:val="a3"/>
                  <w:rFonts w:cs="Arial"/>
                  <w:color w:val="1A8FB2"/>
                  <w:szCs w:val="24"/>
                  <w:u w:val="none"/>
                </w:rPr>
                <w:t>市</w:t>
              </w:r>
              <w:r w:rsidR="00C2727A" w:rsidRPr="007A7880">
                <w:rPr>
                  <w:rStyle w:val="a3"/>
                  <w:rFonts w:cs="Arial"/>
                  <w:color w:val="1A8FB2"/>
                  <w:szCs w:val="24"/>
                  <w:u w:val="none"/>
                </w:rPr>
                <w:t>)</w:t>
              </w:r>
              <w:r w:rsidR="00C2727A" w:rsidRPr="007A7880">
                <w:rPr>
                  <w:rStyle w:val="a3"/>
                  <w:rFonts w:cs="Arial"/>
                  <w:color w:val="1A8FB2"/>
                  <w:szCs w:val="24"/>
                  <w:u w:val="none"/>
                </w:rPr>
                <w:t>政府教育局，對於前開應考人，得檢附檢定考試及格證明</w:t>
              </w:r>
              <w:r w:rsidR="00C2727A" w:rsidRPr="007A7880">
                <w:rPr>
                  <w:rStyle w:val="a3"/>
                  <w:rFonts w:cs="Arial"/>
                  <w:color w:val="1A8FB2"/>
                  <w:szCs w:val="24"/>
                  <w:u w:val="none"/>
                </w:rPr>
                <w:t>(</w:t>
              </w:r>
              <w:r w:rsidR="00C2727A" w:rsidRPr="007A7880">
                <w:rPr>
                  <w:rStyle w:val="a3"/>
                  <w:rFonts w:cs="Arial"/>
                  <w:color w:val="1A8FB2"/>
                  <w:szCs w:val="24"/>
                  <w:u w:val="none"/>
                </w:rPr>
                <w:t>如及格成績單</w:t>
              </w:r>
              <w:r w:rsidR="00C2727A" w:rsidRPr="007A7880">
                <w:rPr>
                  <w:rStyle w:val="a3"/>
                  <w:rFonts w:cs="Arial"/>
                  <w:color w:val="1A8FB2"/>
                  <w:szCs w:val="24"/>
                  <w:u w:val="none"/>
                </w:rPr>
                <w:t>)</w:t>
              </w:r>
              <w:r w:rsidR="00C2727A" w:rsidRPr="007A7880">
                <w:rPr>
                  <w:rStyle w:val="a3"/>
                  <w:rFonts w:cs="Arial"/>
                  <w:color w:val="1A8FB2"/>
                  <w:szCs w:val="24"/>
                  <w:u w:val="none"/>
                </w:rPr>
                <w:t>暨師資職前教育證明書</w:t>
              </w:r>
              <w:r w:rsidR="00C2727A" w:rsidRPr="007A7880">
                <w:rPr>
                  <w:rStyle w:val="a3"/>
                  <w:rFonts w:cs="Arial"/>
                  <w:color w:val="1A8FB2"/>
                  <w:szCs w:val="24"/>
                  <w:u w:val="none"/>
                </w:rPr>
                <w:t>(</w:t>
              </w:r>
              <w:r w:rsidR="00C2727A" w:rsidRPr="007A7880">
                <w:rPr>
                  <w:rStyle w:val="a3"/>
                  <w:rFonts w:cs="Arial"/>
                  <w:color w:val="1A8FB2"/>
                  <w:szCs w:val="24"/>
                  <w:u w:val="none"/>
                </w:rPr>
                <w:t>如中等學校階段加附專門科目認定證明書</w:t>
              </w:r>
              <w:r w:rsidR="00C2727A" w:rsidRPr="007A7880">
                <w:rPr>
                  <w:rStyle w:val="a3"/>
                  <w:rFonts w:cs="Arial"/>
                  <w:color w:val="1A8FB2"/>
                  <w:szCs w:val="24"/>
                  <w:u w:val="none"/>
                </w:rPr>
                <w:t>)</w:t>
              </w:r>
              <w:r w:rsidR="00C2727A" w:rsidRPr="007A7880">
                <w:rPr>
                  <w:rStyle w:val="a3"/>
                  <w:rFonts w:cs="Arial"/>
                  <w:color w:val="1A8FB2"/>
                  <w:szCs w:val="24"/>
                  <w:u w:val="none"/>
                </w:rPr>
                <w:t>切結報名參加教師甄試</w:t>
              </w:r>
            </w:hyperlink>
          </w:p>
        </w:tc>
        <w:tc>
          <w:tcPr>
            <w:tcW w:w="0" w:type="auto"/>
            <w:tcMar>
              <w:top w:w="90" w:type="dxa"/>
              <w:left w:w="150" w:type="dxa"/>
              <w:bottom w:w="90" w:type="dxa"/>
              <w:right w:w="0" w:type="dxa"/>
            </w:tcMar>
            <w:hideMark/>
          </w:tcPr>
          <w:p w:rsidR="00C2727A" w:rsidRPr="007A7880" w:rsidRDefault="00C2727A" w:rsidP="00C2727A">
            <w:pPr>
              <w:rPr>
                <w:rFonts w:cs="Arial"/>
                <w:color w:val="696969"/>
                <w:szCs w:val="24"/>
              </w:rPr>
            </w:pPr>
            <w:r w:rsidRPr="007A7880">
              <w:rPr>
                <w:rFonts w:cs="Arial"/>
                <w:color w:val="696969"/>
                <w:szCs w:val="24"/>
              </w:rPr>
              <w:t>教育部函示公文</w:t>
            </w:r>
          </w:p>
        </w:tc>
      </w:tr>
      <w:tr w:rsidR="00C2727A" w:rsidRPr="00C422B3" w:rsidTr="00C2727A">
        <w:tc>
          <w:tcPr>
            <w:tcW w:w="0" w:type="auto"/>
            <w:tcMar>
              <w:top w:w="90" w:type="dxa"/>
              <w:left w:w="0" w:type="dxa"/>
              <w:bottom w:w="90" w:type="dxa"/>
              <w:right w:w="0" w:type="dxa"/>
            </w:tcMar>
            <w:hideMark/>
          </w:tcPr>
          <w:p w:rsidR="00C2727A" w:rsidRPr="007A7880" w:rsidRDefault="00C2727A" w:rsidP="00C2727A">
            <w:pPr>
              <w:jc w:val="center"/>
              <w:rPr>
                <w:rFonts w:cs="Arial"/>
                <w:color w:val="696969"/>
                <w:szCs w:val="24"/>
              </w:rPr>
            </w:pPr>
            <w:r w:rsidRPr="007A7880">
              <w:rPr>
                <w:rFonts w:cs="Arial"/>
                <w:color w:val="696969"/>
                <w:szCs w:val="24"/>
              </w:rPr>
              <w:t>2010/03/12</w:t>
            </w:r>
          </w:p>
        </w:tc>
        <w:tc>
          <w:tcPr>
            <w:tcW w:w="0" w:type="auto"/>
            <w:tcMar>
              <w:top w:w="90" w:type="dxa"/>
              <w:left w:w="120" w:type="dxa"/>
              <w:bottom w:w="90" w:type="dxa"/>
              <w:right w:w="120" w:type="dxa"/>
            </w:tcMar>
            <w:hideMark/>
          </w:tcPr>
          <w:p w:rsidR="00C2727A" w:rsidRPr="007A7880" w:rsidRDefault="009550CC" w:rsidP="00C2727A">
            <w:pPr>
              <w:rPr>
                <w:rFonts w:cs="Arial"/>
                <w:color w:val="696969"/>
                <w:szCs w:val="24"/>
              </w:rPr>
            </w:pPr>
            <w:hyperlink r:id="rId24" w:history="1">
              <w:r w:rsidR="00C2727A" w:rsidRPr="007A7880">
                <w:rPr>
                  <w:rStyle w:val="a3"/>
                  <w:rFonts w:cs="Arial"/>
                  <w:color w:val="1A8FB2"/>
                  <w:szCs w:val="24"/>
                  <w:u w:val="none"/>
                </w:rPr>
                <w:t>有關師資培育法第</w:t>
              </w:r>
              <w:r w:rsidR="00C2727A" w:rsidRPr="007A7880">
                <w:rPr>
                  <w:rStyle w:val="a3"/>
                  <w:rFonts w:cs="Arial"/>
                  <w:color w:val="1A8FB2"/>
                  <w:szCs w:val="24"/>
                  <w:u w:val="none"/>
                </w:rPr>
                <w:t>20</w:t>
              </w:r>
              <w:r w:rsidR="00C2727A" w:rsidRPr="007A7880">
                <w:rPr>
                  <w:rStyle w:val="a3"/>
                  <w:rFonts w:cs="Arial"/>
                  <w:color w:val="1A8FB2"/>
                  <w:szCs w:val="24"/>
                  <w:u w:val="none"/>
                </w:rPr>
                <w:t>條第</w:t>
              </w:r>
              <w:r w:rsidR="00C2727A" w:rsidRPr="007A7880">
                <w:rPr>
                  <w:rStyle w:val="a3"/>
                  <w:rFonts w:cs="Arial"/>
                  <w:color w:val="1A8FB2"/>
                  <w:szCs w:val="24"/>
                  <w:u w:val="none"/>
                </w:rPr>
                <w:t>3</w:t>
              </w:r>
              <w:r w:rsidR="00C2727A" w:rsidRPr="007A7880">
                <w:rPr>
                  <w:rStyle w:val="a3"/>
                  <w:rFonts w:cs="Arial"/>
                  <w:color w:val="1A8FB2"/>
                  <w:szCs w:val="24"/>
                  <w:u w:val="none"/>
                </w:rPr>
                <w:t>項規定於</w:t>
              </w:r>
              <w:r w:rsidR="00C2727A" w:rsidRPr="007A7880">
                <w:rPr>
                  <w:rStyle w:val="a3"/>
                  <w:rFonts w:cs="Arial"/>
                  <w:color w:val="1A8FB2"/>
                  <w:szCs w:val="24"/>
                  <w:u w:val="none"/>
                </w:rPr>
                <w:t>102</w:t>
              </w:r>
              <w:r w:rsidR="00C2727A" w:rsidRPr="007A7880">
                <w:rPr>
                  <w:rStyle w:val="a3"/>
                  <w:rFonts w:cs="Arial"/>
                  <w:color w:val="1A8FB2"/>
                  <w:szCs w:val="24"/>
                  <w:u w:val="none"/>
                </w:rPr>
                <w:t>年</w:t>
              </w:r>
              <w:r w:rsidR="00C2727A" w:rsidRPr="007A7880">
                <w:rPr>
                  <w:rStyle w:val="a3"/>
                  <w:rFonts w:cs="Arial"/>
                  <w:color w:val="1A8FB2"/>
                  <w:szCs w:val="24"/>
                  <w:u w:val="none"/>
                </w:rPr>
                <w:t>7</w:t>
              </w:r>
              <w:r w:rsidR="00C2727A" w:rsidRPr="007A7880">
                <w:rPr>
                  <w:rStyle w:val="a3"/>
                  <w:rFonts w:cs="Arial"/>
                  <w:color w:val="1A8FB2"/>
                  <w:szCs w:val="24"/>
                  <w:u w:val="none"/>
                </w:rPr>
                <w:t>月</w:t>
              </w:r>
              <w:r w:rsidR="00C2727A" w:rsidRPr="007A7880">
                <w:rPr>
                  <w:rStyle w:val="a3"/>
                  <w:rFonts w:cs="Arial"/>
                  <w:color w:val="1A8FB2"/>
                  <w:szCs w:val="24"/>
                  <w:u w:val="none"/>
                </w:rPr>
                <w:t>31</w:t>
              </w:r>
              <w:r w:rsidR="00C2727A" w:rsidRPr="007A7880">
                <w:rPr>
                  <w:rStyle w:val="a3"/>
                  <w:rFonts w:cs="Arial"/>
                  <w:color w:val="1A8FB2"/>
                  <w:szCs w:val="24"/>
                  <w:u w:val="none"/>
                </w:rPr>
                <w:t>日停止適用後，申請師資培育課程認定及教師資格取得方式一案，請依規定辦理</w:t>
              </w:r>
            </w:hyperlink>
          </w:p>
        </w:tc>
        <w:tc>
          <w:tcPr>
            <w:tcW w:w="0" w:type="auto"/>
            <w:tcMar>
              <w:top w:w="90" w:type="dxa"/>
              <w:left w:w="150" w:type="dxa"/>
              <w:bottom w:w="90" w:type="dxa"/>
              <w:right w:w="0" w:type="dxa"/>
            </w:tcMar>
            <w:hideMark/>
          </w:tcPr>
          <w:p w:rsidR="00C2727A" w:rsidRPr="007A7880" w:rsidRDefault="00C2727A" w:rsidP="00C2727A">
            <w:pPr>
              <w:rPr>
                <w:rFonts w:cs="Arial"/>
                <w:color w:val="696969"/>
                <w:szCs w:val="24"/>
              </w:rPr>
            </w:pPr>
            <w:r w:rsidRPr="007A7880">
              <w:rPr>
                <w:rFonts w:cs="Arial"/>
                <w:color w:val="696969"/>
                <w:szCs w:val="24"/>
              </w:rPr>
              <w:t>教育部函示公文</w:t>
            </w:r>
          </w:p>
        </w:tc>
      </w:tr>
      <w:tr w:rsidR="00C2727A" w:rsidRPr="00C422B3" w:rsidTr="00C2727A">
        <w:tc>
          <w:tcPr>
            <w:tcW w:w="0" w:type="auto"/>
            <w:tcMar>
              <w:top w:w="90" w:type="dxa"/>
              <w:left w:w="0" w:type="dxa"/>
              <w:bottom w:w="90" w:type="dxa"/>
              <w:right w:w="0" w:type="dxa"/>
            </w:tcMar>
            <w:hideMark/>
          </w:tcPr>
          <w:p w:rsidR="00C2727A" w:rsidRPr="007A7880" w:rsidRDefault="00C2727A" w:rsidP="00C2727A">
            <w:pPr>
              <w:jc w:val="center"/>
              <w:rPr>
                <w:rFonts w:cs="Arial"/>
                <w:color w:val="696969"/>
                <w:szCs w:val="24"/>
              </w:rPr>
            </w:pPr>
            <w:r w:rsidRPr="007A7880">
              <w:rPr>
                <w:rFonts w:cs="Arial"/>
                <w:color w:val="696969"/>
                <w:szCs w:val="24"/>
              </w:rPr>
              <w:lastRenderedPageBreak/>
              <w:t>2009/02/12</w:t>
            </w:r>
          </w:p>
        </w:tc>
        <w:tc>
          <w:tcPr>
            <w:tcW w:w="0" w:type="auto"/>
            <w:tcMar>
              <w:top w:w="90" w:type="dxa"/>
              <w:left w:w="120" w:type="dxa"/>
              <w:bottom w:w="90" w:type="dxa"/>
              <w:right w:w="120" w:type="dxa"/>
            </w:tcMar>
            <w:hideMark/>
          </w:tcPr>
          <w:p w:rsidR="00C2727A" w:rsidRPr="007A7880" w:rsidRDefault="009550CC" w:rsidP="00C2727A">
            <w:pPr>
              <w:rPr>
                <w:rFonts w:cs="Arial"/>
                <w:color w:val="696969"/>
                <w:szCs w:val="24"/>
              </w:rPr>
            </w:pPr>
            <w:hyperlink r:id="rId25" w:history="1">
              <w:r w:rsidR="00C2727A" w:rsidRPr="007A7880">
                <w:rPr>
                  <w:rStyle w:val="a3"/>
                  <w:rFonts w:cs="Arial"/>
                  <w:color w:val="1A8FB2"/>
                  <w:szCs w:val="24"/>
                  <w:u w:val="none"/>
                </w:rPr>
                <w:t>有關師資生依師資培育法第</w:t>
              </w:r>
              <w:r w:rsidR="00C2727A" w:rsidRPr="007A7880">
                <w:rPr>
                  <w:rStyle w:val="a3"/>
                  <w:rFonts w:cs="Arial"/>
                  <w:color w:val="1A8FB2"/>
                  <w:szCs w:val="24"/>
                  <w:u w:val="none"/>
                </w:rPr>
                <w:t>20</w:t>
              </w:r>
              <w:r w:rsidR="00C2727A" w:rsidRPr="007A7880">
                <w:rPr>
                  <w:rStyle w:val="a3"/>
                  <w:rFonts w:cs="Arial"/>
                  <w:color w:val="1A8FB2"/>
                  <w:szCs w:val="24"/>
                  <w:u w:val="none"/>
                </w:rPr>
                <w:t>條第</w:t>
              </w:r>
              <w:r w:rsidR="00C2727A" w:rsidRPr="007A7880">
                <w:rPr>
                  <w:rStyle w:val="a3"/>
                  <w:rFonts w:cs="Arial"/>
                  <w:color w:val="1A8FB2"/>
                  <w:szCs w:val="24"/>
                  <w:u w:val="none"/>
                </w:rPr>
                <w:t>2</w:t>
              </w:r>
              <w:r w:rsidR="00C2727A" w:rsidRPr="007A7880">
                <w:rPr>
                  <w:rStyle w:val="a3"/>
                  <w:rFonts w:cs="Arial"/>
                  <w:color w:val="1A8FB2"/>
                  <w:szCs w:val="24"/>
                  <w:u w:val="none"/>
                </w:rPr>
                <w:t>項規定申請一年制教育實習期限規定</w:t>
              </w:r>
            </w:hyperlink>
          </w:p>
        </w:tc>
        <w:tc>
          <w:tcPr>
            <w:tcW w:w="0" w:type="auto"/>
            <w:tcMar>
              <w:top w:w="90" w:type="dxa"/>
              <w:left w:w="150" w:type="dxa"/>
              <w:bottom w:w="90" w:type="dxa"/>
              <w:right w:w="0" w:type="dxa"/>
            </w:tcMar>
            <w:hideMark/>
          </w:tcPr>
          <w:p w:rsidR="00C2727A" w:rsidRPr="007A7880" w:rsidRDefault="00C2727A" w:rsidP="00C2727A">
            <w:pPr>
              <w:rPr>
                <w:rFonts w:cs="Arial"/>
                <w:color w:val="696969"/>
                <w:szCs w:val="24"/>
              </w:rPr>
            </w:pPr>
            <w:r w:rsidRPr="007A7880">
              <w:rPr>
                <w:rFonts w:cs="Arial"/>
                <w:color w:val="696969"/>
                <w:szCs w:val="24"/>
              </w:rPr>
              <w:t>教育部函示公文</w:t>
            </w:r>
          </w:p>
        </w:tc>
      </w:tr>
      <w:tr w:rsidR="00C2727A" w:rsidRPr="00C422B3" w:rsidTr="00C2727A">
        <w:tc>
          <w:tcPr>
            <w:tcW w:w="0" w:type="auto"/>
            <w:tcMar>
              <w:top w:w="90" w:type="dxa"/>
              <w:left w:w="0" w:type="dxa"/>
              <w:bottom w:w="90" w:type="dxa"/>
              <w:right w:w="0" w:type="dxa"/>
            </w:tcMar>
            <w:hideMark/>
          </w:tcPr>
          <w:p w:rsidR="00C2727A" w:rsidRPr="007A7880" w:rsidRDefault="00C2727A" w:rsidP="00C2727A">
            <w:pPr>
              <w:jc w:val="center"/>
              <w:rPr>
                <w:rFonts w:cs="Arial"/>
                <w:color w:val="696969"/>
                <w:szCs w:val="24"/>
              </w:rPr>
            </w:pPr>
            <w:r w:rsidRPr="007A7880">
              <w:rPr>
                <w:rFonts w:cs="Arial"/>
                <w:color w:val="696969"/>
                <w:szCs w:val="24"/>
              </w:rPr>
              <w:t>2008/07/09</w:t>
            </w:r>
          </w:p>
        </w:tc>
        <w:tc>
          <w:tcPr>
            <w:tcW w:w="0" w:type="auto"/>
            <w:tcMar>
              <w:top w:w="90" w:type="dxa"/>
              <w:left w:w="120" w:type="dxa"/>
              <w:bottom w:w="90" w:type="dxa"/>
              <w:right w:w="120" w:type="dxa"/>
            </w:tcMar>
            <w:hideMark/>
          </w:tcPr>
          <w:p w:rsidR="00C2727A" w:rsidRPr="007A7880" w:rsidRDefault="009550CC" w:rsidP="00C2727A">
            <w:pPr>
              <w:rPr>
                <w:rFonts w:cs="Arial"/>
                <w:color w:val="696969"/>
                <w:szCs w:val="24"/>
              </w:rPr>
            </w:pPr>
            <w:hyperlink r:id="rId26" w:history="1">
              <w:r w:rsidR="00C2727A" w:rsidRPr="007A7880">
                <w:rPr>
                  <w:rStyle w:val="a3"/>
                  <w:rFonts w:cs="Arial"/>
                  <w:color w:val="1A8FB2"/>
                  <w:szCs w:val="24"/>
                  <w:u w:val="none"/>
                </w:rPr>
                <w:t>納稅義務人之子女碩士畢業後參加教育實習課程者，不得列報扶養親屬免稅額</w:t>
              </w:r>
            </w:hyperlink>
          </w:p>
        </w:tc>
        <w:tc>
          <w:tcPr>
            <w:tcW w:w="0" w:type="auto"/>
            <w:tcMar>
              <w:top w:w="90" w:type="dxa"/>
              <w:left w:w="150" w:type="dxa"/>
              <w:bottom w:w="90" w:type="dxa"/>
              <w:right w:w="0" w:type="dxa"/>
            </w:tcMar>
            <w:hideMark/>
          </w:tcPr>
          <w:p w:rsidR="00C2727A" w:rsidRPr="007A7880" w:rsidRDefault="00C2727A" w:rsidP="00C2727A">
            <w:pPr>
              <w:rPr>
                <w:rFonts w:cs="Arial"/>
                <w:color w:val="696969"/>
                <w:szCs w:val="24"/>
              </w:rPr>
            </w:pPr>
            <w:r w:rsidRPr="007A7880">
              <w:rPr>
                <w:rFonts w:cs="Arial"/>
                <w:color w:val="696969"/>
                <w:szCs w:val="24"/>
              </w:rPr>
              <w:t>教育部函示公文</w:t>
            </w:r>
          </w:p>
        </w:tc>
      </w:tr>
      <w:tr w:rsidR="00C2727A" w:rsidRPr="00C422B3" w:rsidTr="00C2727A">
        <w:tc>
          <w:tcPr>
            <w:tcW w:w="0" w:type="auto"/>
            <w:tcMar>
              <w:top w:w="90" w:type="dxa"/>
              <w:left w:w="0" w:type="dxa"/>
              <w:bottom w:w="90" w:type="dxa"/>
              <w:right w:w="0" w:type="dxa"/>
            </w:tcMar>
            <w:hideMark/>
          </w:tcPr>
          <w:p w:rsidR="00C2727A" w:rsidRPr="007A7880" w:rsidRDefault="00C2727A" w:rsidP="00C2727A">
            <w:pPr>
              <w:jc w:val="center"/>
              <w:rPr>
                <w:rFonts w:cs="Arial"/>
                <w:color w:val="696969"/>
                <w:szCs w:val="24"/>
              </w:rPr>
            </w:pPr>
            <w:r w:rsidRPr="007A7880">
              <w:rPr>
                <w:rFonts w:cs="Arial"/>
                <w:color w:val="696969"/>
                <w:szCs w:val="24"/>
              </w:rPr>
              <w:t>2008/06/25</w:t>
            </w:r>
          </w:p>
        </w:tc>
        <w:tc>
          <w:tcPr>
            <w:tcW w:w="0" w:type="auto"/>
            <w:tcMar>
              <w:top w:w="90" w:type="dxa"/>
              <w:left w:w="120" w:type="dxa"/>
              <w:bottom w:w="90" w:type="dxa"/>
              <w:right w:w="120" w:type="dxa"/>
            </w:tcMar>
            <w:hideMark/>
          </w:tcPr>
          <w:p w:rsidR="00C2727A" w:rsidRPr="00C422B3" w:rsidRDefault="009550CC" w:rsidP="00C2727A">
            <w:pPr>
              <w:rPr>
                <w:rStyle w:val="a3"/>
                <w:color w:val="1A8FB2"/>
                <w:u w:val="none"/>
              </w:rPr>
            </w:pPr>
            <w:hyperlink r:id="rId27" w:history="1">
              <w:r w:rsidR="00C2727A" w:rsidRPr="007A7880">
                <w:rPr>
                  <w:rStyle w:val="a3"/>
                  <w:rFonts w:cs="Arial"/>
                  <w:color w:val="1A8FB2"/>
                  <w:szCs w:val="24"/>
                  <w:u w:val="none"/>
                </w:rPr>
                <w:t>有關實習學生得否列報扶養親屬免稅額</w:t>
              </w:r>
            </w:hyperlink>
          </w:p>
        </w:tc>
        <w:tc>
          <w:tcPr>
            <w:tcW w:w="0" w:type="auto"/>
            <w:tcMar>
              <w:top w:w="90" w:type="dxa"/>
              <w:left w:w="150" w:type="dxa"/>
              <w:bottom w:w="90" w:type="dxa"/>
              <w:right w:w="0" w:type="dxa"/>
            </w:tcMar>
            <w:hideMark/>
          </w:tcPr>
          <w:p w:rsidR="00C2727A" w:rsidRPr="007A7880" w:rsidRDefault="00C2727A" w:rsidP="00C2727A">
            <w:pPr>
              <w:rPr>
                <w:rFonts w:cs="Arial"/>
                <w:color w:val="696969"/>
                <w:szCs w:val="24"/>
              </w:rPr>
            </w:pPr>
            <w:r w:rsidRPr="007A7880">
              <w:rPr>
                <w:rFonts w:cs="Arial"/>
                <w:color w:val="696969"/>
                <w:szCs w:val="24"/>
              </w:rPr>
              <w:t>教育部函示公文</w:t>
            </w:r>
          </w:p>
        </w:tc>
      </w:tr>
      <w:tr w:rsidR="00C2727A" w:rsidRPr="00C422B3" w:rsidTr="00C2727A">
        <w:tc>
          <w:tcPr>
            <w:tcW w:w="0" w:type="auto"/>
            <w:tcMar>
              <w:top w:w="90" w:type="dxa"/>
              <w:left w:w="0" w:type="dxa"/>
              <w:bottom w:w="90" w:type="dxa"/>
              <w:right w:w="0" w:type="dxa"/>
            </w:tcMar>
            <w:hideMark/>
          </w:tcPr>
          <w:p w:rsidR="00C2727A" w:rsidRPr="007A7880" w:rsidRDefault="00C2727A" w:rsidP="00C2727A">
            <w:pPr>
              <w:jc w:val="center"/>
              <w:rPr>
                <w:rFonts w:cs="Arial"/>
                <w:color w:val="696969"/>
                <w:szCs w:val="24"/>
              </w:rPr>
            </w:pPr>
            <w:r w:rsidRPr="007A7880">
              <w:rPr>
                <w:rFonts w:cs="Arial"/>
                <w:color w:val="696969"/>
                <w:szCs w:val="24"/>
              </w:rPr>
              <w:t>2005/12/28</w:t>
            </w:r>
          </w:p>
        </w:tc>
        <w:tc>
          <w:tcPr>
            <w:tcW w:w="0" w:type="auto"/>
            <w:tcMar>
              <w:top w:w="90" w:type="dxa"/>
              <w:left w:w="120" w:type="dxa"/>
              <w:bottom w:w="90" w:type="dxa"/>
              <w:right w:w="120" w:type="dxa"/>
            </w:tcMar>
            <w:hideMark/>
          </w:tcPr>
          <w:p w:rsidR="00C2727A" w:rsidRPr="00C422B3" w:rsidRDefault="009550CC" w:rsidP="00C2727A">
            <w:pPr>
              <w:rPr>
                <w:rStyle w:val="a3"/>
                <w:color w:val="1A8FB2"/>
                <w:u w:val="none"/>
              </w:rPr>
            </w:pPr>
            <w:hyperlink r:id="rId28" w:history="1">
              <w:r w:rsidR="00C2727A" w:rsidRPr="007A7880">
                <w:rPr>
                  <w:rStyle w:val="a3"/>
                  <w:rFonts w:cs="Arial"/>
                  <w:color w:val="1A8FB2"/>
                  <w:szCs w:val="24"/>
                  <w:u w:val="none"/>
                </w:rPr>
                <w:t>兼顧特殊學生人身安全及實習學生權益，勿讓實習學生單獨照顧特殊學生</w:t>
              </w:r>
            </w:hyperlink>
          </w:p>
        </w:tc>
        <w:tc>
          <w:tcPr>
            <w:tcW w:w="0" w:type="auto"/>
            <w:tcMar>
              <w:top w:w="90" w:type="dxa"/>
              <w:left w:w="150" w:type="dxa"/>
              <w:bottom w:w="90" w:type="dxa"/>
              <w:right w:w="0" w:type="dxa"/>
            </w:tcMar>
            <w:hideMark/>
          </w:tcPr>
          <w:p w:rsidR="00C2727A" w:rsidRPr="007A7880" w:rsidRDefault="00C2727A" w:rsidP="00C2727A">
            <w:pPr>
              <w:rPr>
                <w:rFonts w:cs="Arial"/>
                <w:color w:val="696969"/>
                <w:szCs w:val="24"/>
              </w:rPr>
            </w:pPr>
            <w:r w:rsidRPr="007A7880">
              <w:rPr>
                <w:rFonts w:cs="Arial"/>
                <w:color w:val="696969"/>
                <w:szCs w:val="24"/>
              </w:rPr>
              <w:t>教育部函示公文</w:t>
            </w:r>
          </w:p>
        </w:tc>
      </w:tr>
      <w:tr w:rsidR="00C2727A" w:rsidRPr="00C422B3" w:rsidTr="00C2727A">
        <w:tc>
          <w:tcPr>
            <w:tcW w:w="0" w:type="auto"/>
            <w:tcMar>
              <w:top w:w="90" w:type="dxa"/>
              <w:left w:w="0" w:type="dxa"/>
              <w:bottom w:w="90" w:type="dxa"/>
              <w:right w:w="0" w:type="dxa"/>
            </w:tcMar>
            <w:hideMark/>
          </w:tcPr>
          <w:p w:rsidR="00C2727A" w:rsidRPr="007A7880" w:rsidRDefault="00C2727A" w:rsidP="00C2727A">
            <w:pPr>
              <w:jc w:val="center"/>
              <w:rPr>
                <w:rFonts w:cs="Arial"/>
                <w:color w:val="696969"/>
                <w:szCs w:val="24"/>
              </w:rPr>
            </w:pPr>
            <w:r w:rsidRPr="007A7880">
              <w:rPr>
                <w:rFonts w:cs="Arial"/>
                <w:color w:val="696969"/>
                <w:szCs w:val="24"/>
              </w:rPr>
              <w:t>2005/12/09</w:t>
            </w:r>
          </w:p>
        </w:tc>
        <w:tc>
          <w:tcPr>
            <w:tcW w:w="0" w:type="auto"/>
            <w:tcMar>
              <w:top w:w="90" w:type="dxa"/>
              <w:left w:w="120" w:type="dxa"/>
              <w:bottom w:w="90" w:type="dxa"/>
              <w:right w:w="120" w:type="dxa"/>
            </w:tcMar>
            <w:hideMark/>
          </w:tcPr>
          <w:p w:rsidR="00C2727A" w:rsidRPr="00C422B3" w:rsidRDefault="009550CC" w:rsidP="00C2727A">
            <w:pPr>
              <w:rPr>
                <w:rStyle w:val="a3"/>
                <w:color w:val="1A8FB2"/>
                <w:u w:val="none"/>
              </w:rPr>
            </w:pPr>
            <w:hyperlink r:id="rId29" w:history="1">
              <w:r w:rsidR="00C2727A" w:rsidRPr="007A7880">
                <w:rPr>
                  <w:rStyle w:val="a3"/>
                  <w:rFonts w:cs="Arial"/>
                  <w:color w:val="1A8FB2"/>
                  <w:szCs w:val="24"/>
                  <w:u w:val="none"/>
                </w:rPr>
                <w:t>實習教師（學生）得否於課後輔導期間擔任短期部分時間代課</w:t>
              </w:r>
            </w:hyperlink>
          </w:p>
        </w:tc>
        <w:tc>
          <w:tcPr>
            <w:tcW w:w="0" w:type="auto"/>
            <w:tcMar>
              <w:top w:w="90" w:type="dxa"/>
              <w:left w:w="150" w:type="dxa"/>
              <w:bottom w:w="90" w:type="dxa"/>
              <w:right w:w="0" w:type="dxa"/>
            </w:tcMar>
            <w:hideMark/>
          </w:tcPr>
          <w:p w:rsidR="00C2727A" w:rsidRPr="007A7880" w:rsidRDefault="00C2727A" w:rsidP="00C2727A">
            <w:pPr>
              <w:rPr>
                <w:rFonts w:cs="Arial"/>
                <w:color w:val="696969"/>
                <w:szCs w:val="24"/>
              </w:rPr>
            </w:pPr>
            <w:r w:rsidRPr="007A7880">
              <w:rPr>
                <w:rFonts w:cs="Arial"/>
                <w:color w:val="696969"/>
                <w:szCs w:val="24"/>
              </w:rPr>
              <w:t>教育部函示公文</w:t>
            </w:r>
          </w:p>
        </w:tc>
      </w:tr>
      <w:tr w:rsidR="00C2727A" w:rsidRPr="00C422B3" w:rsidTr="00C2727A">
        <w:tc>
          <w:tcPr>
            <w:tcW w:w="0" w:type="auto"/>
            <w:tcMar>
              <w:top w:w="90" w:type="dxa"/>
              <w:left w:w="0" w:type="dxa"/>
              <w:bottom w:w="90" w:type="dxa"/>
              <w:right w:w="0" w:type="dxa"/>
            </w:tcMar>
            <w:hideMark/>
          </w:tcPr>
          <w:p w:rsidR="00C2727A" w:rsidRPr="007A7880" w:rsidRDefault="00C2727A" w:rsidP="00C2727A">
            <w:pPr>
              <w:jc w:val="center"/>
              <w:rPr>
                <w:rFonts w:cs="Arial"/>
                <w:color w:val="696969"/>
                <w:szCs w:val="24"/>
              </w:rPr>
            </w:pPr>
            <w:r w:rsidRPr="007A7880">
              <w:rPr>
                <w:rFonts w:cs="Arial"/>
                <w:color w:val="696969"/>
                <w:szCs w:val="24"/>
              </w:rPr>
              <w:t>2005/12/01</w:t>
            </w:r>
          </w:p>
        </w:tc>
        <w:tc>
          <w:tcPr>
            <w:tcW w:w="0" w:type="auto"/>
            <w:tcMar>
              <w:top w:w="90" w:type="dxa"/>
              <w:left w:w="120" w:type="dxa"/>
              <w:bottom w:w="90" w:type="dxa"/>
              <w:right w:w="120" w:type="dxa"/>
            </w:tcMar>
            <w:hideMark/>
          </w:tcPr>
          <w:p w:rsidR="00C2727A" w:rsidRPr="00C422B3" w:rsidRDefault="009550CC" w:rsidP="00C2727A">
            <w:pPr>
              <w:rPr>
                <w:rStyle w:val="a3"/>
                <w:color w:val="1A8FB2"/>
                <w:u w:val="none"/>
              </w:rPr>
            </w:pPr>
            <w:hyperlink r:id="rId30" w:history="1">
              <w:r w:rsidR="00C2727A" w:rsidRPr="007A7880">
                <w:rPr>
                  <w:rStyle w:val="a3"/>
                  <w:rFonts w:cs="Arial"/>
                  <w:color w:val="1A8FB2"/>
                  <w:szCs w:val="24"/>
                  <w:u w:val="none"/>
                </w:rPr>
                <w:t>舊制實習者，不得於選定、參與舊制教育實習期間，中途變更為新制教育實習</w:t>
              </w:r>
            </w:hyperlink>
          </w:p>
        </w:tc>
        <w:tc>
          <w:tcPr>
            <w:tcW w:w="0" w:type="auto"/>
            <w:tcMar>
              <w:top w:w="90" w:type="dxa"/>
              <w:left w:w="150" w:type="dxa"/>
              <w:bottom w:w="90" w:type="dxa"/>
              <w:right w:w="0" w:type="dxa"/>
            </w:tcMar>
            <w:hideMark/>
          </w:tcPr>
          <w:p w:rsidR="00C2727A" w:rsidRPr="007A7880" w:rsidRDefault="00C2727A" w:rsidP="00C2727A">
            <w:pPr>
              <w:rPr>
                <w:rFonts w:cs="Arial"/>
                <w:color w:val="696969"/>
                <w:szCs w:val="24"/>
              </w:rPr>
            </w:pPr>
            <w:r w:rsidRPr="007A7880">
              <w:rPr>
                <w:rFonts w:cs="Arial"/>
                <w:color w:val="696969"/>
                <w:szCs w:val="24"/>
              </w:rPr>
              <w:t>教育部函示公文</w:t>
            </w:r>
          </w:p>
        </w:tc>
      </w:tr>
      <w:tr w:rsidR="00C2727A" w:rsidRPr="00C422B3" w:rsidTr="00C2727A">
        <w:tc>
          <w:tcPr>
            <w:tcW w:w="0" w:type="auto"/>
            <w:tcMar>
              <w:top w:w="90" w:type="dxa"/>
              <w:left w:w="0" w:type="dxa"/>
              <w:bottom w:w="90" w:type="dxa"/>
              <w:right w:w="0" w:type="dxa"/>
            </w:tcMar>
            <w:hideMark/>
          </w:tcPr>
          <w:p w:rsidR="00C2727A" w:rsidRPr="007A7880" w:rsidRDefault="00C2727A" w:rsidP="00C2727A">
            <w:pPr>
              <w:jc w:val="center"/>
              <w:rPr>
                <w:rFonts w:cs="Arial"/>
                <w:color w:val="696969"/>
                <w:szCs w:val="24"/>
              </w:rPr>
            </w:pPr>
            <w:r w:rsidRPr="007A7880">
              <w:rPr>
                <w:rFonts w:cs="Arial"/>
                <w:color w:val="696969"/>
                <w:szCs w:val="24"/>
              </w:rPr>
              <w:t>2005/11/04</w:t>
            </w:r>
          </w:p>
        </w:tc>
        <w:tc>
          <w:tcPr>
            <w:tcW w:w="0" w:type="auto"/>
            <w:tcMar>
              <w:top w:w="90" w:type="dxa"/>
              <w:left w:w="120" w:type="dxa"/>
              <w:bottom w:w="90" w:type="dxa"/>
              <w:right w:w="120" w:type="dxa"/>
            </w:tcMar>
            <w:hideMark/>
          </w:tcPr>
          <w:p w:rsidR="00C2727A" w:rsidRPr="00C422B3" w:rsidRDefault="009550CC" w:rsidP="00C2727A">
            <w:pPr>
              <w:rPr>
                <w:rStyle w:val="a3"/>
                <w:color w:val="1A8FB2"/>
                <w:u w:val="none"/>
              </w:rPr>
            </w:pPr>
            <w:hyperlink r:id="rId31" w:history="1">
              <w:r w:rsidR="00C2727A" w:rsidRPr="007A7880">
                <w:rPr>
                  <w:rStyle w:val="a3"/>
                  <w:rFonts w:cs="Arial"/>
                  <w:color w:val="1A8FB2"/>
                  <w:szCs w:val="24"/>
                  <w:u w:val="none"/>
                </w:rPr>
                <w:t>實習學生參加半年全時教育實習課程期間，不得同時於其他機構擔任專職工作或進修學位</w:t>
              </w:r>
            </w:hyperlink>
          </w:p>
        </w:tc>
        <w:tc>
          <w:tcPr>
            <w:tcW w:w="0" w:type="auto"/>
            <w:tcMar>
              <w:top w:w="90" w:type="dxa"/>
              <w:left w:w="150" w:type="dxa"/>
              <w:bottom w:w="90" w:type="dxa"/>
              <w:right w:w="0" w:type="dxa"/>
            </w:tcMar>
            <w:hideMark/>
          </w:tcPr>
          <w:p w:rsidR="00C2727A" w:rsidRPr="007A7880" w:rsidRDefault="00C2727A" w:rsidP="00C2727A">
            <w:pPr>
              <w:rPr>
                <w:rFonts w:cs="Arial"/>
                <w:color w:val="696969"/>
                <w:szCs w:val="24"/>
              </w:rPr>
            </w:pPr>
            <w:r w:rsidRPr="007A7880">
              <w:rPr>
                <w:rFonts w:cs="Arial"/>
                <w:color w:val="696969"/>
                <w:szCs w:val="24"/>
              </w:rPr>
              <w:t>教育部函示公文</w:t>
            </w:r>
          </w:p>
        </w:tc>
      </w:tr>
      <w:tr w:rsidR="00C2727A" w:rsidRPr="00C422B3" w:rsidTr="00C2727A">
        <w:tc>
          <w:tcPr>
            <w:tcW w:w="0" w:type="auto"/>
            <w:tcMar>
              <w:top w:w="90" w:type="dxa"/>
              <w:left w:w="0" w:type="dxa"/>
              <w:bottom w:w="90" w:type="dxa"/>
              <w:right w:w="0" w:type="dxa"/>
            </w:tcMar>
            <w:hideMark/>
          </w:tcPr>
          <w:p w:rsidR="00C2727A" w:rsidRPr="007A7880" w:rsidRDefault="00C2727A" w:rsidP="00C2727A">
            <w:pPr>
              <w:jc w:val="center"/>
              <w:rPr>
                <w:rFonts w:cs="Arial"/>
                <w:color w:val="696969"/>
                <w:szCs w:val="24"/>
              </w:rPr>
            </w:pPr>
            <w:r w:rsidRPr="007A7880">
              <w:rPr>
                <w:rFonts w:cs="Arial"/>
                <w:color w:val="696969"/>
                <w:szCs w:val="24"/>
              </w:rPr>
              <w:t>2005/11/02</w:t>
            </w:r>
          </w:p>
        </w:tc>
        <w:tc>
          <w:tcPr>
            <w:tcW w:w="0" w:type="auto"/>
            <w:tcMar>
              <w:top w:w="90" w:type="dxa"/>
              <w:left w:w="120" w:type="dxa"/>
              <w:bottom w:w="90" w:type="dxa"/>
              <w:right w:w="120" w:type="dxa"/>
            </w:tcMar>
            <w:hideMark/>
          </w:tcPr>
          <w:p w:rsidR="00C2727A" w:rsidRPr="00C422B3" w:rsidRDefault="009550CC" w:rsidP="00C2727A">
            <w:pPr>
              <w:rPr>
                <w:rStyle w:val="a3"/>
                <w:color w:val="1A8FB2"/>
                <w:u w:val="none"/>
              </w:rPr>
            </w:pPr>
            <w:hyperlink r:id="rId32" w:history="1">
              <w:r w:rsidR="00C2727A" w:rsidRPr="007A7880">
                <w:rPr>
                  <w:rStyle w:val="a3"/>
                  <w:rFonts w:cs="Arial"/>
                  <w:color w:val="1A8FB2"/>
                  <w:szCs w:val="24"/>
                  <w:u w:val="none"/>
                </w:rPr>
                <w:t>研究生可否休學先行實習</w:t>
              </w:r>
            </w:hyperlink>
          </w:p>
        </w:tc>
        <w:tc>
          <w:tcPr>
            <w:tcW w:w="0" w:type="auto"/>
            <w:tcMar>
              <w:top w:w="90" w:type="dxa"/>
              <w:left w:w="150" w:type="dxa"/>
              <w:bottom w:w="90" w:type="dxa"/>
              <w:right w:w="0" w:type="dxa"/>
            </w:tcMar>
            <w:hideMark/>
          </w:tcPr>
          <w:p w:rsidR="00C2727A" w:rsidRPr="007A7880" w:rsidRDefault="00C2727A" w:rsidP="00C2727A">
            <w:pPr>
              <w:rPr>
                <w:rFonts w:cs="Arial"/>
                <w:color w:val="696969"/>
                <w:szCs w:val="24"/>
              </w:rPr>
            </w:pPr>
            <w:r w:rsidRPr="007A7880">
              <w:rPr>
                <w:rFonts w:cs="Arial"/>
                <w:color w:val="696969"/>
                <w:szCs w:val="24"/>
              </w:rPr>
              <w:t>教育部函示公文</w:t>
            </w:r>
          </w:p>
        </w:tc>
      </w:tr>
      <w:tr w:rsidR="00C2727A" w:rsidRPr="00C422B3" w:rsidTr="00C2727A">
        <w:tc>
          <w:tcPr>
            <w:tcW w:w="0" w:type="auto"/>
            <w:tcMar>
              <w:top w:w="90" w:type="dxa"/>
              <w:left w:w="0" w:type="dxa"/>
              <w:bottom w:w="90" w:type="dxa"/>
              <w:right w:w="0" w:type="dxa"/>
            </w:tcMar>
            <w:hideMark/>
          </w:tcPr>
          <w:p w:rsidR="00C2727A" w:rsidRPr="007A7880" w:rsidRDefault="00C2727A" w:rsidP="00C2727A">
            <w:pPr>
              <w:jc w:val="center"/>
              <w:rPr>
                <w:rFonts w:cs="Arial"/>
                <w:color w:val="696969"/>
                <w:szCs w:val="24"/>
              </w:rPr>
            </w:pPr>
            <w:r w:rsidRPr="007A7880">
              <w:rPr>
                <w:rFonts w:cs="Arial"/>
                <w:color w:val="696969"/>
                <w:szCs w:val="24"/>
              </w:rPr>
              <w:t>2005/09/28</w:t>
            </w:r>
          </w:p>
        </w:tc>
        <w:tc>
          <w:tcPr>
            <w:tcW w:w="0" w:type="auto"/>
            <w:tcMar>
              <w:top w:w="90" w:type="dxa"/>
              <w:left w:w="120" w:type="dxa"/>
              <w:bottom w:w="90" w:type="dxa"/>
              <w:right w:w="120" w:type="dxa"/>
            </w:tcMar>
            <w:hideMark/>
          </w:tcPr>
          <w:p w:rsidR="00C2727A" w:rsidRPr="00C422B3" w:rsidRDefault="009550CC" w:rsidP="00C2727A">
            <w:pPr>
              <w:rPr>
                <w:rStyle w:val="a3"/>
                <w:color w:val="1A8FB2"/>
                <w:u w:val="none"/>
              </w:rPr>
            </w:pPr>
            <w:hyperlink r:id="rId33" w:history="1">
              <w:r w:rsidR="00C2727A" w:rsidRPr="007A7880">
                <w:rPr>
                  <w:rStyle w:val="a3"/>
                  <w:rFonts w:cs="Arial"/>
                  <w:color w:val="1A8FB2"/>
                  <w:szCs w:val="24"/>
                  <w:u w:val="none"/>
                </w:rPr>
                <w:t>教育實習課程成績及格而未完成碩、博士論文之研究生，得否發給「修畢師資職前教育證明書」</w:t>
              </w:r>
            </w:hyperlink>
          </w:p>
        </w:tc>
        <w:tc>
          <w:tcPr>
            <w:tcW w:w="0" w:type="auto"/>
            <w:tcMar>
              <w:top w:w="90" w:type="dxa"/>
              <w:left w:w="150" w:type="dxa"/>
              <w:bottom w:w="90" w:type="dxa"/>
              <w:right w:w="0" w:type="dxa"/>
            </w:tcMar>
            <w:hideMark/>
          </w:tcPr>
          <w:p w:rsidR="00C2727A" w:rsidRPr="007A7880" w:rsidRDefault="00C2727A" w:rsidP="00C2727A">
            <w:pPr>
              <w:rPr>
                <w:rFonts w:cs="Arial"/>
                <w:color w:val="696969"/>
                <w:szCs w:val="24"/>
              </w:rPr>
            </w:pPr>
            <w:r w:rsidRPr="007A7880">
              <w:rPr>
                <w:rFonts w:cs="Arial"/>
                <w:color w:val="696969"/>
                <w:szCs w:val="24"/>
              </w:rPr>
              <w:t>教育部函示公文</w:t>
            </w:r>
          </w:p>
        </w:tc>
      </w:tr>
      <w:tr w:rsidR="00C2727A" w:rsidRPr="00C422B3" w:rsidTr="00C2727A">
        <w:tc>
          <w:tcPr>
            <w:tcW w:w="0" w:type="auto"/>
            <w:tcMar>
              <w:top w:w="90" w:type="dxa"/>
              <w:left w:w="0" w:type="dxa"/>
              <w:bottom w:w="90" w:type="dxa"/>
              <w:right w:w="0" w:type="dxa"/>
            </w:tcMar>
            <w:hideMark/>
          </w:tcPr>
          <w:p w:rsidR="00C2727A" w:rsidRPr="007A7880" w:rsidRDefault="00C2727A" w:rsidP="00C2727A">
            <w:pPr>
              <w:jc w:val="center"/>
              <w:rPr>
                <w:rFonts w:cs="Arial"/>
                <w:color w:val="696969"/>
                <w:szCs w:val="24"/>
              </w:rPr>
            </w:pPr>
            <w:r w:rsidRPr="007A7880">
              <w:rPr>
                <w:rFonts w:cs="Arial"/>
                <w:color w:val="696969"/>
                <w:szCs w:val="24"/>
              </w:rPr>
              <w:t>2005/08/08</w:t>
            </w:r>
          </w:p>
        </w:tc>
        <w:tc>
          <w:tcPr>
            <w:tcW w:w="0" w:type="auto"/>
            <w:tcMar>
              <w:top w:w="90" w:type="dxa"/>
              <w:left w:w="120" w:type="dxa"/>
              <w:bottom w:w="90" w:type="dxa"/>
              <w:right w:w="120" w:type="dxa"/>
            </w:tcMar>
            <w:hideMark/>
          </w:tcPr>
          <w:p w:rsidR="00C2727A" w:rsidRPr="00C422B3" w:rsidRDefault="009550CC" w:rsidP="00C2727A">
            <w:pPr>
              <w:rPr>
                <w:rStyle w:val="a3"/>
                <w:color w:val="1A8FB2"/>
                <w:u w:val="none"/>
              </w:rPr>
            </w:pPr>
            <w:hyperlink r:id="rId34" w:history="1">
              <w:r w:rsidR="00C2727A" w:rsidRPr="007A7880">
                <w:rPr>
                  <w:rStyle w:val="a3"/>
                  <w:rFonts w:cs="Arial"/>
                  <w:color w:val="1A8FB2"/>
                  <w:szCs w:val="24"/>
                  <w:u w:val="none"/>
                </w:rPr>
                <w:t>綜合高中之職業學程得否比照高職之職業類科提供師資培育中心學生參與新制教育實習</w:t>
              </w:r>
            </w:hyperlink>
          </w:p>
        </w:tc>
        <w:tc>
          <w:tcPr>
            <w:tcW w:w="0" w:type="auto"/>
            <w:tcMar>
              <w:top w:w="90" w:type="dxa"/>
              <w:left w:w="150" w:type="dxa"/>
              <w:bottom w:w="90" w:type="dxa"/>
              <w:right w:w="0" w:type="dxa"/>
            </w:tcMar>
            <w:hideMark/>
          </w:tcPr>
          <w:p w:rsidR="00C2727A" w:rsidRPr="007A7880" w:rsidRDefault="00C2727A" w:rsidP="00C2727A">
            <w:pPr>
              <w:rPr>
                <w:rFonts w:cs="Arial"/>
                <w:color w:val="696969"/>
                <w:szCs w:val="24"/>
              </w:rPr>
            </w:pPr>
            <w:r w:rsidRPr="007A7880">
              <w:rPr>
                <w:rFonts w:cs="Arial"/>
                <w:color w:val="696969"/>
                <w:szCs w:val="24"/>
              </w:rPr>
              <w:t>教育部函示公文</w:t>
            </w:r>
          </w:p>
        </w:tc>
      </w:tr>
      <w:tr w:rsidR="00C2727A" w:rsidRPr="00C422B3" w:rsidTr="00C2727A">
        <w:tc>
          <w:tcPr>
            <w:tcW w:w="0" w:type="auto"/>
            <w:tcMar>
              <w:top w:w="90" w:type="dxa"/>
              <w:left w:w="0" w:type="dxa"/>
              <w:bottom w:w="90" w:type="dxa"/>
              <w:right w:w="0" w:type="dxa"/>
            </w:tcMar>
            <w:hideMark/>
          </w:tcPr>
          <w:p w:rsidR="00C2727A" w:rsidRPr="007A7880" w:rsidRDefault="00C2727A" w:rsidP="00C2727A">
            <w:pPr>
              <w:jc w:val="center"/>
              <w:rPr>
                <w:rFonts w:cs="Arial"/>
                <w:color w:val="696969"/>
                <w:szCs w:val="24"/>
              </w:rPr>
            </w:pPr>
            <w:r w:rsidRPr="007A7880">
              <w:rPr>
                <w:rFonts w:cs="Arial"/>
                <w:color w:val="696969"/>
                <w:szCs w:val="24"/>
              </w:rPr>
              <w:t>2005/06/30</w:t>
            </w:r>
          </w:p>
        </w:tc>
        <w:tc>
          <w:tcPr>
            <w:tcW w:w="0" w:type="auto"/>
            <w:tcMar>
              <w:top w:w="90" w:type="dxa"/>
              <w:left w:w="120" w:type="dxa"/>
              <w:bottom w:w="90" w:type="dxa"/>
              <w:right w:w="120" w:type="dxa"/>
            </w:tcMar>
            <w:hideMark/>
          </w:tcPr>
          <w:p w:rsidR="00C2727A" w:rsidRPr="00C422B3" w:rsidRDefault="009550CC" w:rsidP="00C2727A">
            <w:pPr>
              <w:rPr>
                <w:rStyle w:val="a3"/>
                <w:color w:val="1A8FB2"/>
                <w:u w:val="none"/>
              </w:rPr>
            </w:pPr>
            <w:hyperlink r:id="rId35" w:history="1">
              <w:r w:rsidR="00C2727A" w:rsidRPr="007A7880">
                <w:rPr>
                  <w:rStyle w:val="a3"/>
                  <w:rFonts w:cs="Arial"/>
                  <w:color w:val="1A8FB2"/>
                  <w:szCs w:val="24"/>
                  <w:u w:val="none"/>
                </w:rPr>
                <w:t>進行教育實習期間，應無法同時於夜間進修研究所學分</w:t>
              </w:r>
            </w:hyperlink>
          </w:p>
        </w:tc>
        <w:tc>
          <w:tcPr>
            <w:tcW w:w="0" w:type="auto"/>
            <w:tcMar>
              <w:top w:w="90" w:type="dxa"/>
              <w:left w:w="150" w:type="dxa"/>
              <w:bottom w:w="90" w:type="dxa"/>
              <w:right w:w="0" w:type="dxa"/>
            </w:tcMar>
            <w:hideMark/>
          </w:tcPr>
          <w:p w:rsidR="00C2727A" w:rsidRPr="007A7880" w:rsidRDefault="00C2727A" w:rsidP="00C2727A">
            <w:pPr>
              <w:rPr>
                <w:rFonts w:cs="Arial"/>
                <w:color w:val="696969"/>
                <w:szCs w:val="24"/>
              </w:rPr>
            </w:pPr>
            <w:r w:rsidRPr="007A7880">
              <w:rPr>
                <w:rFonts w:cs="Arial"/>
                <w:color w:val="696969"/>
                <w:szCs w:val="24"/>
              </w:rPr>
              <w:t>教育部函示公文</w:t>
            </w:r>
          </w:p>
        </w:tc>
      </w:tr>
      <w:tr w:rsidR="00C2727A" w:rsidRPr="00C422B3" w:rsidTr="00C2727A">
        <w:tc>
          <w:tcPr>
            <w:tcW w:w="0" w:type="auto"/>
            <w:tcMar>
              <w:top w:w="90" w:type="dxa"/>
              <w:left w:w="0" w:type="dxa"/>
              <w:bottom w:w="90" w:type="dxa"/>
              <w:right w:w="0" w:type="dxa"/>
            </w:tcMar>
            <w:hideMark/>
          </w:tcPr>
          <w:p w:rsidR="00C2727A" w:rsidRPr="007A7880" w:rsidRDefault="00C2727A" w:rsidP="00C2727A">
            <w:pPr>
              <w:jc w:val="center"/>
              <w:rPr>
                <w:rFonts w:cs="Arial"/>
                <w:color w:val="696969"/>
                <w:szCs w:val="24"/>
              </w:rPr>
            </w:pPr>
            <w:r w:rsidRPr="007A7880">
              <w:rPr>
                <w:rFonts w:cs="Arial"/>
                <w:color w:val="696969"/>
                <w:szCs w:val="24"/>
              </w:rPr>
              <w:t>2005/06/30</w:t>
            </w:r>
          </w:p>
        </w:tc>
        <w:tc>
          <w:tcPr>
            <w:tcW w:w="0" w:type="auto"/>
            <w:tcMar>
              <w:top w:w="90" w:type="dxa"/>
              <w:left w:w="120" w:type="dxa"/>
              <w:bottom w:w="90" w:type="dxa"/>
              <w:right w:w="120" w:type="dxa"/>
            </w:tcMar>
            <w:hideMark/>
          </w:tcPr>
          <w:p w:rsidR="00C2727A" w:rsidRPr="00C422B3" w:rsidRDefault="009550CC" w:rsidP="00C2727A">
            <w:pPr>
              <w:rPr>
                <w:rStyle w:val="a3"/>
                <w:color w:val="1A8FB2"/>
                <w:u w:val="none"/>
              </w:rPr>
            </w:pPr>
            <w:hyperlink r:id="rId36" w:history="1">
              <w:r w:rsidR="00C2727A" w:rsidRPr="007A7880">
                <w:rPr>
                  <w:rStyle w:val="a3"/>
                  <w:rFonts w:cs="Arial"/>
                  <w:color w:val="1A8FB2"/>
                  <w:szCs w:val="24"/>
                  <w:u w:val="none"/>
                </w:rPr>
                <w:t>各級補校或進修學校不宜列為實習機構</w:t>
              </w:r>
            </w:hyperlink>
          </w:p>
        </w:tc>
        <w:tc>
          <w:tcPr>
            <w:tcW w:w="0" w:type="auto"/>
            <w:tcMar>
              <w:top w:w="90" w:type="dxa"/>
              <w:left w:w="150" w:type="dxa"/>
              <w:bottom w:w="90" w:type="dxa"/>
              <w:right w:w="0" w:type="dxa"/>
            </w:tcMar>
            <w:hideMark/>
          </w:tcPr>
          <w:p w:rsidR="00C2727A" w:rsidRPr="007A7880" w:rsidRDefault="00C2727A" w:rsidP="00C2727A">
            <w:pPr>
              <w:rPr>
                <w:rFonts w:cs="Arial"/>
                <w:color w:val="696969"/>
                <w:szCs w:val="24"/>
              </w:rPr>
            </w:pPr>
            <w:r w:rsidRPr="007A7880">
              <w:rPr>
                <w:rFonts w:cs="Arial"/>
                <w:color w:val="696969"/>
                <w:szCs w:val="24"/>
              </w:rPr>
              <w:t>教育部函示公文</w:t>
            </w:r>
          </w:p>
        </w:tc>
      </w:tr>
      <w:tr w:rsidR="00C2727A" w:rsidRPr="00C422B3" w:rsidTr="00C2727A">
        <w:tc>
          <w:tcPr>
            <w:tcW w:w="0" w:type="auto"/>
            <w:tcMar>
              <w:top w:w="90" w:type="dxa"/>
              <w:left w:w="0" w:type="dxa"/>
              <w:bottom w:w="90" w:type="dxa"/>
              <w:right w:w="0" w:type="dxa"/>
            </w:tcMar>
            <w:hideMark/>
          </w:tcPr>
          <w:p w:rsidR="00C2727A" w:rsidRPr="007A7880" w:rsidRDefault="00C2727A" w:rsidP="00C2727A">
            <w:pPr>
              <w:jc w:val="center"/>
              <w:rPr>
                <w:rFonts w:cs="Arial"/>
                <w:color w:val="696969"/>
                <w:szCs w:val="24"/>
              </w:rPr>
            </w:pPr>
            <w:r w:rsidRPr="007A7880">
              <w:rPr>
                <w:rFonts w:cs="Arial"/>
                <w:color w:val="696969"/>
                <w:szCs w:val="24"/>
              </w:rPr>
              <w:t>2005/03/08</w:t>
            </w:r>
          </w:p>
        </w:tc>
        <w:tc>
          <w:tcPr>
            <w:tcW w:w="0" w:type="auto"/>
            <w:tcMar>
              <w:top w:w="90" w:type="dxa"/>
              <w:left w:w="120" w:type="dxa"/>
              <w:bottom w:w="90" w:type="dxa"/>
              <w:right w:w="120" w:type="dxa"/>
            </w:tcMar>
            <w:hideMark/>
          </w:tcPr>
          <w:p w:rsidR="00C2727A" w:rsidRPr="00C422B3" w:rsidRDefault="009550CC" w:rsidP="00C2727A">
            <w:pPr>
              <w:rPr>
                <w:rStyle w:val="a3"/>
                <w:color w:val="1A8FB2"/>
                <w:u w:val="none"/>
              </w:rPr>
            </w:pPr>
            <w:hyperlink r:id="rId37" w:history="1">
              <w:r w:rsidR="00C2727A" w:rsidRPr="007A7880">
                <w:rPr>
                  <w:rStyle w:val="a3"/>
                  <w:rFonts w:cs="Arial"/>
                  <w:color w:val="1A8FB2"/>
                  <w:szCs w:val="24"/>
                  <w:u w:val="none"/>
                </w:rPr>
                <w:t>新制教育實習期間及實習結束至當年教師資格檢定考試前辦理緩徵規定</w:t>
              </w:r>
            </w:hyperlink>
          </w:p>
        </w:tc>
        <w:tc>
          <w:tcPr>
            <w:tcW w:w="0" w:type="auto"/>
            <w:tcMar>
              <w:top w:w="90" w:type="dxa"/>
              <w:left w:w="150" w:type="dxa"/>
              <w:bottom w:w="90" w:type="dxa"/>
              <w:right w:w="0" w:type="dxa"/>
            </w:tcMar>
            <w:hideMark/>
          </w:tcPr>
          <w:p w:rsidR="00C2727A" w:rsidRPr="007A7880" w:rsidRDefault="00C2727A" w:rsidP="00C2727A">
            <w:pPr>
              <w:rPr>
                <w:rFonts w:cs="Arial"/>
                <w:color w:val="696969"/>
                <w:szCs w:val="24"/>
              </w:rPr>
            </w:pPr>
            <w:r w:rsidRPr="007A7880">
              <w:rPr>
                <w:rFonts w:cs="Arial"/>
                <w:color w:val="696969"/>
                <w:szCs w:val="24"/>
              </w:rPr>
              <w:t>教育部函示公文</w:t>
            </w:r>
          </w:p>
        </w:tc>
      </w:tr>
    </w:tbl>
    <w:p w:rsidR="00C2727A" w:rsidRPr="007A7880" w:rsidRDefault="00C2727A" w:rsidP="00C2727A"/>
    <w:p w:rsidR="00425B5F" w:rsidRPr="007A7880" w:rsidRDefault="00425B5F" w:rsidP="00425B5F"/>
    <w:p w:rsidR="00425B5F" w:rsidRPr="007A7880" w:rsidRDefault="00425B5F" w:rsidP="00425B5F"/>
    <w:p w:rsidR="00367D11" w:rsidRPr="007A7880" w:rsidRDefault="00367D11">
      <w:pPr>
        <w:snapToGrid/>
        <w:spacing w:after="160" w:line="259" w:lineRule="auto"/>
        <w:rPr>
          <w:rStyle w:val="20"/>
          <w:rFonts w:ascii="Times New Roman" w:hAnsi="Times New Roman"/>
        </w:rPr>
      </w:pPr>
      <w:r w:rsidRPr="007A7880">
        <w:rPr>
          <w:rStyle w:val="20"/>
          <w:rFonts w:ascii="Times New Roman" w:hAnsi="Times New Roman"/>
        </w:rPr>
        <w:br w:type="page"/>
      </w:r>
    </w:p>
    <w:p w:rsidR="008E6DFF" w:rsidRPr="007A7880" w:rsidRDefault="004768AE" w:rsidP="006028CC">
      <w:pPr>
        <w:pStyle w:val="2"/>
        <w:rPr>
          <w:rFonts w:ascii="Times New Roman" w:hAnsi="Times New Roman"/>
        </w:rPr>
      </w:pPr>
      <w:bookmarkStart w:id="30" w:name="_Toc47019746"/>
      <w:r w:rsidRPr="004768AE">
        <w:rPr>
          <w:rFonts w:ascii="Times New Roman" w:hAnsi="Times New Roman" w:hint="eastAsia"/>
        </w:rPr>
        <w:lastRenderedPageBreak/>
        <w:t>師資培育之大學辦理教育實習作業原則</w:t>
      </w:r>
      <w:bookmarkEnd w:id="30"/>
    </w:p>
    <w:p w:rsidR="008E6DFF" w:rsidRPr="007A7880" w:rsidRDefault="008E6DFF" w:rsidP="006028CC">
      <w:pPr>
        <w:spacing w:line="0" w:lineRule="atLeast"/>
        <w:jc w:val="right"/>
      </w:pPr>
      <w:r w:rsidRPr="007A7880">
        <w:rPr>
          <w:rFonts w:hint="eastAsia"/>
        </w:rPr>
        <w:t>中華民國</w:t>
      </w:r>
      <w:r w:rsidRPr="007A7880">
        <w:rPr>
          <w:rFonts w:hint="eastAsia"/>
        </w:rPr>
        <w:t>94</w:t>
      </w:r>
      <w:r w:rsidRPr="007A7880">
        <w:rPr>
          <w:rFonts w:hint="eastAsia"/>
        </w:rPr>
        <w:t>年</w:t>
      </w:r>
      <w:r w:rsidRPr="007A7880">
        <w:rPr>
          <w:rFonts w:hint="eastAsia"/>
        </w:rPr>
        <w:t>9</w:t>
      </w:r>
      <w:r w:rsidRPr="007A7880">
        <w:rPr>
          <w:rFonts w:hint="eastAsia"/>
        </w:rPr>
        <w:t>月</w:t>
      </w:r>
      <w:r w:rsidRPr="007A7880">
        <w:rPr>
          <w:rFonts w:hint="eastAsia"/>
        </w:rPr>
        <w:t>7</w:t>
      </w:r>
      <w:r w:rsidRPr="007A7880">
        <w:rPr>
          <w:rFonts w:hint="eastAsia"/>
        </w:rPr>
        <w:t>日臺中</w:t>
      </w:r>
      <w:r w:rsidRPr="007A7880">
        <w:rPr>
          <w:rFonts w:hint="eastAsia"/>
        </w:rPr>
        <w:t>(</w:t>
      </w:r>
      <w:r w:rsidRPr="007A7880">
        <w:rPr>
          <w:rFonts w:hint="eastAsia"/>
        </w:rPr>
        <w:t>二</w:t>
      </w:r>
      <w:r w:rsidRPr="007A7880">
        <w:rPr>
          <w:rFonts w:hint="eastAsia"/>
        </w:rPr>
        <w:t>)</w:t>
      </w:r>
      <w:r w:rsidRPr="007A7880">
        <w:rPr>
          <w:rFonts w:hint="eastAsia"/>
        </w:rPr>
        <w:t>字第</w:t>
      </w:r>
      <w:r w:rsidRPr="007A7880">
        <w:rPr>
          <w:rFonts w:hint="eastAsia"/>
        </w:rPr>
        <w:t>0940122572</w:t>
      </w:r>
      <w:r w:rsidRPr="007A7880">
        <w:rPr>
          <w:rFonts w:hint="eastAsia"/>
        </w:rPr>
        <w:t>號函</w:t>
      </w:r>
    </w:p>
    <w:p w:rsidR="008E6DFF" w:rsidRPr="007A7880" w:rsidRDefault="008E6DFF" w:rsidP="006028CC">
      <w:pPr>
        <w:spacing w:line="0" w:lineRule="atLeast"/>
        <w:jc w:val="right"/>
      </w:pPr>
      <w:r w:rsidRPr="007A7880">
        <w:rPr>
          <w:rFonts w:hint="eastAsia"/>
        </w:rPr>
        <w:t>中華民國</w:t>
      </w:r>
      <w:r w:rsidRPr="007A7880">
        <w:rPr>
          <w:rFonts w:hint="eastAsia"/>
        </w:rPr>
        <w:t>101</w:t>
      </w:r>
      <w:r w:rsidRPr="007A7880">
        <w:rPr>
          <w:rFonts w:hint="eastAsia"/>
        </w:rPr>
        <w:t>年</w:t>
      </w:r>
      <w:r w:rsidRPr="007A7880">
        <w:rPr>
          <w:rFonts w:hint="eastAsia"/>
        </w:rPr>
        <w:t>4</w:t>
      </w:r>
      <w:r w:rsidRPr="007A7880">
        <w:rPr>
          <w:rFonts w:hint="eastAsia"/>
        </w:rPr>
        <w:t>月</w:t>
      </w:r>
      <w:r w:rsidRPr="007A7880">
        <w:rPr>
          <w:rFonts w:hint="eastAsia"/>
        </w:rPr>
        <w:t>20</w:t>
      </w:r>
      <w:r w:rsidRPr="007A7880">
        <w:rPr>
          <w:rFonts w:hint="eastAsia"/>
        </w:rPr>
        <w:t>日臺中</w:t>
      </w:r>
      <w:r w:rsidRPr="007A7880">
        <w:rPr>
          <w:rFonts w:hint="eastAsia"/>
        </w:rPr>
        <w:t>(</w:t>
      </w:r>
      <w:r w:rsidRPr="007A7880">
        <w:rPr>
          <w:rFonts w:hint="eastAsia"/>
        </w:rPr>
        <w:t>二</w:t>
      </w:r>
      <w:r w:rsidRPr="007A7880">
        <w:rPr>
          <w:rFonts w:hint="eastAsia"/>
        </w:rPr>
        <w:t>)</w:t>
      </w:r>
      <w:r w:rsidRPr="007A7880">
        <w:rPr>
          <w:rFonts w:hint="eastAsia"/>
        </w:rPr>
        <w:t>字第</w:t>
      </w:r>
      <w:r w:rsidRPr="007A7880">
        <w:t>1010008381</w:t>
      </w:r>
      <w:r w:rsidRPr="007A7880">
        <w:rPr>
          <w:rFonts w:hint="eastAsia"/>
        </w:rPr>
        <w:t>號函</w:t>
      </w:r>
    </w:p>
    <w:p w:rsidR="008E6DFF" w:rsidRPr="007A7880" w:rsidRDefault="008E6DFF" w:rsidP="006028CC">
      <w:pPr>
        <w:spacing w:line="0" w:lineRule="atLeast"/>
        <w:jc w:val="right"/>
      </w:pPr>
      <w:r w:rsidRPr="007A7880">
        <w:rPr>
          <w:rFonts w:hint="eastAsia"/>
        </w:rPr>
        <w:t>中華民國</w:t>
      </w:r>
      <w:r w:rsidRPr="007A7880">
        <w:rPr>
          <w:rFonts w:hint="eastAsia"/>
        </w:rPr>
        <w:t>103</w:t>
      </w:r>
      <w:r w:rsidRPr="007A7880">
        <w:rPr>
          <w:rFonts w:hint="eastAsia"/>
        </w:rPr>
        <w:t>年</w:t>
      </w:r>
      <w:r w:rsidRPr="007A7880">
        <w:rPr>
          <w:rFonts w:hint="eastAsia"/>
        </w:rPr>
        <w:t>09</w:t>
      </w:r>
      <w:r w:rsidRPr="007A7880">
        <w:rPr>
          <w:rFonts w:hint="eastAsia"/>
        </w:rPr>
        <w:t>月</w:t>
      </w:r>
      <w:r w:rsidRPr="007A7880">
        <w:rPr>
          <w:rFonts w:hint="eastAsia"/>
        </w:rPr>
        <w:t>15</w:t>
      </w:r>
      <w:r w:rsidRPr="007A7880">
        <w:rPr>
          <w:rFonts w:hint="eastAsia"/>
        </w:rPr>
        <w:t>日臺教師</w:t>
      </w:r>
      <w:r w:rsidRPr="007A7880">
        <w:rPr>
          <w:rFonts w:hint="eastAsia"/>
        </w:rPr>
        <w:t>(</w:t>
      </w:r>
      <w:r w:rsidRPr="007A7880">
        <w:rPr>
          <w:rFonts w:hint="eastAsia"/>
        </w:rPr>
        <w:t>二</w:t>
      </w:r>
      <w:r w:rsidRPr="007A7880">
        <w:rPr>
          <w:rFonts w:hint="eastAsia"/>
        </w:rPr>
        <w:t>)</w:t>
      </w:r>
      <w:r w:rsidRPr="007A7880">
        <w:rPr>
          <w:rFonts w:hint="eastAsia"/>
        </w:rPr>
        <w:t>字第</w:t>
      </w:r>
      <w:r w:rsidRPr="007A7880">
        <w:t>10</w:t>
      </w:r>
      <w:r w:rsidRPr="007A7880">
        <w:rPr>
          <w:rFonts w:hint="eastAsia"/>
        </w:rPr>
        <w:t>30129241</w:t>
      </w:r>
      <w:r w:rsidRPr="007A7880">
        <w:rPr>
          <w:rFonts w:hint="eastAsia"/>
        </w:rPr>
        <w:t>號函</w:t>
      </w:r>
    </w:p>
    <w:p w:rsidR="008E6DFF" w:rsidRPr="007A7880" w:rsidRDefault="008E6DFF" w:rsidP="008E6DFF">
      <w:pPr>
        <w:ind w:firstLineChars="27" w:firstLine="76"/>
      </w:pPr>
      <w:r w:rsidRPr="007A7880">
        <w:rPr>
          <w:rFonts w:hint="eastAsia"/>
          <w:b/>
          <w:sz w:val="28"/>
          <w:szCs w:val="28"/>
        </w:rPr>
        <w:t>第一章　總則</w:t>
      </w:r>
      <w:r w:rsidRPr="007A7880">
        <w:rPr>
          <w:rFonts w:hint="eastAsia"/>
        </w:rPr>
        <w:tab/>
      </w:r>
    </w:p>
    <w:p w:rsidR="008E6DFF" w:rsidRPr="007A7880" w:rsidRDefault="008E6DFF" w:rsidP="00415194">
      <w:pPr>
        <w:spacing w:line="0" w:lineRule="atLeast"/>
        <w:ind w:left="480" w:hangingChars="200" w:hanging="480"/>
        <w:jc w:val="both"/>
      </w:pPr>
      <w:r w:rsidRPr="007A7880">
        <w:rPr>
          <w:rFonts w:hint="eastAsia"/>
        </w:rPr>
        <w:t>一、教育部（以下簡稱本部）為執行師資培育法（以下簡稱本法）第十六條所定之督導事宜及提升師資培育半年教育實習課程之品質，增進教育實習輔導之效能，特訂定本原則。</w:t>
      </w:r>
    </w:p>
    <w:p w:rsidR="008E6DFF" w:rsidRPr="007A7880" w:rsidRDefault="008E6DFF" w:rsidP="00415194">
      <w:pPr>
        <w:ind w:left="480" w:hangingChars="200" w:hanging="480"/>
      </w:pPr>
      <w:r w:rsidRPr="007A7880">
        <w:rPr>
          <w:rFonts w:hint="eastAsia"/>
        </w:rPr>
        <w:t>二、教育實習輔導之目的為提升下列知能：</w:t>
      </w:r>
    </w:p>
    <w:p w:rsidR="008E6DFF" w:rsidRPr="007A7880" w:rsidRDefault="008E6DFF" w:rsidP="00415194">
      <w:pPr>
        <w:ind w:firstLineChars="50" w:firstLine="120"/>
      </w:pPr>
      <w:r w:rsidRPr="007A7880">
        <w:rPr>
          <w:rFonts w:hint="eastAsia"/>
        </w:rPr>
        <w:t>（一）瞭解班級教學情境，演練教學知能。</w:t>
      </w:r>
    </w:p>
    <w:p w:rsidR="008E6DFF" w:rsidRPr="007A7880" w:rsidRDefault="008E6DFF" w:rsidP="00415194">
      <w:pPr>
        <w:ind w:firstLineChars="50" w:firstLine="120"/>
      </w:pPr>
      <w:r w:rsidRPr="007A7880">
        <w:rPr>
          <w:rFonts w:hint="eastAsia"/>
        </w:rPr>
        <w:t>（二）瞭解教育對象，演練班級經營管理知能。</w:t>
      </w:r>
    </w:p>
    <w:p w:rsidR="008E6DFF" w:rsidRPr="007A7880" w:rsidRDefault="008E6DFF" w:rsidP="00415194">
      <w:pPr>
        <w:ind w:firstLineChars="50" w:firstLine="120"/>
      </w:pPr>
      <w:r w:rsidRPr="007A7880">
        <w:rPr>
          <w:rFonts w:hint="eastAsia"/>
        </w:rPr>
        <w:t>（三）見習並參與學校行政工作，瞭解學校運作。</w:t>
      </w:r>
    </w:p>
    <w:p w:rsidR="008E6DFF" w:rsidRPr="007A7880" w:rsidRDefault="008E6DFF" w:rsidP="00415194">
      <w:pPr>
        <w:ind w:leftChars="50" w:left="480" w:hangingChars="150" w:hanging="360"/>
        <w:rPr>
          <w:color w:val="000000"/>
        </w:rPr>
      </w:pPr>
      <w:r w:rsidRPr="007A7880">
        <w:rPr>
          <w:rFonts w:hint="eastAsia"/>
          <w:color w:val="000000"/>
        </w:rPr>
        <w:t>（四）體認教師職責及角色，培養專業精神。</w:t>
      </w:r>
    </w:p>
    <w:p w:rsidR="008E6DFF" w:rsidRPr="007A7880" w:rsidRDefault="008E6DFF" w:rsidP="00415194">
      <w:pPr>
        <w:ind w:left="480" w:hangingChars="200" w:hanging="480"/>
      </w:pPr>
      <w:r w:rsidRPr="007A7880">
        <w:rPr>
          <w:rFonts w:hint="eastAsia"/>
        </w:rPr>
        <w:t>三、本原則用詞定義如下：</w:t>
      </w:r>
    </w:p>
    <w:p w:rsidR="008E6DFF" w:rsidRPr="007A7880" w:rsidRDefault="008E6DFF" w:rsidP="00415194">
      <w:pPr>
        <w:ind w:leftChars="50" w:left="840" w:hangingChars="300" w:hanging="720"/>
        <w:jc w:val="both"/>
      </w:pPr>
      <w:r w:rsidRPr="007A7880">
        <w:rPr>
          <w:rFonts w:hint="eastAsia"/>
        </w:rPr>
        <w:t>（一）師資培育之大學：指師範校院、設有師資培育相關學系或師資培育中心之大學。</w:t>
      </w:r>
    </w:p>
    <w:p w:rsidR="008E6DFF" w:rsidRPr="007A7880" w:rsidRDefault="008E6DFF" w:rsidP="00415194">
      <w:pPr>
        <w:ind w:leftChars="50" w:left="840" w:hangingChars="300" w:hanging="720"/>
        <w:jc w:val="both"/>
      </w:pPr>
      <w:r w:rsidRPr="007A7880">
        <w:rPr>
          <w:rFonts w:hint="eastAsia"/>
        </w:rPr>
        <w:t>（二）教育實習機構：指經師資培育之大學遴選供教育實習之高級中等以下學校及幼稚園、特殊教育學校</w:t>
      </w:r>
      <w:r w:rsidRPr="007A7880">
        <w:rPr>
          <w:rFonts w:hint="eastAsia"/>
        </w:rPr>
        <w:t>(</w:t>
      </w:r>
      <w:r w:rsidRPr="007A7880">
        <w:rPr>
          <w:rFonts w:hint="eastAsia"/>
        </w:rPr>
        <w:t>班</w:t>
      </w:r>
      <w:r w:rsidRPr="007A7880">
        <w:rPr>
          <w:rFonts w:hint="eastAsia"/>
        </w:rPr>
        <w:t>)</w:t>
      </w:r>
      <w:r w:rsidRPr="007A7880">
        <w:rPr>
          <w:rFonts w:hint="eastAsia"/>
        </w:rPr>
        <w:t>。</w:t>
      </w:r>
    </w:p>
    <w:p w:rsidR="008E6DFF" w:rsidRPr="007A7880" w:rsidRDefault="008E6DFF" w:rsidP="00415194">
      <w:pPr>
        <w:ind w:leftChars="50" w:left="840" w:hangingChars="300" w:hanging="720"/>
        <w:jc w:val="both"/>
      </w:pPr>
      <w:r w:rsidRPr="007A7880">
        <w:rPr>
          <w:rFonts w:hint="eastAsia"/>
        </w:rPr>
        <w:t>（三）辦理教育實習業務單位：指師資培育之大學負責教育實習業務之單位。</w:t>
      </w:r>
    </w:p>
    <w:p w:rsidR="008E6DFF" w:rsidRPr="007A7880" w:rsidRDefault="008E6DFF" w:rsidP="00415194">
      <w:pPr>
        <w:ind w:leftChars="50" w:left="840" w:hangingChars="300" w:hanging="720"/>
        <w:jc w:val="both"/>
      </w:pPr>
      <w:r w:rsidRPr="007A7880">
        <w:rPr>
          <w:rFonts w:hint="eastAsia"/>
        </w:rPr>
        <w:t>（四）實習指導教師：指師資培育之大學教師受聘指導實習學生者。</w:t>
      </w:r>
    </w:p>
    <w:p w:rsidR="008E6DFF" w:rsidRPr="007A7880" w:rsidRDefault="008E6DFF" w:rsidP="00415194">
      <w:pPr>
        <w:ind w:leftChars="50" w:left="840" w:hangingChars="300" w:hanging="720"/>
        <w:jc w:val="both"/>
      </w:pPr>
      <w:r w:rsidRPr="007A7880">
        <w:rPr>
          <w:rFonts w:hint="eastAsia"/>
        </w:rPr>
        <w:t>（五）實習輔導教師：指教育實習機構教師，由教育實習機構向師資培育之大學推薦，輔導實習學生之教師。</w:t>
      </w:r>
    </w:p>
    <w:p w:rsidR="008E6DFF" w:rsidRPr="007A7880" w:rsidRDefault="008E6DFF" w:rsidP="00415194">
      <w:pPr>
        <w:spacing w:line="0" w:lineRule="atLeast"/>
        <w:ind w:left="480" w:hangingChars="200" w:hanging="480"/>
        <w:jc w:val="both"/>
      </w:pPr>
      <w:r w:rsidRPr="007A7880">
        <w:rPr>
          <w:rFonts w:hint="eastAsia"/>
        </w:rPr>
        <w:t>四、師資培育之大學為審議教育實習相關議題，應成立教育實習審議小組，其任務由各師資培育之大學自定。</w:t>
      </w:r>
    </w:p>
    <w:p w:rsidR="008E6DFF" w:rsidRPr="007A7880" w:rsidRDefault="008E6DFF" w:rsidP="00415194">
      <w:pPr>
        <w:ind w:leftChars="200" w:left="480"/>
      </w:pPr>
      <w:r w:rsidRPr="007A7880">
        <w:rPr>
          <w:rFonts w:hint="eastAsia"/>
        </w:rPr>
        <w:t>前項小組，得置召集人一人，由校長、副校長或一級主管兼任，幕僚作業由教育實習業務單位負責；其成員包括相關行政單位代表、相關院系所主管。必要時得邀請</w:t>
      </w:r>
      <w:r w:rsidRPr="007A7880">
        <w:rPr>
          <w:rFonts w:hint="eastAsia"/>
          <w:color w:val="000000"/>
        </w:rPr>
        <w:t>主管機關</w:t>
      </w:r>
      <w:r w:rsidRPr="007A7880">
        <w:rPr>
          <w:rFonts w:hint="eastAsia"/>
        </w:rPr>
        <w:t>及教育實習機構代表列席。</w:t>
      </w:r>
    </w:p>
    <w:p w:rsidR="008E6DFF" w:rsidRPr="007A7880" w:rsidRDefault="008E6DFF" w:rsidP="00415194">
      <w:pPr>
        <w:ind w:leftChars="200" w:left="480"/>
      </w:pPr>
      <w:r w:rsidRPr="007A7880">
        <w:rPr>
          <w:rFonts w:hint="eastAsia"/>
        </w:rPr>
        <w:t>前項成員，得視實際需要調整之。</w:t>
      </w:r>
    </w:p>
    <w:p w:rsidR="008E6DFF" w:rsidRPr="007A7880" w:rsidRDefault="008E6DFF" w:rsidP="00415194">
      <w:pPr>
        <w:spacing w:line="0" w:lineRule="atLeast"/>
        <w:ind w:left="480" w:hangingChars="200" w:hanging="480"/>
        <w:jc w:val="both"/>
      </w:pPr>
      <w:r w:rsidRPr="007A7880">
        <w:rPr>
          <w:rFonts w:hint="eastAsia"/>
        </w:rPr>
        <w:t>五、實習學生教育實習期間為半年，以每年八月起至翌年一月止，或二月起至七月止；其向教育實習機構報到日期，由師資培育之大學定之。</w:t>
      </w:r>
    </w:p>
    <w:p w:rsidR="008E6DFF" w:rsidRPr="007A7880" w:rsidRDefault="008E6DFF" w:rsidP="00415194">
      <w:pPr>
        <w:ind w:leftChars="200" w:left="480"/>
        <w:rPr>
          <w:color w:val="000000"/>
        </w:rPr>
      </w:pPr>
      <w:r w:rsidRPr="007A7880">
        <w:rPr>
          <w:rFonts w:hint="eastAsia"/>
          <w:color w:val="000000"/>
        </w:rPr>
        <w:t>師資培育之大學應訂定實習學生於實習期間回校使用校內相關資源之規定。</w:t>
      </w:r>
    </w:p>
    <w:p w:rsidR="008E6DFF" w:rsidRPr="007A7880" w:rsidRDefault="008E6DFF" w:rsidP="00415194">
      <w:pPr>
        <w:ind w:left="480" w:hangingChars="200" w:hanging="480"/>
      </w:pPr>
      <w:r w:rsidRPr="007A7880">
        <w:rPr>
          <w:rFonts w:hint="eastAsia"/>
        </w:rPr>
        <w:t>六、實習學生參加半年之教育實習課程期間，得比照參加政府機關主辦之訓練，申請延期徵集入營。</w:t>
      </w:r>
    </w:p>
    <w:p w:rsidR="008E6DFF" w:rsidRPr="007A7880" w:rsidRDefault="008E6DFF" w:rsidP="00415194">
      <w:pPr>
        <w:ind w:leftChars="200" w:left="480"/>
      </w:pPr>
      <w:r w:rsidRPr="007A7880">
        <w:rPr>
          <w:rFonts w:hint="eastAsia"/>
        </w:rPr>
        <w:t>實習學生中途因故停止實習，師資培育之大學應輔導其儘速通知戶籍所在地直轄市、縣（市）政府役政單位。</w:t>
      </w:r>
    </w:p>
    <w:p w:rsidR="008E6DFF" w:rsidRPr="007A7880" w:rsidRDefault="008E6DFF" w:rsidP="00415194">
      <w:pPr>
        <w:ind w:left="480" w:hangingChars="200" w:hanging="480"/>
      </w:pPr>
      <w:r w:rsidRPr="007A7880">
        <w:rPr>
          <w:rFonts w:hint="eastAsia"/>
        </w:rPr>
        <w:t>七、實習學生教育實習事項及比率如下：</w:t>
      </w:r>
    </w:p>
    <w:p w:rsidR="008E6DFF" w:rsidRPr="007A7880" w:rsidRDefault="008E6DFF" w:rsidP="00415194">
      <w:pPr>
        <w:ind w:leftChars="50" w:left="840" w:hangingChars="300" w:hanging="720"/>
        <w:jc w:val="both"/>
        <w:rPr>
          <w:color w:val="000000"/>
        </w:rPr>
      </w:pPr>
      <w:r w:rsidRPr="007A7880">
        <w:rPr>
          <w:rFonts w:hint="eastAsia"/>
        </w:rPr>
        <w:t>（一）</w:t>
      </w:r>
      <w:r w:rsidRPr="007A7880">
        <w:rPr>
          <w:rFonts w:hint="eastAsia"/>
          <w:color w:val="000000"/>
        </w:rPr>
        <w:t>實習學生參與教育實習課程事項包括教學實習、導師（級務）實習、行政實習、研習活動；其以教學實習與導師（級務）實習為主，行政實習及研習活動為輔。</w:t>
      </w:r>
    </w:p>
    <w:p w:rsidR="008E6DFF" w:rsidRPr="007A7880" w:rsidRDefault="008E6DFF" w:rsidP="00415194">
      <w:pPr>
        <w:tabs>
          <w:tab w:val="num" w:pos="840"/>
        </w:tabs>
        <w:ind w:leftChars="50" w:left="840" w:hangingChars="300" w:hanging="720"/>
        <w:rPr>
          <w:color w:val="000000"/>
        </w:rPr>
      </w:pPr>
      <w:r w:rsidRPr="007A7880">
        <w:rPr>
          <w:rFonts w:hint="eastAsia"/>
        </w:rPr>
        <w:t>（二）</w:t>
      </w:r>
      <w:r w:rsidRPr="007A7880">
        <w:rPr>
          <w:rFonts w:hint="eastAsia"/>
          <w:color w:val="000000"/>
        </w:rPr>
        <w:t>教學實習占百分之四十五、導師（級務）實習占百分之三十、行政實習占百分之十五、研習活動占百分之十為原則。</w:t>
      </w:r>
    </w:p>
    <w:p w:rsidR="008E6DFF" w:rsidRPr="007A7880" w:rsidRDefault="008E6DFF" w:rsidP="00415194">
      <w:pPr>
        <w:ind w:leftChars="200" w:left="480"/>
      </w:pPr>
      <w:r w:rsidRPr="007A7880">
        <w:rPr>
          <w:rFonts w:hint="eastAsia"/>
        </w:rPr>
        <w:t>各師資類科教育實習表現指標如附表一至附表四，師資培育之大學得依發展特色自行調整。</w:t>
      </w:r>
    </w:p>
    <w:p w:rsidR="008E6DFF" w:rsidRPr="007A7880" w:rsidRDefault="008E6DFF" w:rsidP="008E6DFF">
      <w:pPr>
        <w:ind w:firstLineChars="27" w:firstLine="76"/>
        <w:rPr>
          <w:b/>
          <w:sz w:val="28"/>
          <w:szCs w:val="28"/>
        </w:rPr>
      </w:pPr>
      <w:r w:rsidRPr="007A7880">
        <w:rPr>
          <w:rFonts w:hint="eastAsia"/>
          <w:b/>
          <w:sz w:val="28"/>
          <w:szCs w:val="28"/>
        </w:rPr>
        <w:t>第二章　實習學生之資格及審核</w:t>
      </w:r>
    </w:p>
    <w:p w:rsidR="008E6DFF" w:rsidRPr="007A7880" w:rsidRDefault="008E6DFF" w:rsidP="00415194">
      <w:pPr>
        <w:ind w:left="480" w:hangingChars="200" w:hanging="480"/>
      </w:pPr>
      <w:r w:rsidRPr="007A7880">
        <w:rPr>
          <w:rFonts w:hint="eastAsia"/>
        </w:rPr>
        <w:t>八、師資培育之大學應訂定教育實習課程申請及審查實習資格之規定。</w:t>
      </w:r>
    </w:p>
    <w:p w:rsidR="008E6DFF" w:rsidRPr="007A7880" w:rsidRDefault="008E6DFF" w:rsidP="00415194">
      <w:pPr>
        <w:spacing w:line="0" w:lineRule="atLeast"/>
        <w:ind w:left="480" w:hangingChars="200" w:hanging="480"/>
        <w:jc w:val="both"/>
        <w:rPr>
          <w:color w:val="000000"/>
        </w:rPr>
      </w:pPr>
      <w:r w:rsidRPr="007A7880">
        <w:rPr>
          <w:rFonts w:hint="eastAsia"/>
        </w:rPr>
        <w:t>九、</w:t>
      </w:r>
      <w:r w:rsidRPr="007A7880">
        <w:rPr>
          <w:rFonts w:hint="eastAsia"/>
          <w:color w:val="000000"/>
        </w:rPr>
        <w:t>申請教育實習課程學生，得自行向原師資培育之大學或其他開設有相同師資類科之師資培育之大學，申請參加半年教育實習課程。</w:t>
      </w:r>
    </w:p>
    <w:p w:rsidR="008E6DFF" w:rsidRPr="007A7880" w:rsidRDefault="008E6DFF" w:rsidP="00415194">
      <w:pPr>
        <w:ind w:leftChars="200" w:left="480"/>
      </w:pPr>
      <w:r w:rsidRPr="007A7880">
        <w:rPr>
          <w:rFonts w:hint="eastAsia"/>
          <w:color w:val="000000"/>
        </w:rPr>
        <w:lastRenderedPageBreak/>
        <w:t>師資培育之大學受理輔導他校實習學生，應與原就讀師資培育之大學確認實習學生修畢師資職前教育課程相關事項，始得進行教育實習輔導。</w:t>
      </w:r>
    </w:p>
    <w:p w:rsidR="008E6DFF" w:rsidRPr="007A7880" w:rsidRDefault="008E6DFF" w:rsidP="008E6DFF">
      <w:pPr>
        <w:ind w:firstLineChars="27" w:firstLine="76"/>
        <w:rPr>
          <w:b/>
          <w:sz w:val="28"/>
          <w:szCs w:val="28"/>
        </w:rPr>
      </w:pPr>
      <w:r w:rsidRPr="007A7880">
        <w:rPr>
          <w:rFonts w:hint="eastAsia"/>
          <w:b/>
          <w:sz w:val="28"/>
          <w:szCs w:val="28"/>
        </w:rPr>
        <w:t>第三章　師資培育之大學實習輔導</w:t>
      </w:r>
    </w:p>
    <w:p w:rsidR="008E6DFF" w:rsidRPr="007A7880" w:rsidRDefault="008E6DFF" w:rsidP="00415194">
      <w:pPr>
        <w:spacing w:line="0" w:lineRule="atLeast"/>
        <w:ind w:left="480" w:hangingChars="200" w:hanging="480"/>
        <w:jc w:val="both"/>
      </w:pPr>
      <w:r w:rsidRPr="007A7880">
        <w:rPr>
          <w:rFonts w:hint="eastAsia"/>
        </w:rPr>
        <w:t>十、師資培育之大學為辦理教育實習課程，應訂定實施規定，其內容應包括下列事項：</w:t>
      </w:r>
    </w:p>
    <w:p w:rsidR="008E6DFF" w:rsidRPr="007A7880" w:rsidRDefault="008E6DFF" w:rsidP="00415194">
      <w:pPr>
        <w:ind w:leftChars="50" w:left="840" w:hangingChars="300" w:hanging="720"/>
        <w:jc w:val="both"/>
      </w:pPr>
      <w:r w:rsidRPr="007A7880">
        <w:rPr>
          <w:rFonts w:hint="eastAsia"/>
        </w:rPr>
        <w:t>（一）規劃教育實習課程內涵。</w:t>
      </w:r>
    </w:p>
    <w:p w:rsidR="008E6DFF" w:rsidRPr="007A7880" w:rsidRDefault="008E6DFF" w:rsidP="00415194">
      <w:pPr>
        <w:ind w:leftChars="50" w:left="840" w:hangingChars="300" w:hanging="720"/>
        <w:jc w:val="both"/>
      </w:pPr>
      <w:r w:rsidRPr="007A7880">
        <w:rPr>
          <w:rFonts w:hint="eastAsia"/>
        </w:rPr>
        <w:t>（二）規劃教育實習評量項目及方式。</w:t>
      </w:r>
    </w:p>
    <w:p w:rsidR="008E6DFF" w:rsidRPr="007A7880" w:rsidRDefault="008E6DFF" w:rsidP="00415194">
      <w:pPr>
        <w:ind w:leftChars="50" w:left="840" w:hangingChars="300" w:hanging="720"/>
        <w:jc w:val="both"/>
      </w:pPr>
      <w:r w:rsidRPr="007A7880">
        <w:rPr>
          <w:rFonts w:hint="eastAsia"/>
        </w:rPr>
        <w:t>（三）編印教育實習手冊。</w:t>
      </w:r>
    </w:p>
    <w:p w:rsidR="008E6DFF" w:rsidRPr="007A7880" w:rsidRDefault="008E6DFF" w:rsidP="00415194">
      <w:pPr>
        <w:ind w:leftChars="50" w:left="840" w:hangingChars="300" w:hanging="720"/>
        <w:jc w:val="both"/>
      </w:pPr>
      <w:r w:rsidRPr="007A7880">
        <w:rPr>
          <w:rFonts w:hint="eastAsia"/>
        </w:rPr>
        <w:t>（四）舉辦教育實習行前說明會，說明實習指導教師、實習輔導教師與實習學生實習期間之權利及義務等相關事項。</w:t>
      </w:r>
    </w:p>
    <w:p w:rsidR="008E6DFF" w:rsidRPr="007A7880" w:rsidRDefault="008E6DFF" w:rsidP="00415194">
      <w:pPr>
        <w:ind w:leftChars="50" w:left="840" w:hangingChars="300" w:hanging="720"/>
        <w:jc w:val="both"/>
      </w:pPr>
      <w:r w:rsidRPr="007A7880">
        <w:rPr>
          <w:rFonts w:hint="eastAsia"/>
        </w:rPr>
        <w:t>（五）實習學生申請參加教育實習資格及未按規定從事教育實習之議處機制。</w:t>
      </w:r>
    </w:p>
    <w:p w:rsidR="008E6DFF" w:rsidRPr="007A7880" w:rsidRDefault="008E6DFF" w:rsidP="00415194">
      <w:pPr>
        <w:spacing w:beforeLines="30" w:before="108" w:line="0" w:lineRule="atLeast"/>
        <w:ind w:left="480" w:hangingChars="200" w:hanging="480"/>
        <w:jc w:val="both"/>
      </w:pPr>
      <w:r w:rsidRPr="007A7880">
        <w:rPr>
          <w:rFonts w:hint="eastAsia"/>
        </w:rPr>
        <w:t>師資培育之大學教育實習輔導方式如下：</w:t>
      </w:r>
    </w:p>
    <w:p w:rsidR="008E6DFF" w:rsidRPr="007A7880" w:rsidRDefault="008E6DFF" w:rsidP="00415194">
      <w:pPr>
        <w:ind w:leftChars="50" w:left="840" w:hangingChars="300" w:hanging="720"/>
        <w:jc w:val="both"/>
      </w:pPr>
      <w:r w:rsidRPr="007A7880">
        <w:rPr>
          <w:rFonts w:hint="eastAsia"/>
        </w:rPr>
        <w:t>（一）到校輔導：由師資培育之大學實習指導教師前往教育實習機構指導，並與教育實習機構首長、實習輔導教師及學生訪談。</w:t>
      </w:r>
    </w:p>
    <w:p w:rsidR="008E6DFF" w:rsidRPr="007A7880" w:rsidRDefault="008E6DFF" w:rsidP="00415194">
      <w:pPr>
        <w:ind w:leftChars="50" w:left="840" w:hangingChars="300" w:hanging="720"/>
        <w:jc w:val="both"/>
      </w:pPr>
      <w:r w:rsidRPr="007A7880">
        <w:rPr>
          <w:rFonts w:hint="eastAsia"/>
        </w:rPr>
        <w:t>（二）研習活動：由師資培育之大學辦理返校座談或研習活動，並以每個月一次為原則。</w:t>
      </w:r>
    </w:p>
    <w:p w:rsidR="008E6DFF" w:rsidRPr="007A7880" w:rsidRDefault="008E6DFF" w:rsidP="00415194">
      <w:pPr>
        <w:ind w:leftChars="50" w:left="840" w:hangingChars="300" w:hanging="720"/>
        <w:jc w:val="both"/>
      </w:pPr>
      <w:r w:rsidRPr="007A7880">
        <w:rPr>
          <w:rFonts w:hint="eastAsia"/>
        </w:rPr>
        <w:t>（三）通訊輔導：由師資培育之大學編輯教育實習輔導刊物，寄發實習學生參閱。</w:t>
      </w:r>
    </w:p>
    <w:p w:rsidR="008E6DFF" w:rsidRPr="007A7880" w:rsidRDefault="008E6DFF" w:rsidP="00415194">
      <w:pPr>
        <w:ind w:leftChars="50" w:left="840" w:hangingChars="300" w:hanging="720"/>
        <w:jc w:val="both"/>
      </w:pPr>
      <w:r w:rsidRPr="007A7880">
        <w:rPr>
          <w:rFonts w:hint="eastAsia"/>
        </w:rPr>
        <w:t>（四）諮詢輔導：由師資培育之大學設置專線電話、網路等，提供教育實習諮詢服務。</w:t>
      </w:r>
    </w:p>
    <w:p w:rsidR="008E6DFF" w:rsidRPr="007A7880" w:rsidRDefault="008E6DFF" w:rsidP="00415194">
      <w:pPr>
        <w:ind w:leftChars="50" w:left="840" w:hangingChars="300" w:hanging="720"/>
        <w:jc w:val="both"/>
      </w:pPr>
      <w:r w:rsidRPr="007A7880">
        <w:rPr>
          <w:rFonts w:hint="eastAsia"/>
        </w:rPr>
        <w:t>（五）成果分享：由師資培育之大學辦理實習學生教育實習成果發表及心得分享活動。</w:t>
      </w:r>
    </w:p>
    <w:p w:rsidR="008E6DFF" w:rsidRPr="007A7880" w:rsidRDefault="008E6DFF" w:rsidP="00415194">
      <w:pPr>
        <w:spacing w:line="0" w:lineRule="atLeast"/>
        <w:ind w:left="720" w:hangingChars="300" w:hanging="720"/>
        <w:jc w:val="both"/>
        <w:rPr>
          <w:color w:val="000000"/>
        </w:rPr>
      </w:pPr>
      <w:r w:rsidRPr="007A7880">
        <w:rPr>
          <w:rFonts w:hint="eastAsia"/>
          <w:color w:val="000000"/>
        </w:rPr>
        <w:t>十一、師資培育之大學應遴選具有能力且有意願之實習指導教師指導實習學生。</w:t>
      </w:r>
    </w:p>
    <w:p w:rsidR="008E6DFF" w:rsidRPr="007A7880" w:rsidRDefault="008E6DFF" w:rsidP="00415194">
      <w:pPr>
        <w:ind w:leftChars="300" w:left="720"/>
      </w:pPr>
      <w:r w:rsidRPr="007A7880">
        <w:rPr>
          <w:rFonts w:hint="eastAsia"/>
        </w:rPr>
        <w:t>具有在中等學校、國民小學、幼兒園、特殊教育學校（班）或其他教育機構一年以上之教學經驗者，得優先遴選為實習指導教師。</w:t>
      </w:r>
    </w:p>
    <w:p w:rsidR="008E6DFF" w:rsidRPr="007A7880" w:rsidRDefault="008E6DFF" w:rsidP="00415194">
      <w:pPr>
        <w:ind w:leftChars="300" w:left="720"/>
      </w:pPr>
      <w:r w:rsidRPr="007A7880">
        <w:rPr>
          <w:rFonts w:hint="eastAsia"/>
        </w:rPr>
        <w:t>師資培育之大學應辦理實習指導教師及實習輔導教師專業成長相關研習活動，以提升教育實習歷程品質。</w:t>
      </w:r>
    </w:p>
    <w:p w:rsidR="008E6DFF" w:rsidRPr="007A7880" w:rsidRDefault="008E6DFF" w:rsidP="00415194">
      <w:pPr>
        <w:ind w:left="480" w:hangingChars="200" w:hanging="480"/>
      </w:pPr>
      <w:r w:rsidRPr="007A7880">
        <w:rPr>
          <w:rFonts w:hint="eastAsia"/>
        </w:rPr>
        <w:t>十二、實習指導教師職責如下：</w:t>
      </w:r>
    </w:p>
    <w:p w:rsidR="008E6DFF" w:rsidRPr="007A7880" w:rsidRDefault="008E6DFF" w:rsidP="00415194">
      <w:pPr>
        <w:ind w:leftChars="50" w:left="840" w:hangingChars="300" w:hanging="720"/>
      </w:pPr>
      <w:r w:rsidRPr="007A7880">
        <w:rPr>
          <w:rFonts w:hint="eastAsia"/>
        </w:rPr>
        <w:t>（一）指導實習學生擬訂教育實習計畫。</w:t>
      </w:r>
    </w:p>
    <w:p w:rsidR="008E6DFF" w:rsidRPr="007A7880" w:rsidRDefault="008E6DFF" w:rsidP="00415194">
      <w:pPr>
        <w:ind w:leftChars="50" w:left="840" w:hangingChars="300" w:hanging="720"/>
      </w:pPr>
      <w:r w:rsidRPr="007A7880">
        <w:rPr>
          <w:rFonts w:hint="eastAsia"/>
        </w:rPr>
        <w:t>（二）溝通協調實習學生與師資培育之大學及教育實習機構間之意見。</w:t>
      </w:r>
    </w:p>
    <w:p w:rsidR="008E6DFF" w:rsidRPr="007A7880" w:rsidRDefault="008E6DFF" w:rsidP="00415194">
      <w:pPr>
        <w:ind w:leftChars="50" w:left="840" w:hangingChars="300" w:hanging="720"/>
      </w:pPr>
      <w:r w:rsidRPr="007A7880">
        <w:rPr>
          <w:rFonts w:hint="eastAsia"/>
        </w:rPr>
        <w:t>（三）對每位實習學生進行到校輔導至少一次。</w:t>
      </w:r>
    </w:p>
    <w:p w:rsidR="008E6DFF" w:rsidRPr="007A7880" w:rsidRDefault="008E6DFF" w:rsidP="00415194">
      <w:pPr>
        <w:ind w:leftChars="50" w:left="840" w:hangingChars="300" w:hanging="720"/>
      </w:pPr>
      <w:r w:rsidRPr="007A7880">
        <w:rPr>
          <w:rFonts w:hint="eastAsia"/>
        </w:rPr>
        <w:t>（四）觀察實習學生教學實習，並給予回饋意見。</w:t>
      </w:r>
    </w:p>
    <w:p w:rsidR="008E6DFF" w:rsidRPr="007A7880" w:rsidRDefault="008E6DFF" w:rsidP="00415194">
      <w:pPr>
        <w:ind w:leftChars="50" w:left="840" w:hangingChars="300" w:hanging="720"/>
      </w:pPr>
      <w:r w:rsidRPr="007A7880">
        <w:rPr>
          <w:rFonts w:hint="eastAsia"/>
        </w:rPr>
        <w:t>（五）主持或參與實習學生返校座談。</w:t>
      </w:r>
    </w:p>
    <w:p w:rsidR="008E6DFF" w:rsidRPr="007A7880" w:rsidRDefault="008E6DFF" w:rsidP="00415194">
      <w:pPr>
        <w:ind w:leftChars="50" w:left="840" w:hangingChars="300" w:hanging="720"/>
      </w:pPr>
      <w:r w:rsidRPr="007A7880">
        <w:rPr>
          <w:rFonts w:hint="eastAsia"/>
        </w:rPr>
        <w:t>（六）評閱實習學生之作業及報告。</w:t>
      </w:r>
    </w:p>
    <w:p w:rsidR="008E6DFF" w:rsidRPr="007A7880" w:rsidRDefault="008E6DFF" w:rsidP="00415194">
      <w:pPr>
        <w:ind w:leftChars="50" w:left="840" w:hangingChars="300" w:hanging="720"/>
      </w:pPr>
      <w:r w:rsidRPr="007A7880">
        <w:rPr>
          <w:rFonts w:hint="eastAsia"/>
        </w:rPr>
        <w:t>（七）評閱實習學生之教育實習檔案。</w:t>
      </w:r>
    </w:p>
    <w:p w:rsidR="008E6DFF" w:rsidRPr="007A7880" w:rsidRDefault="008E6DFF" w:rsidP="00415194">
      <w:pPr>
        <w:ind w:leftChars="50" w:left="840" w:hangingChars="300" w:hanging="720"/>
      </w:pPr>
      <w:r w:rsidRPr="007A7880">
        <w:rPr>
          <w:rFonts w:hint="eastAsia"/>
        </w:rPr>
        <w:t>（八）評定實習學生之教育實習成績。</w:t>
      </w:r>
    </w:p>
    <w:p w:rsidR="008E6DFF" w:rsidRPr="007A7880" w:rsidRDefault="008E6DFF" w:rsidP="00415194">
      <w:pPr>
        <w:ind w:leftChars="50" w:left="840" w:hangingChars="300" w:hanging="720"/>
      </w:pPr>
      <w:r w:rsidRPr="007A7880">
        <w:rPr>
          <w:rFonts w:hint="eastAsia"/>
        </w:rPr>
        <w:t>（九）其他有關實習學生之輔導事項。</w:t>
      </w:r>
    </w:p>
    <w:p w:rsidR="008E6DFF" w:rsidRPr="007A7880" w:rsidRDefault="008E6DFF" w:rsidP="00415194">
      <w:pPr>
        <w:spacing w:line="0" w:lineRule="atLeast"/>
        <w:ind w:left="720" w:hangingChars="300" w:hanging="720"/>
        <w:jc w:val="both"/>
        <w:rPr>
          <w:color w:val="000000"/>
        </w:rPr>
      </w:pPr>
      <w:r w:rsidRPr="007A7880">
        <w:rPr>
          <w:rFonts w:hint="eastAsia"/>
          <w:color w:val="000000"/>
        </w:rPr>
        <w:t>十三、師資培育之大學實習指導教師，每人指導實習學生人數以不超過十二人為原則，得酌計授課時數一小時至三小時，並得視實際需要，由教育專業實習指導教師與學科專業實習指導教師共同指導。前往教育實習機構輔導時，師資培育之大學應酌予支給差旅費。</w:t>
      </w:r>
    </w:p>
    <w:p w:rsidR="008E6DFF" w:rsidRPr="007A7880" w:rsidRDefault="008E6DFF" w:rsidP="00415194">
      <w:pPr>
        <w:ind w:leftChars="300" w:left="720"/>
      </w:pPr>
      <w:r w:rsidRPr="007A7880">
        <w:rPr>
          <w:rFonts w:hint="eastAsia"/>
        </w:rPr>
        <w:t>前項指導學生人數，因特殊情形專案報經本部同意者，不在此限；有關酌計授課時數方式採內含或外加，由各師資培育之大學定之。</w:t>
      </w:r>
    </w:p>
    <w:p w:rsidR="008E6DFF" w:rsidRPr="007A7880" w:rsidRDefault="008E6DFF" w:rsidP="008E6DFF">
      <w:pPr>
        <w:ind w:firstLineChars="27" w:firstLine="76"/>
        <w:rPr>
          <w:b/>
          <w:sz w:val="28"/>
          <w:szCs w:val="28"/>
        </w:rPr>
      </w:pPr>
      <w:r w:rsidRPr="007A7880">
        <w:rPr>
          <w:rFonts w:hint="eastAsia"/>
          <w:b/>
          <w:sz w:val="28"/>
          <w:szCs w:val="28"/>
        </w:rPr>
        <w:t>第四章　教育實習機構之遴定及職責</w:t>
      </w:r>
    </w:p>
    <w:p w:rsidR="008E6DFF" w:rsidRPr="007A7880" w:rsidRDefault="008E6DFF" w:rsidP="00415194">
      <w:pPr>
        <w:spacing w:line="0" w:lineRule="atLeast"/>
        <w:ind w:left="720" w:hangingChars="300" w:hanging="720"/>
        <w:jc w:val="both"/>
        <w:rPr>
          <w:color w:val="000000"/>
        </w:rPr>
      </w:pPr>
      <w:r w:rsidRPr="007A7880">
        <w:rPr>
          <w:rFonts w:hint="eastAsia"/>
          <w:color w:val="000000"/>
        </w:rPr>
        <w:t>十四、主管機關應於每年九月三十日前於全國教育實習資訊平臺公告所轄適宜辦理教育實習及願意提供實習機會之機構名單。</w:t>
      </w:r>
    </w:p>
    <w:p w:rsidR="008E6DFF" w:rsidRPr="007A7880" w:rsidRDefault="008E6DFF" w:rsidP="00415194">
      <w:pPr>
        <w:ind w:leftChars="300" w:left="720"/>
      </w:pPr>
      <w:r w:rsidRPr="007A7880">
        <w:rPr>
          <w:rFonts w:hint="eastAsia"/>
        </w:rPr>
        <w:t>師資培育之大學辦理教育實習機構之遴選條件如下：</w:t>
      </w:r>
    </w:p>
    <w:p w:rsidR="008E6DFF" w:rsidRPr="007A7880" w:rsidRDefault="008E6DFF" w:rsidP="00415194">
      <w:pPr>
        <w:ind w:leftChars="50" w:left="840" w:hangingChars="300" w:hanging="720"/>
        <w:jc w:val="both"/>
      </w:pPr>
      <w:r w:rsidRPr="007A7880">
        <w:rPr>
          <w:rFonts w:hint="eastAsia"/>
        </w:rPr>
        <w:t>（一）地理位置便於師資培育之大學輔導者。</w:t>
      </w:r>
    </w:p>
    <w:p w:rsidR="008E6DFF" w:rsidRPr="007A7880" w:rsidRDefault="008E6DFF" w:rsidP="00415194">
      <w:pPr>
        <w:ind w:leftChars="50" w:left="840" w:hangingChars="300" w:hanging="720"/>
        <w:jc w:val="both"/>
      </w:pPr>
      <w:r w:rsidRPr="007A7880">
        <w:rPr>
          <w:rFonts w:hint="eastAsia"/>
        </w:rPr>
        <w:t>（二）行政組織健全、合格師資充足及軟硬體設施齊備，足以提供充分教育實習環境者。</w:t>
      </w:r>
    </w:p>
    <w:p w:rsidR="008E6DFF" w:rsidRPr="007A7880" w:rsidRDefault="008E6DFF" w:rsidP="00415194">
      <w:pPr>
        <w:ind w:leftChars="50" w:left="840" w:hangingChars="300" w:hanging="720"/>
        <w:jc w:val="both"/>
      </w:pPr>
      <w:r w:rsidRPr="007A7880">
        <w:rPr>
          <w:rFonts w:hint="eastAsia"/>
        </w:rPr>
        <w:t>（三）曾獲主管機關校務評鑑評定優良或通過基礎評鑑者為優先。</w:t>
      </w:r>
    </w:p>
    <w:p w:rsidR="008E6DFF" w:rsidRPr="007A7880" w:rsidRDefault="008E6DFF" w:rsidP="00415194">
      <w:pPr>
        <w:ind w:leftChars="50" w:left="840" w:hangingChars="300" w:hanging="720"/>
        <w:jc w:val="both"/>
      </w:pPr>
      <w:r w:rsidRPr="007A7880">
        <w:rPr>
          <w:rFonts w:hint="eastAsia"/>
        </w:rPr>
        <w:lastRenderedPageBreak/>
        <w:t>（四）經師資培育之大學主動推薦者。</w:t>
      </w:r>
    </w:p>
    <w:p w:rsidR="008E6DFF" w:rsidRPr="007A7880" w:rsidRDefault="008E6DFF" w:rsidP="00415194">
      <w:pPr>
        <w:ind w:leftChars="50" w:left="840" w:hangingChars="300" w:hanging="720"/>
        <w:rPr>
          <w:color w:val="000000"/>
        </w:rPr>
      </w:pPr>
      <w:r w:rsidRPr="007A7880">
        <w:rPr>
          <w:rFonts w:hint="eastAsia"/>
        </w:rPr>
        <w:t>（五）近三年無重大違規事件經主管機關要求限期改善而未改善者。</w:t>
      </w:r>
    </w:p>
    <w:p w:rsidR="008E6DFF" w:rsidRPr="007A7880" w:rsidRDefault="008E6DFF" w:rsidP="00415194">
      <w:pPr>
        <w:ind w:left="720" w:hangingChars="300" w:hanging="720"/>
        <w:jc w:val="both"/>
      </w:pPr>
      <w:r w:rsidRPr="007A7880">
        <w:rPr>
          <w:rFonts w:hint="eastAsia"/>
        </w:rPr>
        <w:t>十五、實習輔導教師應具有合格教師資格。但新增類科或稀少性類科無足夠合格師資可供遴選者，不在此限。</w:t>
      </w:r>
    </w:p>
    <w:p w:rsidR="008E6DFF" w:rsidRPr="007A7880" w:rsidRDefault="008E6DFF" w:rsidP="00415194">
      <w:pPr>
        <w:ind w:left="720" w:hangingChars="300" w:hanging="720"/>
        <w:jc w:val="both"/>
      </w:pPr>
      <w:r w:rsidRPr="007A7880">
        <w:rPr>
          <w:rFonts w:hint="eastAsia"/>
        </w:rPr>
        <w:t>十六、實習輔導教師由教育實習機構遴選，薦送師資培育之大學；實習輔導教師應具備下列條件：</w:t>
      </w:r>
    </w:p>
    <w:p w:rsidR="008E6DFF" w:rsidRPr="007A7880" w:rsidRDefault="008E6DFF" w:rsidP="00415194">
      <w:pPr>
        <w:ind w:leftChars="50" w:left="840" w:hangingChars="300" w:hanging="720"/>
        <w:jc w:val="both"/>
        <w:rPr>
          <w:color w:val="000000"/>
        </w:rPr>
      </w:pPr>
      <w:r w:rsidRPr="007A7880">
        <w:rPr>
          <w:rFonts w:hint="eastAsia"/>
        </w:rPr>
        <w:t>（一）</w:t>
      </w:r>
      <w:r w:rsidRPr="007A7880">
        <w:rPr>
          <w:rFonts w:hint="eastAsia"/>
          <w:color w:val="000000"/>
        </w:rPr>
        <w:t>有能力輔導實習學生者。</w:t>
      </w:r>
    </w:p>
    <w:p w:rsidR="008E6DFF" w:rsidRPr="007A7880" w:rsidRDefault="008E6DFF" w:rsidP="00415194">
      <w:pPr>
        <w:ind w:leftChars="50" w:left="840" w:hangingChars="300" w:hanging="720"/>
        <w:jc w:val="both"/>
        <w:rPr>
          <w:color w:val="000000"/>
        </w:rPr>
      </w:pPr>
      <w:r w:rsidRPr="007A7880">
        <w:rPr>
          <w:rFonts w:hint="eastAsia"/>
          <w:color w:val="000000"/>
        </w:rPr>
        <w:t>（二）有意願輔導實習學生者。</w:t>
      </w:r>
    </w:p>
    <w:p w:rsidR="008E6DFF" w:rsidRPr="007A7880" w:rsidRDefault="008E6DFF" w:rsidP="00415194">
      <w:pPr>
        <w:ind w:leftChars="50" w:left="840" w:hangingChars="300" w:hanging="720"/>
      </w:pPr>
      <w:r w:rsidRPr="007A7880">
        <w:rPr>
          <w:rFonts w:hint="eastAsia"/>
          <w:color w:val="000000"/>
        </w:rPr>
        <w:t>（三）具有教學三年以上經驗及服務熱忱之專任合格教師。但有特殊情形，經教育實習機構主動推薦，並經師資培育之大學同意者，不在此限。</w:t>
      </w:r>
    </w:p>
    <w:p w:rsidR="008E6DFF" w:rsidRPr="007A7880" w:rsidRDefault="008E6DFF" w:rsidP="00415194">
      <w:pPr>
        <w:ind w:left="720" w:hangingChars="300" w:hanging="720"/>
        <w:jc w:val="both"/>
      </w:pPr>
      <w:r w:rsidRPr="007A7880">
        <w:rPr>
          <w:rFonts w:hint="eastAsia"/>
        </w:rPr>
        <w:t>十七、每一實習輔導教師以輔導一位實習學生為原則，並得視需要實施團體輔導。</w:t>
      </w:r>
    </w:p>
    <w:p w:rsidR="008E6DFF" w:rsidRPr="007A7880" w:rsidRDefault="008E6DFF" w:rsidP="00415194">
      <w:pPr>
        <w:ind w:left="720" w:hangingChars="300" w:hanging="720"/>
        <w:jc w:val="both"/>
      </w:pPr>
      <w:r w:rsidRPr="007A7880">
        <w:rPr>
          <w:rFonts w:hint="eastAsia"/>
        </w:rPr>
        <w:t>十八、</w:t>
      </w:r>
      <w:r w:rsidRPr="007A7880">
        <w:rPr>
          <w:rFonts w:hint="eastAsia"/>
          <w:color w:val="000000"/>
        </w:rPr>
        <w:t>為順利推展實習輔導工作，教育實習機構應成立教育實習輔導小組，擬訂教育實習機構教育實習輔導計畫，推動相關教育實習輔導工作；師資培育之大學並應主動提供必要之指導及協助。</w:t>
      </w:r>
    </w:p>
    <w:p w:rsidR="008E6DFF" w:rsidRPr="007A7880" w:rsidRDefault="008E6DFF" w:rsidP="00415194">
      <w:pPr>
        <w:ind w:left="720" w:hangingChars="300" w:hanging="720"/>
        <w:jc w:val="both"/>
      </w:pPr>
      <w:r w:rsidRPr="007A7880">
        <w:rPr>
          <w:rFonts w:hint="eastAsia"/>
        </w:rPr>
        <w:t>十九、主管機關應就下列教育實習有關事項予以督導、協助及經費補助：</w:t>
      </w:r>
    </w:p>
    <w:p w:rsidR="008E6DFF" w:rsidRPr="007A7880" w:rsidRDefault="008E6DFF" w:rsidP="00415194">
      <w:pPr>
        <w:ind w:leftChars="50" w:left="840" w:hangingChars="300" w:hanging="720"/>
        <w:rPr>
          <w:color w:val="000000"/>
        </w:rPr>
      </w:pPr>
      <w:r w:rsidRPr="007A7880">
        <w:rPr>
          <w:rFonts w:hint="eastAsia"/>
          <w:color w:val="000000"/>
        </w:rPr>
        <w:t>（一）督導所轄教育實習機構訂定教育實習計畫。</w:t>
      </w:r>
    </w:p>
    <w:p w:rsidR="008E6DFF" w:rsidRPr="007A7880" w:rsidRDefault="008E6DFF" w:rsidP="00415194">
      <w:pPr>
        <w:ind w:leftChars="50" w:left="840" w:hangingChars="300" w:hanging="720"/>
        <w:rPr>
          <w:color w:val="000000"/>
        </w:rPr>
      </w:pPr>
      <w:r w:rsidRPr="007A7880">
        <w:rPr>
          <w:rFonts w:hint="eastAsia"/>
          <w:color w:val="000000"/>
        </w:rPr>
        <w:t>（二）協助師資培育之大學遴選優良實習輔導教師。</w:t>
      </w:r>
    </w:p>
    <w:p w:rsidR="008E6DFF" w:rsidRPr="007A7880" w:rsidRDefault="008E6DFF" w:rsidP="00415194">
      <w:pPr>
        <w:ind w:leftChars="50" w:left="840" w:hangingChars="300" w:hanging="720"/>
        <w:rPr>
          <w:color w:val="000000"/>
        </w:rPr>
      </w:pPr>
      <w:r w:rsidRPr="007A7880">
        <w:rPr>
          <w:rFonts w:hint="eastAsia"/>
          <w:color w:val="000000"/>
        </w:rPr>
        <w:t>（三）給予所轄教育實習機構必要之經費補助。</w:t>
      </w:r>
    </w:p>
    <w:p w:rsidR="008E6DFF" w:rsidRPr="007A7880" w:rsidRDefault="008E6DFF" w:rsidP="00415194">
      <w:pPr>
        <w:ind w:leftChars="50" w:left="840" w:hangingChars="300" w:hanging="720"/>
        <w:rPr>
          <w:color w:val="000000"/>
        </w:rPr>
      </w:pPr>
      <w:r w:rsidRPr="007A7880">
        <w:rPr>
          <w:rFonts w:hint="eastAsia"/>
          <w:color w:val="000000"/>
        </w:rPr>
        <w:t>（四）派員訪視所轄教育實習機構辦理教育實習情形。</w:t>
      </w:r>
    </w:p>
    <w:p w:rsidR="008E6DFF" w:rsidRPr="007A7880" w:rsidRDefault="008E6DFF" w:rsidP="00415194">
      <w:pPr>
        <w:ind w:left="720" w:hangingChars="300" w:hanging="720"/>
        <w:jc w:val="both"/>
      </w:pPr>
      <w:r w:rsidRPr="007A7880">
        <w:rPr>
          <w:rFonts w:hint="eastAsia"/>
        </w:rPr>
        <w:t>二十、教育實習機構對實習學生輔導計畫周延，符合師資培育實習相關規定，輔導績效良好者，</w:t>
      </w:r>
      <w:r w:rsidRPr="007A7880">
        <w:rPr>
          <w:rFonts w:hint="eastAsia"/>
          <w:color w:val="000000"/>
        </w:rPr>
        <w:t>主管機關得依前點第四款訪視結果核實給予該機構首長及教育實習輔導小組相關人員獎勵。</w:t>
      </w:r>
    </w:p>
    <w:p w:rsidR="008E6DFF" w:rsidRPr="007A7880" w:rsidRDefault="008E6DFF" w:rsidP="008E6DFF">
      <w:pPr>
        <w:ind w:firstLineChars="27" w:firstLine="76"/>
        <w:rPr>
          <w:b/>
          <w:sz w:val="28"/>
          <w:szCs w:val="28"/>
        </w:rPr>
      </w:pPr>
      <w:r w:rsidRPr="007A7880">
        <w:rPr>
          <w:rFonts w:hint="eastAsia"/>
          <w:b/>
          <w:sz w:val="28"/>
          <w:szCs w:val="28"/>
        </w:rPr>
        <w:t>第五章　實習輔導教師職責及獎勵</w:t>
      </w:r>
    </w:p>
    <w:p w:rsidR="008E6DFF" w:rsidRPr="007A7880" w:rsidRDefault="008E6DFF" w:rsidP="00415194">
      <w:pPr>
        <w:ind w:left="720" w:hangingChars="300" w:hanging="720"/>
        <w:jc w:val="both"/>
      </w:pPr>
      <w:r w:rsidRPr="007A7880">
        <w:rPr>
          <w:rFonts w:hint="eastAsia"/>
        </w:rPr>
        <w:t>二十一、實習輔導教師職責如下：</w:t>
      </w:r>
    </w:p>
    <w:p w:rsidR="008E6DFF" w:rsidRPr="007A7880" w:rsidRDefault="008E6DFF" w:rsidP="00415194">
      <w:pPr>
        <w:ind w:leftChars="100" w:left="960" w:hangingChars="300" w:hanging="720"/>
        <w:jc w:val="both"/>
      </w:pPr>
      <w:r w:rsidRPr="007A7880">
        <w:rPr>
          <w:rFonts w:hint="eastAsia"/>
        </w:rPr>
        <w:t>（一）輔導實習學生擬訂教育實習計畫。</w:t>
      </w:r>
    </w:p>
    <w:p w:rsidR="008E6DFF" w:rsidRPr="007A7880" w:rsidRDefault="008E6DFF" w:rsidP="00415194">
      <w:pPr>
        <w:ind w:leftChars="100" w:left="960" w:hangingChars="300" w:hanging="720"/>
        <w:jc w:val="both"/>
      </w:pPr>
      <w:r w:rsidRPr="007A7880">
        <w:rPr>
          <w:rFonts w:hint="eastAsia"/>
        </w:rPr>
        <w:t>（二）輔導實習學生從事教學實習及導師</w:t>
      </w:r>
      <w:r w:rsidRPr="007A7880">
        <w:rPr>
          <w:rFonts w:hint="eastAsia"/>
        </w:rPr>
        <w:t>(</w:t>
      </w:r>
      <w:r w:rsidRPr="007A7880">
        <w:rPr>
          <w:rFonts w:hint="eastAsia"/>
        </w:rPr>
        <w:t>級務</w:t>
      </w:r>
      <w:r w:rsidRPr="007A7880">
        <w:rPr>
          <w:rFonts w:hint="eastAsia"/>
        </w:rPr>
        <w:t>)</w:t>
      </w:r>
      <w:r w:rsidRPr="007A7880">
        <w:rPr>
          <w:rFonts w:hint="eastAsia"/>
        </w:rPr>
        <w:t>實習。</w:t>
      </w:r>
    </w:p>
    <w:p w:rsidR="008E6DFF" w:rsidRPr="007A7880" w:rsidRDefault="008E6DFF" w:rsidP="00415194">
      <w:pPr>
        <w:ind w:leftChars="100" w:left="960" w:hangingChars="300" w:hanging="720"/>
        <w:jc w:val="both"/>
      </w:pPr>
      <w:r w:rsidRPr="007A7880">
        <w:rPr>
          <w:rFonts w:hint="eastAsia"/>
        </w:rPr>
        <w:t>（三）協調提供實習學生行政實習及研習活動。</w:t>
      </w:r>
    </w:p>
    <w:p w:rsidR="008E6DFF" w:rsidRPr="007A7880" w:rsidRDefault="008E6DFF" w:rsidP="00415194">
      <w:pPr>
        <w:ind w:leftChars="100" w:left="960" w:hangingChars="300" w:hanging="720"/>
        <w:jc w:val="both"/>
      </w:pPr>
      <w:r w:rsidRPr="007A7880">
        <w:rPr>
          <w:rFonts w:hint="eastAsia"/>
        </w:rPr>
        <w:t>（四）輔導實習學生心理調適問題。</w:t>
      </w:r>
    </w:p>
    <w:p w:rsidR="008E6DFF" w:rsidRPr="007A7880" w:rsidRDefault="008E6DFF" w:rsidP="00415194">
      <w:pPr>
        <w:ind w:leftChars="100" w:left="960" w:hangingChars="300" w:hanging="720"/>
        <w:jc w:val="both"/>
      </w:pPr>
      <w:r w:rsidRPr="007A7880">
        <w:rPr>
          <w:rFonts w:hint="eastAsia"/>
        </w:rPr>
        <w:t>（五）評閱實習學生之作業或報告。</w:t>
      </w:r>
    </w:p>
    <w:p w:rsidR="008E6DFF" w:rsidRPr="007A7880" w:rsidRDefault="008E6DFF" w:rsidP="00415194">
      <w:pPr>
        <w:ind w:leftChars="100" w:left="960" w:hangingChars="300" w:hanging="720"/>
        <w:jc w:val="both"/>
      </w:pPr>
      <w:r w:rsidRPr="007A7880">
        <w:rPr>
          <w:rFonts w:hint="eastAsia"/>
        </w:rPr>
        <w:t>（六）評量實習學生之教學演示及綜合表現成績。</w:t>
      </w:r>
    </w:p>
    <w:p w:rsidR="008E6DFF" w:rsidRPr="007A7880" w:rsidRDefault="008E6DFF" w:rsidP="00415194">
      <w:pPr>
        <w:ind w:leftChars="100" w:left="960" w:hangingChars="300" w:hanging="720"/>
        <w:jc w:val="both"/>
      </w:pPr>
      <w:r w:rsidRPr="007A7880">
        <w:rPr>
          <w:rFonts w:hint="eastAsia"/>
        </w:rPr>
        <w:t>（七）對實習學生有關之其他協助及輔導。</w:t>
      </w:r>
    </w:p>
    <w:p w:rsidR="008E6DFF" w:rsidRPr="007A7880" w:rsidRDefault="008E6DFF" w:rsidP="00415194">
      <w:pPr>
        <w:ind w:leftChars="100" w:left="960" w:hangingChars="300" w:hanging="720"/>
        <w:jc w:val="both"/>
      </w:pPr>
      <w:r w:rsidRPr="007A7880">
        <w:rPr>
          <w:rFonts w:hint="eastAsia"/>
        </w:rPr>
        <w:t>（八）</w:t>
      </w:r>
      <w:r w:rsidRPr="007A7880">
        <w:rPr>
          <w:rFonts w:hint="eastAsia"/>
          <w:color w:val="000000"/>
        </w:rPr>
        <w:t>參與師資培育之大學及主管機關辦理之相關活動。</w:t>
      </w:r>
    </w:p>
    <w:p w:rsidR="008E6DFF" w:rsidRPr="007A7880" w:rsidRDefault="008E6DFF" w:rsidP="00415194">
      <w:pPr>
        <w:ind w:left="720" w:hangingChars="300" w:hanging="720"/>
        <w:jc w:val="both"/>
      </w:pPr>
      <w:r w:rsidRPr="007A7880">
        <w:rPr>
          <w:rFonts w:hint="eastAsia"/>
        </w:rPr>
        <w:t>二十二、教育實習機構得減少實習輔導教師每週授課節數一節至二節。</w:t>
      </w:r>
    </w:p>
    <w:p w:rsidR="008E6DFF" w:rsidRPr="007A7880" w:rsidRDefault="008E6DFF" w:rsidP="00415194">
      <w:pPr>
        <w:ind w:left="720" w:hangingChars="300" w:hanging="720"/>
        <w:jc w:val="both"/>
      </w:pPr>
      <w:r w:rsidRPr="007A7880">
        <w:rPr>
          <w:rFonts w:hint="eastAsia"/>
        </w:rPr>
        <w:t>二十三、師資培育之大學得發給實習輔導教師聘書或感謝狀。</w:t>
      </w:r>
    </w:p>
    <w:p w:rsidR="008E6DFF" w:rsidRPr="007A7880" w:rsidRDefault="008E6DFF" w:rsidP="00415194">
      <w:pPr>
        <w:ind w:left="960" w:hangingChars="400" w:hanging="960"/>
        <w:jc w:val="both"/>
        <w:rPr>
          <w:color w:val="000000"/>
        </w:rPr>
      </w:pPr>
      <w:r w:rsidRPr="007A7880">
        <w:rPr>
          <w:rFonts w:hint="eastAsia"/>
        </w:rPr>
        <w:t>二十四、實習輔導教師任滿半年以上，輔導績效良好，有具體事實者，</w:t>
      </w:r>
      <w:r w:rsidRPr="007A7880">
        <w:rPr>
          <w:rFonts w:hint="eastAsia"/>
          <w:color w:val="000000"/>
        </w:rPr>
        <w:t>師資培育之大學及主管機關得依相關規定給予獎勵。</w:t>
      </w:r>
    </w:p>
    <w:p w:rsidR="008E6DFF" w:rsidRPr="007A7880" w:rsidRDefault="008E6DFF" w:rsidP="008E6DFF">
      <w:pPr>
        <w:ind w:firstLineChars="27" w:firstLine="76"/>
        <w:rPr>
          <w:b/>
          <w:sz w:val="28"/>
          <w:szCs w:val="28"/>
        </w:rPr>
      </w:pPr>
      <w:r w:rsidRPr="007A7880">
        <w:rPr>
          <w:rFonts w:hint="eastAsia"/>
          <w:b/>
          <w:sz w:val="28"/>
          <w:szCs w:val="28"/>
        </w:rPr>
        <w:t>第六章　實習學生之職責</w:t>
      </w:r>
    </w:p>
    <w:p w:rsidR="008E6DFF" w:rsidRPr="007A7880" w:rsidRDefault="008E6DFF" w:rsidP="00415194">
      <w:pPr>
        <w:ind w:left="960" w:hangingChars="400" w:hanging="960"/>
        <w:jc w:val="both"/>
      </w:pPr>
      <w:r w:rsidRPr="007A7880">
        <w:rPr>
          <w:rFonts w:hint="eastAsia"/>
        </w:rPr>
        <w:t>二十五、</w:t>
      </w:r>
      <w:r w:rsidRPr="007A7880">
        <w:rPr>
          <w:rFonts w:hint="eastAsia"/>
          <w:color w:val="000000"/>
        </w:rPr>
        <w:t>實習學生應全時參與師資培育之大學與教育實習機構規劃之教學實習、導師</w:t>
      </w:r>
      <w:r w:rsidRPr="007A7880">
        <w:rPr>
          <w:rFonts w:hint="eastAsia"/>
          <w:color w:val="000000"/>
        </w:rPr>
        <w:t>(</w:t>
      </w:r>
      <w:r w:rsidRPr="007A7880">
        <w:rPr>
          <w:rFonts w:hint="eastAsia"/>
          <w:color w:val="000000"/>
        </w:rPr>
        <w:t>級務</w:t>
      </w:r>
      <w:r w:rsidRPr="007A7880">
        <w:rPr>
          <w:rFonts w:hint="eastAsia"/>
          <w:color w:val="000000"/>
        </w:rPr>
        <w:t>)</w:t>
      </w:r>
      <w:r w:rsidRPr="007A7880">
        <w:rPr>
          <w:rFonts w:hint="eastAsia"/>
          <w:color w:val="000000"/>
        </w:rPr>
        <w:t>實習、行政實習及研習等活動。</w:t>
      </w:r>
    </w:p>
    <w:p w:rsidR="008E6DFF" w:rsidRPr="007A7880" w:rsidRDefault="008E6DFF" w:rsidP="00415194">
      <w:pPr>
        <w:ind w:left="960" w:hangingChars="400" w:hanging="960"/>
        <w:jc w:val="both"/>
      </w:pPr>
      <w:r w:rsidRPr="007A7880">
        <w:rPr>
          <w:rFonts w:hint="eastAsia"/>
        </w:rPr>
        <w:t>二十六、實習學生應於教育實習開始前，與實習輔導教師及實習指導教師研商後，擬訂教育實習計畫，包括教育實習機構概況、實習目標、實習活動、預定進度及評量事宜，以作為輔導及評量之依據。</w:t>
      </w:r>
    </w:p>
    <w:p w:rsidR="008E6DFF" w:rsidRPr="007A7880" w:rsidRDefault="008E6DFF" w:rsidP="00415194">
      <w:pPr>
        <w:spacing w:line="0" w:lineRule="atLeast"/>
        <w:ind w:left="888" w:hangingChars="370" w:hanging="888"/>
        <w:jc w:val="both"/>
        <w:rPr>
          <w:color w:val="000000"/>
        </w:rPr>
      </w:pPr>
      <w:r w:rsidRPr="007A7880">
        <w:rPr>
          <w:rFonts w:hint="eastAsia"/>
        </w:rPr>
        <w:t>二十七、</w:t>
      </w:r>
      <w:r w:rsidRPr="007A7880">
        <w:rPr>
          <w:rFonts w:hint="eastAsia"/>
          <w:color w:val="000000"/>
        </w:rPr>
        <w:t>實習學生之教學實習，應以循序漸進為原則。開學後第一週至第三週以見習為主，第四週起，實習學生每週教學實習時間如下：</w:t>
      </w:r>
    </w:p>
    <w:p w:rsidR="008E6DFF" w:rsidRPr="007A7880" w:rsidRDefault="008E6DFF" w:rsidP="00415194">
      <w:pPr>
        <w:ind w:leftChars="100" w:left="960" w:hangingChars="300" w:hanging="720"/>
        <w:jc w:val="both"/>
      </w:pPr>
      <w:r w:rsidRPr="007A7880">
        <w:rPr>
          <w:rFonts w:hint="eastAsia"/>
        </w:rPr>
        <w:t>（一）中等學校：不得超過編制內合格專任教師基本授課時數之二分之一。</w:t>
      </w:r>
    </w:p>
    <w:p w:rsidR="008E6DFF" w:rsidRPr="007A7880" w:rsidRDefault="008E6DFF" w:rsidP="00415194">
      <w:pPr>
        <w:ind w:leftChars="100" w:left="960" w:hangingChars="300" w:hanging="720"/>
        <w:jc w:val="both"/>
      </w:pPr>
      <w:r w:rsidRPr="007A7880">
        <w:rPr>
          <w:rFonts w:hint="eastAsia"/>
        </w:rPr>
        <w:lastRenderedPageBreak/>
        <w:t>（二）國民小學：不得超過十二節。</w:t>
      </w:r>
    </w:p>
    <w:p w:rsidR="008E6DFF" w:rsidRPr="007A7880" w:rsidRDefault="008E6DFF" w:rsidP="00415194">
      <w:pPr>
        <w:ind w:leftChars="100" w:left="960" w:hangingChars="300" w:hanging="720"/>
        <w:jc w:val="both"/>
      </w:pPr>
      <w:r w:rsidRPr="007A7880">
        <w:rPr>
          <w:rFonts w:hint="eastAsia"/>
        </w:rPr>
        <w:t>（三）幼稚園：不得超過十二小時。</w:t>
      </w:r>
    </w:p>
    <w:p w:rsidR="008E6DFF" w:rsidRPr="007A7880" w:rsidRDefault="008E6DFF" w:rsidP="00415194">
      <w:pPr>
        <w:ind w:leftChars="100" w:left="960" w:hangingChars="300" w:hanging="720"/>
        <w:jc w:val="both"/>
      </w:pPr>
      <w:r w:rsidRPr="007A7880">
        <w:rPr>
          <w:rFonts w:hint="eastAsia"/>
        </w:rPr>
        <w:t>（四）特殊教育學校（班）或其他教育機構：依前三款規定辦理。</w:t>
      </w:r>
    </w:p>
    <w:p w:rsidR="008E6DFF" w:rsidRPr="007A7880" w:rsidRDefault="008E6DFF" w:rsidP="00415194">
      <w:pPr>
        <w:ind w:left="960" w:hangingChars="400" w:hanging="960"/>
        <w:jc w:val="both"/>
        <w:rPr>
          <w:color w:val="000000"/>
        </w:rPr>
      </w:pPr>
      <w:r w:rsidRPr="007A7880">
        <w:rPr>
          <w:rFonts w:hint="eastAsia"/>
        </w:rPr>
        <w:t>二十八、</w:t>
      </w:r>
      <w:r w:rsidRPr="007A7880">
        <w:rPr>
          <w:rFonts w:hint="eastAsia"/>
          <w:color w:val="000000"/>
        </w:rPr>
        <w:t>中等學校教學實習內容應涵蓋主修之學科（領域、群科）專長；國民小學教學實習內容應涵蓋七大學習領域；幼稚園教學實習內容應涵蓋六大課程領域；特殊教育教學實習內容應涵蓋不同學習領域。</w:t>
      </w:r>
    </w:p>
    <w:p w:rsidR="008E6DFF" w:rsidRPr="007A7880" w:rsidRDefault="008E6DFF" w:rsidP="00415194">
      <w:pPr>
        <w:ind w:left="960" w:hangingChars="400" w:hanging="960"/>
        <w:jc w:val="both"/>
      </w:pPr>
      <w:r w:rsidRPr="007A7880">
        <w:rPr>
          <w:rFonts w:hint="eastAsia"/>
        </w:rPr>
        <w:t>二十九、實習學生應參加師資培育之大學及教育實習機構安排之座談或研習；參加座談或研習者給予公假。</w:t>
      </w:r>
    </w:p>
    <w:p w:rsidR="008E6DFF" w:rsidRPr="007A7880" w:rsidRDefault="008E6DFF" w:rsidP="00415194">
      <w:pPr>
        <w:ind w:left="720" w:hangingChars="300" w:hanging="720"/>
        <w:jc w:val="both"/>
      </w:pPr>
      <w:r w:rsidRPr="007A7880">
        <w:rPr>
          <w:rFonts w:hint="eastAsia"/>
        </w:rPr>
        <w:t>三十、實習學生應於教育實習期間繳交師資培育之大學規定之教育實習作業或報告，並於期末整理成個人實習檔案，繳交實習指導教師及實習輔導教師評閱。</w:t>
      </w:r>
    </w:p>
    <w:p w:rsidR="008E6DFF" w:rsidRPr="007A7880" w:rsidRDefault="008E6DFF" w:rsidP="00415194">
      <w:pPr>
        <w:ind w:left="960" w:hangingChars="400" w:hanging="960"/>
        <w:jc w:val="both"/>
        <w:rPr>
          <w:color w:val="000000"/>
        </w:rPr>
      </w:pPr>
      <w:r w:rsidRPr="007A7880">
        <w:rPr>
          <w:rFonts w:hint="eastAsia"/>
        </w:rPr>
        <w:t>三十一、</w:t>
      </w:r>
      <w:r w:rsidRPr="007A7880">
        <w:rPr>
          <w:rFonts w:hint="eastAsia"/>
          <w:color w:val="000000"/>
        </w:rPr>
        <w:t>實習學生應依相關規定參加學生團體保險；已辦理其他保險拒絕加保者，師資培育之大學應盡告知義務，並請實習學生簽署切結書，同時以書面通知學生家屬。</w:t>
      </w:r>
    </w:p>
    <w:p w:rsidR="008E6DFF" w:rsidRPr="007A7880" w:rsidRDefault="008E6DFF" w:rsidP="00415194">
      <w:pPr>
        <w:spacing w:line="0" w:lineRule="atLeast"/>
        <w:ind w:left="888" w:hangingChars="370" w:hanging="888"/>
        <w:jc w:val="both"/>
        <w:rPr>
          <w:color w:val="000000"/>
        </w:rPr>
      </w:pPr>
      <w:r w:rsidRPr="007A7880">
        <w:rPr>
          <w:rFonts w:hint="eastAsia"/>
        </w:rPr>
        <w:t>三十二、</w:t>
      </w:r>
      <w:r w:rsidRPr="007A7880">
        <w:rPr>
          <w:rFonts w:hint="eastAsia"/>
          <w:color w:val="000000"/>
        </w:rPr>
        <w:t>實習學生之各項教育實習活動應有正式教師在場指導。</w:t>
      </w:r>
    </w:p>
    <w:p w:rsidR="008E6DFF" w:rsidRPr="007A7880" w:rsidRDefault="008E6DFF" w:rsidP="00415194">
      <w:pPr>
        <w:spacing w:line="0" w:lineRule="atLeast"/>
        <w:ind w:left="888" w:hangingChars="370" w:hanging="888"/>
        <w:jc w:val="both"/>
        <w:rPr>
          <w:color w:val="000000"/>
        </w:rPr>
      </w:pPr>
      <w:r w:rsidRPr="007A7880">
        <w:rPr>
          <w:rFonts w:hint="eastAsia"/>
          <w:color w:val="000000"/>
        </w:rPr>
        <w:t>實習學生不得從事下列事項：</w:t>
      </w:r>
    </w:p>
    <w:p w:rsidR="008E6DFF" w:rsidRPr="007A7880" w:rsidRDefault="008E6DFF" w:rsidP="00415194">
      <w:pPr>
        <w:ind w:leftChars="100" w:left="960" w:hangingChars="300" w:hanging="720"/>
        <w:jc w:val="both"/>
      </w:pPr>
      <w:r w:rsidRPr="007A7880">
        <w:rPr>
          <w:rFonts w:hint="eastAsia"/>
        </w:rPr>
        <w:t>（一）單獨擔任交通導護。</w:t>
      </w:r>
    </w:p>
    <w:p w:rsidR="008E6DFF" w:rsidRPr="007A7880" w:rsidRDefault="008E6DFF" w:rsidP="00415194">
      <w:pPr>
        <w:ind w:leftChars="100" w:left="960" w:hangingChars="300" w:hanging="720"/>
        <w:jc w:val="both"/>
      </w:pPr>
      <w:r w:rsidRPr="007A7880">
        <w:rPr>
          <w:rFonts w:hint="eastAsia"/>
        </w:rPr>
        <w:t>（二）單獨帶學生參加校外活動。</w:t>
      </w:r>
    </w:p>
    <w:p w:rsidR="008E6DFF" w:rsidRPr="007A7880" w:rsidRDefault="008E6DFF" w:rsidP="00415194">
      <w:pPr>
        <w:ind w:leftChars="100" w:left="960" w:hangingChars="300" w:hanging="720"/>
        <w:jc w:val="both"/>
      </w:pPr>
      <w:r w:rsidRPr="007A7880">
        <w:rPr>
          <w:rFonts w:hint="eastAsia"/>
        </w:rPr>
        <w:t>（三）單獨照顧身心障礙學生。</w:t>
      </w:r>
    </w:p>
    <w:p w:rsidR="008E6DFF" w:rsidRPr="007A7880" w:rsidRDefault="008E6DFF" w:rsidP="00415194">
      <w:pPr>
        <w:ind w:leftChars="100" w:left="960" w:hangingChars="300" w:hanging="720"/>
        <w:jc w:val="both"/>
      </w:pPr>
      <w:r w:rsidRPr="007A7880">
        <w:rPr>
          <w:rFonts w:hint="eastAsia"/>
        </w:rPr>
        <w:t>（四）代理導師職務及行政職務。</w:t>
      </w:r>
    </w:p>
    <w:p w:rsidR="008E6DFF" w:rsidRPr="007A7880" w:rsidRDefault="008E6DFF" w:rsidP="00415194">
      <w:pPr>
        <w:ind w:leftChars="100" w:left="960" w:hangingChars="300" w:hanging="720"/>
        <w:jc w:val="both"/>
      </w:pPr>
      <w:r w:rsidRPr="007A7880">
        <w:rPr>
          <w:rFonts w:hint="eastAsia"/>
        </w:rPr>
        <w:t>（五）擔任專職工作或進修學位。</w:t>
      </w:r>
    </w:p>
    <w:p w:rsidR="008E6DFF" w:rsidRPr="007A7880" w:rsidRDefault="008E6DFF" w:rsidP="00415194">
      <w:pPr>
        <w:ind w:leftChars="400" w:left="960"/>
      </w:pPr>
      <w:r w:rsidRPr="007A7880">
        <w:rPr>
          <w:rFonts w:hint="eastAsia"/>
        </w:rPr>
        <w:t>實習學生於教育實習機構課後打工、兼差，應經</w:t>
      </w:r>
      <w:r w:rsidRPr="007A7880">
        <w:t>師資培育</w:t>
      </w:r>
      <w:r w:rsidRPr="007A7880">
        <w:rPr>
          <w:rFonts w:hint="eastAsia"/>
        </w:rPr>
        <w:t>之</w:t>
      </w:r>
      <w:r w:rsidRPr="007A7880">
        <w:t>大學依教育實習</w:t>
      </w:r>
      <w:r w:rsidRPr="007A7880">
        <w:rPr>
          <w:rFonts w:hint="eastAsia"/>
        </w:rPr>
        <w:t>實施</w:t>
      </w:r>
      <w:r w:rsidRPr="007A7880">
        <w:t>規定及</w:t>
      </w:r>
      <w:r w:rsidRPr="007A7880">
        <w:rPr>
          <w:rFonts w:hint="eastAsia"/>
        </w:rPr>
        <w:t>教育</w:t>
      </w:r>
      <w:r w:rsidRPr="007A7880">
        <w:t>實習計畫審慎評估</w:t>
      </w:r>
      <w:r w:rsidRPr="007A7880">
        <w:rPr>
          <w:rFonts w:hint="eastAsia"/>
        </w:rPr>
        <w:t>，並取得師資培育之大學同意</w:t>
      </w:r>
      <w:r w:rsidRPr="007A7880">
        <w:t>。</w:t>
      </w:r>
    </w:p>
    <w:p w:rsidR="008E6DFF" w:rsidRPr="007A7880" w:rsidRDefault="008E6DFF" w:rsidP="00415194">
      <w:pPr>
        <w:ind w:left="960" w:hangingChars="400" w:hanging="960"/>
        <w:jc w:val="both"/>
      </w:pPr>
      <w:r w:rsidRPr="007A7880">
        <w:rPr>
          <w:rFonts w:hint="eastAsia"/>
        </w:rPr>
        <w:t>三十三、實習學生應於規定期限內向教育實習機構報到。除因重大疾病或不可歸責於己之事由外，應在同一教育實習機構實習半年。</w:t>
      </w:r>
    </w:p>
    <w:p w:rsidR="008E6DFF" w:rsidRPr="007A7880" w:rsidRDefault="008E6DFF" w:rsidP="008E6DFF">
      <w:pPr>
        <w:ind w:firstLineChars="27" w:firstLine="76"/>
        <w:rPr>
          <w:b/>
          <w:sz w:val="28"/>
          <w:szCs w:val="28"/>
        </w:rPr>
      </w:pPr>
      <w:r w:rsidRPr="007A7880">
        <w:rPr>
          <w:rFonts w:hint="eastAsia"/>
          <w:b/>
          <w:sz w:val="28"/>
          <w:szCs w:val="28"/>
        </w:rPr>
        <w:t>第七章　教育實習成績評量及請假規定</w:t>
      </w:r>
    </w:p>
    <w:p w:rsidR="008E6DFF" w:rsidRPr="007A7880" w:rsidRDefault="008E6DFF" w:rsidP="00415194">
      <w:pPr>
        <w:ind w:left="960" w:hangingChars="400" w:hanging="960"/>
        <w:jc w:val="both"/>
      </w:pPr>
      <w:r w:rsidRPr="007A7880">
        <w:rPr>
          <w:rFonts w:hint="eastAsia"/>
        </w:rPr>
        <w:t>三十四、實習學生教育實習成績評量，由師資培育之大學及教育實習機構共同評定之，採百分法，以六十分為及格。師資培育之大學實習指導教師評量占百分之五十，教育實習機構評量占百分之五十。</w:t>
      </w:r>
    </w:p>
    <w:p w:rsidR="008E6DFF" w:rsidRPr="007A7880" w:rsidRDefault="008E6DFF" w:rsidP="00415194">
      <w:pPr>
        <w:spacing w:line="0" w:lineRule="atLeast"/>
        <w:ind w:left="720" w:hangingChars="300" w:hanging="720"/>
        <w:jc w:val="both"/>
        <w:rPr>
          <w:color w:val="000000"/>
        </w:rPr>
      </w:pPr>
      <w:r w:rsidRPr="007A7880">
        <w:rPr>
          <w:rFonts w:hint="eastAsia"/>
          <w:color w:val="000000"/>
        </w:rPr>
        <w:t>三十五、師資培育之大學及教育實習機構對實習學生之評量項目及比率如下：</w:t>
      </w:r>
    </w:p>
    <w:p w:rsidR="008E6DFF" w:rsidRPr="007A7880" w:rsidRDefault="008E6DFF" w:rsidP="00415194">
      <w:pPr>
        <w:ind w:leftChars="100" w:left="960" w:hangingChars="300" w:hanging="720"/>
        <w:jc w:val="both"/>
      </w:pPr>
      <w:r w:rsidRPr="007A7880">
        <w:rPr>
          <w:rFonts w:hint="eastAsia"/>
        </w:rPr>
        <w:t>（一）教學實習（包括至少一次教學演示）成績占教育實習總成績百分之四十五。</w:t>
      </w:r>
    </w:p>
    <w:p w:rsidR="008E6DFF" w:rsidRPr="007A7880" w:rsidRDefault="008E6DFF" w:rsidP="00415194">
      <w:pPr>
        <w:ind w:leftChars="100" w:left="960" w:hangingChars="300" w:hanging="720"/>
        <w:jc w:val="both"/>
      </w:pPr>
      <w:r w:rsidRPr="007A7880">
        <w:rPr>
          <w:rFonts w:hint="eastAsia"/>
        </w:rPr>
        <w:t>（二）導師（級務）實習成績占教育實習總成績百分之三十。</w:t>
      </w:r>
    </w:p>
    <w:p w:rsidR="008E6DFF" w:rsidRPr="007A7880" w:rsidRDefault="008E6DFF" w:rsidP="00415194">
      <w:pPr>
        <w:ind w:leftChars="100" w:left="960" w:hangingChars="300" w:hanging="720"/>
        <w:jc w:val="both"/>
      </w:pPr>
      <w:r w:rsidRPr="007A7880">
        <w:rPr>
          <w:rFonts w:hint="eastAsia"/>
        </w:rPr>
        <w:t>（三）行政實習成績占教育實習總成績百分之十五。</w:t>
      </w:r>
    </w:p>
    <w:p w:rsidR="008E6DFF" w:rsidRPr="007A7880" w:rsidRDefault="008E6DFF" w:rsidP="00415194">
      <w:pPr>
        <w:ind w:leftChars="100" w:left="960" w:hangingChars="300" w:hanging="720"/>
        <w:jc w:val="both"/>
      </w:pPr>
      <w:r w:rsidRPr="007A7880">
        <w:rPr>
          <w:rFonts w:hint="eastAsia"/>
        </w:rPr>
        <w:t>（四）研習活動成績占教育實習總成績百分之十。</w:t>
      </w:r>
    </w:p>
    <w:p w:rsidR="008E6DFF" w:rsidRPr="007A7880" w:rsidRDefault="008E6DFF" w:rsidP="00415194">
      <w:pPr>
        <w:ind w:leftChars="100" w:left="960" w:hangingChars="300" w:hanging="720"/>
        <w:jc w:val="both"/>
      </w:pPr>
      <w:r w:rsidRPr="007A7880">
        <w:rPr>
          <w:rFonts w:hint="eastAsia"/>
        </w:rPr>
        <w:t>實習學生於申請參加教育實習前，有不適合實習，或實習期間未按規定從事教育實習課程、實習表現不佳，經教育實習機構及師資培育之大學召開教育實習審議小組會議審議通過者，得不受理其申請參加教育實習或命其終止教育實習；未輔導改善前，得不受理申請或回復參加教育實習。</w:t>
      </w:r>
    </w:p>
    <w:p w:rsidR="008E6DFF" w:rsidRPr="007A7880" w:rsidRDefault="008E6DFF" w:rsidP="00415194">
      <w:pPr>
        <w:ind w:left="960" w:hangingChars="400" w:hanging="960"/>
        <w:jc w:val="both"/>
      </w:pPr>
      <w:r w:rsidRPr="007A7880">
        <w:rPr>
          <w:rFonts w:hint="eastAsia"/>
        </w:rPr>
        <w:t>三十六、</w:t>
      </w:r>
      <w:r w:rsidRPr="007A7880">
        <w:rPr>
          <w:rFonts w:hint="eastAsia"/>
          <w:color w:val="000000"/>
        </w:rPr>
        <w:t>實習學生於教育實習期間表現良好者，師資培育之大學及教育實習機構得給予獎狀。</w:t>
      </w:r>
    </w:p>
    <w:p w:rsidR="008E6DFF" w:rsidRPr="007A7880" w:rsidRDefault="008E6DFF" w:rsidP="00415194">
      <w:pPr>
        <w:ind w:left="960" w:hangingChars="400" w:hanging="960"/>
        <w:jc w:val="both"/>
      </w:pPr>
      <w:r w:rsidRPr="007A7880">
        <w:rPr>
          <w:rFonts w:hint="eastAsia"/>
        </w:rPr>
        <w:t>三十七、實習學生半年教育實習期間之請假別及日數，依師資培育之大學規定辦理。</w:t>
      </w:r>
    </w:p>
    <w:p w:rsidR="008E6DFF" w:rsidRPr="007A7880" w:rsidRDefault="008E6DFF" w:rsidP="00415194">
      <w:pPr>
        <w:ind w:leftChars="400" w:left="960"/>
      </w:pPr>
      <w:r w:rsidRPr="007A7880">
        <w:rPr>
          <w:rFonts w:hint="eastAsia"/>
        </w:rPr>
        <w:t>實習學生協助教育實習機構於夜間及假日辦理活動，教育實習機構應核實給予補休假。</w:t>
      </w:r>
    </w:p>
    <w:p w:rsidR="008E6DFF" w:rsidRPr="007A7880" w:rsidRDefault="008E6DFF" w:rsidP="00415194">
      <w:pPr>
        <w:ind w:left="960" w:hangingChars="400" w:hanging="960"/>
        <w:jc w:val="both"/>
        <w:rPr>
          <w:color w:val="000000"/>
        </w:rPr>
      </w:pPr>
      <w:r w:rsidRPr="007A7880">
        <w:rPr>
          <w:rFonts w:hint="eastAsia"/>
        </w:rPr>
        <w:t>三十八、</w:t>
      </w:r>
      <w:r w:rsidRPr="007A7880">
        <w:rPr>
          <w:rFonts w:hint="eastAsia"/>
          <w:color w:val="000000"/>
        </w:rPr>
        <w:t>實習學生全勤者，其成績得酌予加分。請假日數超過十日者，其教育實習成績不得超過八十分；請假日數超過二十日者，其教育實習成績不得超過七十分。</w:t>
      </w:r>
    </w:p>
    <w:p w:rsidR="008E6DFF" w:rsidRPr="007A7880" w:rsidRDefault="008E6DFF" w:rsidP="00415194">
      <w:pPr>
        <w:ind w:left="960" w:hangingChars="400" w:hanging="960"/>
        <w:jc w:val="both"/>
      </w:pPr>
      <w:r w:rsidRPr="007A7880">
        <w:rPr>
          <w:rFonts w:hint="eastAsia"/>
        </w:rPr>
        <w:t>三十九、實習學生請假八小時以一日計算，應請假而未請假者，以二倍計算。請假累計超過四十日，應停止教育實習且不得申請退費。</w:t>
      </w:r>
    </w:p>
    <w:p w:rsidR="008E6DFF" w:rsidRPr="007A7880" w:rsidRDefault="008E6DFF" w:rsidP="00415194">
      <w:pPr>
        <w:ind w:leftChars="400" w:left="960"/>
      </w:pPr>
      <w:r w:rsidRPr="007A7880">
        <w:rPr>
          <w:rFonts w:hint="eastAsia"/>
        </w:rPr>
        <w:lastRenderedPageBreak/>
        <w:t>請產假（包括：產前假、分娩假、流產假、陪產假）累計超過四十日，或代表國家參加國際比賽等活動請假累計超過十日者，應依超過請假日數補足教育實習，至多不超過三十日</w:t>
      </w:r>
      <w:r w:rsidRPr="007A7880">
        <w:rPr>
          <w:rFonts w:hint="eastAsia"/>
        </w:rPr>
        <w:t>;</w:t>
      </w:r>
      <w:r w:rsidRPr="007A7880">
        <w:rPr>
          <w:rFonts w:hint="eastAsia"/>
        </w:rPr>
        <w:t>超過者，師資培育之大學得命其終止教育實習。</w:t>
      </w:r>
    </w:p>
    <w:p w:rsidR="008E6DFF" w:rsidRPr="007A7880" w:rsidRDefault="008E6DFF" w:rsidP="00415194">
      <w:pPr>
        <w:ind w:leftChars="400" w:left="960"/>
      </w:pPr>
      <w:r w:rsidRPr="007A7880">
        <w:rPr>
          <w:rFonts w:hint="eastAsia"/>
        </w:rPr>
        <w:t>教育實習機構應通知師資培育之大學其實習學生請假情形，師資培育之大學應據以辦理教育實習成績評量及追蹤輔導。</w:t>
      </w:r>
    </w:p>
    <w:p w:rsidR="008E6DFF" w:rsidRPr="007A7880" w:rsidRDefault="008E6DFF" w:rsidP="00415194">
      <w:pPr>
        <w:ind w:left="960" w:hangingChars="400" w:hanging="960"/>
        <w:jc w:val="both"/>
      </w:pPr>
      <w:r w:rsidRPr="007A7880">
        <w:rPr>
          <w:rFonts w:hint="eastAsia"/>
        </w:rPr>
        <w:t>四十、因教育實習成績不及格、重大疾病或事故停止教育實習之實習學生，得向師資培育之大學重新申請教育實習及繳費。但在原教育實習機構重新實習者，以一次為限。</w:t>
      </w:r>
    </w:p>
    <w:p w:rsidR="008E6DFF" w:rsidRPr="007A7880" w:rsidRDefault="008E6DFF" w:rsidP="00415194">
      <w:pPr>
        <w:ind w:leftChars="400" w:left="960"/>
      </w:pPr>
      <w:r w:rsidRPr="007A7880">
        <w:rPr>
          <w:rFonts w:hint="eastAsia"/>
        </w:rPr>
        <w:t>前項因重大疾病或事故停止教育實習之實習學生，重新申請教育實習時，師資培育之大學應審慎輔導及評估其教育實習機構環境，必要時應召開教育實習審議小組會議審議。</w:t>
      </w:r>
    </w:p>
    <w:p w:rsidR="008E6DFF" w:rsidRPr="007A7880" w:rsidRDefault="008E6DFF" w:rsidP="00415194">
      <w:pPr>
        <w:ind w:left="960" w:hangingChars="400" w:hanging="960"/>
        <w:jc w:val="both"/>
        <w:rPr>
          <w:color w:val="000000"/>
        </w:rPr>
      </w:pPr>
      <w:r w:rsidRPr="007A7880">
        <w:rPr>
          <w:rFonts w:hint="eastAsia"/>
        </w:rPr>
        <w:t>四十一、</w:t>
      </w:r>
      <w:r w:rsidRPr="007A7880">
        <w:rPr>
          <w:rFonts w:hint="eastAsia"/>
          <w:color w:val="000000"/>
        </w:rPr>
        <w:t>師資培育之大學、教育實習機構及實習學生，應依行政程序法相關規定辦理教育實習課程成績評量相關事項。</w:t>
      </w:r>
    </w:p>
    <w:p w:rsidR="001A79DD" w:rsidRDefault="001A79DD" w:rsidP="008E6DFF">
      <w:pPr>
        <w:pStyle w:val="aff9"/>
      </w:pPr>
    </w:p>
    <w:p w:rsidR="004E1D06" w:rsidRDefault="004E1D06">
      <w:pPr>
        <w:snapToGrid/>
        <w:spacing w:after="160" w:line="259" w:lineRule="auto"/>
      </w:pPr>
      <w:r>
        <w:br w:type="page"/>
      </w:r>
    </w:p>
    <w:p w:rsidR="004E1D06" w:rsidRPr="004E1D06" w:rsidRDefault="004E1D06" w:rsidP="004E1D06">
      <w:pPr>
        <w:pStyle w:val="2"/>
        <w:rPr>
          <w:rFonts w:ascii="Times New Roman" w:hAnsi="Times New Roman"/>
        </w:rPr>
      </w:pPr>
      <w:bookmarkStart w:id="31" w:name="_Toc47019747"/>
      <w:r w:rsidRPr="004E1D06">
        <w:rPr>
          <w:rFonts w:ascii="Times New Roman" w:hAnsi="Times New Roman" w:hint="eastAsia"/>
        </w:rPr>
        <w:lastRenderedPageBreak/>
        <w:t>師資培育之大學及教育實習機構辦理教育實習辦法</w:t>
      </w:r>
      <w:bookmarkEnd w:id="31"/>
    </w:p>
    <w:p w:rsidR="004E1D06" w:rsidRDefault="004E1D06" w:rsidP="004E1D06">
      <w:pPr>
        <w:pStyle w:val="Default"/>
      </w:pPr>
    </w:p>
    <w:p w:rsidR="004E1D06" w:rsidRPr="004E1D06" w:rsidRDefault="004E1D06" w:rsidP="004E1D06">
      <w:pPr>
        <w:pStyle w:val="Default"/>
      </w:pPr>
      <w:r w:rsidRPr="004E1D06">
        <w:rPr>
          <w:rFonts w:hint="eastAsia"/>
        </w:rPr>
        <w:t>第一章總則</w:t>
      </w:r>
    </w:p>
    <w:p w:rsidR="004E1D06" w:rsidRPr="004E1D06" w:rsidRDefault="004E1D06" w:rsidP="004E1D06">
      <w:pPr>
        <w:pStyle w:val="Default"/>
      </w:pPr>
      <w:r w:rsidRPr="004E1D06">
        <w:rPr>
          <w:rFonts w:hint="eastAsia"/>
        </w:rPr>
        <w:t>第一條本辦法依師資培育法（以下簡稱本法）第十條第四項、第二十二條第四項及第五項規定訂定之。</w:t>
      </w:r>
    </w:p>
    <w:p w:rsidR="004E1D06" w:rsidRPr="004E1D06" w:rsidRDefault="004E1D06" w:rsidP="004E1D06">
      <w:pPr>
        <w:pStyle w:val="Default"/>
      </w:pPr>
      <w:r w:rsidRPr="004E1D06">
        <w:rPr>
          <w:rFonts w:hint="eastAsia"/>
        </w:rPr>
        <w:t>第二條</w:t>
      </w:r>
      <w:r w:rsidRPr="004E1D06">
        <w:t xml:space="preserve"> </w:t>
      </w:r>
      <w:r w:rsidRPr="004E1D06">
        <w:rPr>
          <w:rFonts w:hint="eastAsia"/>
        </w:rPr>
        <w:t>本辦法用詞，定義如下：</w:t>
      </w:r>
      <w:r w:rsidRPr="004E1D06">
        <w:t xml:space="preserve"> </w:t>
      </w:r>
    </w:p>
    <w:p w:rsidR="004E1D06" w:rsidRPr="004E1D06" w:rsidRDefault="004E1D06" w:rsidP="004E1D06">
      <w:pPr>
        <w:pStyle w:val="Default"/>
        <w:spacing w:after="131"/>
      </w:pPr>
      <w:r w:rsidRPr="004E1D06">
        <w:rPr>
          <w:rFonts w:hint="eastAsia"/>
        </w:rPr>
        <w:t>一、</w:t>
      </w:r>
      <w:r w:rsidRPr="004E1D06">
        <w:t xml:space="preserve"> </w:t>
      </w:r>
      <w:r w:rsidRPr="004E1D06">
        <w:rPr>
          <w:rFonts w:hint="eastAsia"/>
        </w:rPr>
        <w:t>教育實習機構：指提供教育實習之境內、外高級中等以下學校、幼兒園、特殊教育學校（班）、實驗教育學校、社區互助教保服務中心、部落互助教保服務中心。</w:t>
      </w:r>
      <w:r w:rsidRPr="004E1D06">
        <w:t xml:space="preserve"> </w:t>
      </w:r>
    </w:p>
    <w:p w:rsidR="004E1D06" w:rsidRPr="004E1D06" w:rsidRDefault="004E1D06" w:rsidP="004E1D06">
      <w:pPr>
        <w:pStyle w:val="Default"/>
        <w:spacing w:after="131"/>
      </w:pPr>
      <w:r w:rsidRPr="004E1D06">
        <w:rPr>
          <w:rFonts w:hint="eastAsia"/>
        </w:rPr>
        <w:t>二、</w:t>
      </w:r>
      <w:r w:rsidRPr="004E1D06">
        <w:t xml:space="preserve"> </w:t>
      </w:r>
      <w:r w:rsidRPr="004E1D06">
        <w:rPr>
          <w:rFonts w:hint="eastAsia"/>
        </w:rPr>
        <w:t>實習指導教師：指師資培育之大學聘任指導實習學生之教師。</w:t>
      </w:r>
      <w:r w:rsidRPr="004E1D06">
        <w:t xml:space="preserve"> </w:t>
      </w:r>
    </w:p>
    <w:p w:rsidR="004E1D06" w:rsidRPr="004E1D06" w:rsidRDefault="004E1D06" w:rsidP="004E1D06">
      <w:pPr>
        <w:pStyle w:val="Default"/>
        <w:spacing w:after="131"/>
      </w:pPr>
      <w:r w:rsidRPr="004E1D06">
        <w:rPr>
          <w:rFonts w:hint="eastAsia"/>
        </w:rPr>
        <w:t>三、</w:t>
      </w:r>
      <w:r w:rsidRPr="004E1D06">
        <w:t xml:space="preserve"> </w:t>
      </w:r>
      <w:r w:rsidRPr="004E1D06">
        <w:rPr>
          <w:rFonts w:hint="eastAsia"/>
        </w:rPr>
        <w:t>實習輔導教師：指師資培育之大學聘任輔導實習學生之編制內專任教師。</w:t>
      </w:r>
      <w:r w:rsidRPr="004E1D06">
        <w:t xml:space="preserve"> </w:t>
      </w:r>
    </w:p>
    <w:p w:rsidR="004E1D06" w:rsidRPr="004E1D06" w:rsidRDefault="004E1D06" w:rsidP="004E1D06">
      <w:pPr>
        <w:pStyle w:val="Default"/>
        <w:spacing w:after="131"/>
      </w:pPr>
      <w:r w:rsidRPr="004E1D06">
        <w:rPr>
          <w:rFonts w:hint="eastAsia"/>
        </w:rPr>
        <w:t>四、</w:t>
      </w:r>
      <w:r w:rsidRPr="004E1D06">
        <w:t xml:space="preserve"> </w:t>
      </w:r>
      <w:r w:rsidRPr="004E1D06">
        <w:rPr>
          <w:rFonts w:hint="eastAsia"/>
        </w:rPr>
        <w:t>實習學生：指通過教師資格考試，修習半年全時教育實習之學生。</w:t>
      </w:r>
      <w:r w:rsidRPr="004E1D06">
        <w:t xml:space="preserve"> </w:t>
      </w:r>
    </w:p>
    <w:p w:rsidR="004E1D06" w:rsidRPr="004E1D06" w:rsidRDefault="004E1D06" w:rsidP="004E1D06">
      <w:pPr>
        <w:pStyle w:val="Default"/>
      </w:pPr>
      <w:r w:rsidRPr="004E1D06">
        <w:rPr>
          <w:rFonts w:hint="eastAsia"/>
        </w:rPr>
        <w:t>五、</w:t>
      </w:r>
      <w:r w:rsidRPr="004E1D06">
        <w:t xml:space="preserve"> </w:t>
      </w:r>
      <w:r w:rsidRPr="004E1D06">
        <w:rPr>
          <w:rFonts w:hint="eastAsia"/>
        </w:rPr>
        <w:t>實習契約：指師資培育之大學為辦理教育實習，與教育實習機構簽訂之契約。</w:t>
      </w:r>
      <w:r w:rsidRPr="004E1D06">
        <w:t xml:space="preserve"> </w:t>
      </w:r>
    </w:p>
    <w:p w:rsidR="004E1D06" w:rsidRPr="004E1D06" w:rsidRDefault="004E1D06" w:rsidP="004E1D06">
      <w:pPr>
        <w:pStyle w:val="Default"/>
      </w:pPr>
    </w:p>
    <w:p w:rsidR="004E1D06" w:rsidRPr="004E1D06" w:rsidRDefault="004E1D06" w:rsidP="004E1D06">
      <w:pPr>
        <w:pStyle w:val="Default"/>
      </w:pPr>
      <w:r w:rsidRPr="004E1D06">
        <w:rPr>
          <w:rFonts w:hint="eastAsia"/>
        </w:rPr>
        <w:t>第三條</w:t>
      </w:r>
      <w:r w:rsidRPr="004E1D06">
        <w:t xml:space="preserve"> </w:t>
      </w:r>
      <w:r w:rsidRPr="004E1D06">
        <w:rPr>
          <w:rFonts w:hint="eastAsia"/>
        </w:rPr>
        <w:t>取得修畢師資職前教育證明書或證明，並具學士以上學位，且通過教師資格考試者，始得申請修習教育實習。但符合本法第二十一條第一項規定者，不在此限。</w:t>
      </w:r>
      <w:r w:rsidRPr="004E1D06">
        <w:t xml:space="preserve"> </w:t>
      </w:r>
    </w:p>
    <w:p w:rsidR="004E1D06" w:rsidRPr="004E1D06" w:rsidRDefault="004E1D06" w:rsidP="004E1D06">
      <w:pPr>
        <w:pStyle w:val="Default"/>
      </w:pPr>
      <w:r w:rsidRPr="004E1D06">
        <w:rPr>
          <w:rFonts w:hint="eastAsia"/>
        </w:rPr>
        <w:t>申請修習教育實習者，應依其修畢師資職前教育證明書或證明所載之師資類科、學科、領域、群科，向原師資培育之大學或其他開設有相同師資類科之師資培育之大學提出，經師資培育之大學審查通過後，始得修習教育實習。</w:t>
      </w:r>
      <w:r w:rsidRPr="004E1D06">
        <w:t xml:space="preserve"> </w:t>
      </w:r>
    </w:p>
    <w:p w:rsidR="004E1D06" w:rsidRPr="004E1D06" w:rsidRDefault="004E1D06" w:rsidP="004E1D06">
      <w:pPr>
        <w:pStyle w:val="Default"/>
      </w:pPr>
      <w:r w:rsidRPr="004E1D06">
        <w:rPr>
          <w:rFonts w:hint="eastAsia"/>
        </w:rPr>
        <w:t>第四條</w:t>
      </w:r>
      <w:r w:rsidRPr="004E1D06">
        <w:t xml:space="preserve"> </w:t>
      </w:r>
      <w:r w:rsidRPr="004E1D06">
        <w:rPr>
          <w:rFonts w:hint="eastAsia"/>
        </w:rPr>
        <w:t>本法第十條第一項第二款教育實習之各類實習，規定如下：</w:t>
      </w:r>
      <w:r w:rsidRPr="004E1D06">
        <w:t xml:space="preserve"> </w:t>
      </w:r>
    </w:p>
    <w:p w:rsidR="004E1D06" w:rsidRPr="004E1D06" w:rsidRDefault="004E1D06" w:rsidP="004E1D06">
      <w:pPr>
        <w:pStyle w:val="Default"/>
      </w:pPr>
      <w:r w:rsidRPr="004E1D06">
        <w:rPr>
          <w:rFonts w:hint="eastAsia"/>
        </w:rPr>
        <w:t>一、</w:t>
      </w:r>
      <w:r w:rsidRPr="004E1D06">
        <w:t xml:space="preserve"> </w:t>
      </w:r>
      <w:r w:rsidRPr="004E1D06">
        <w:rPr>
          <w:rFonts w:hint="eastAsia"/>
        </w:rPr>
        <w:t>教學實習：以循序漸進為原則；開學後第一週至第三週以見習為主，第四週起進行上臺教學或實施教保活動課程；其教學節數或教保活動課程之時數如下：</w:t>
      </w:r>
      <w:r w:rsidRPr="004E1D06">
        <w:t xml:space="preserve"> </w:t>
      </w:r>
    </w:p>
    <w:p w:rsidR="004E1D06" w:rsidRPr="004E1D06" w:rsidRDefault="004E1D06" w:rsidP="004E1D06">
      <w:pPr>
        <w:pStyle w:val="Default"/>
      </w:pPr>
    </w:p>
    <w:p w:rsidR="004E1D06" w:rsidRPr="004E1D06" w:rsidRDefault="004E1D06" w:rsidP="004E1D06">
      <w:pPr>
        <w:pStyle w:val="Default"/>
      </w:pPr>
      <w:r w:rsidRPr="004E1D06">
        <w:rPr>
          <w:rFonts w:hint="eastAsia"/>
        </w:rPr>
        <w:t>（一）高級中等學校：應為專任教師基本教學節數六分之一以上二分之一以下。</w:t>
      </w:r>
      <w:r w:rsidRPr="004E1D06">
        <w:t xml:space="preserve"> </w:t>
      </w:r>
    </w:p>
    <w:p w:rsidR="004E1D06" w:rsidRPr="004E1D06" w:rsidRDefault="004E1D06" w:rsidP="004E1D06">
      <w:pPr>
        <w:pStyle w:val="Default"/>
      </w:pPr>
      <w:r w:rsidRPr="004E1D06">
        <w:rPr>
          <w:rFonts w:hint="eastAsia"/>
        </w:rPr>
        <w:t>（二）國民小學及國民中學：應為專任教師授課節數六分之一以上二分之一以下。</w:t>
      </w:r>
      <w:r w:rsidRPr="004E1D06">
        <w:t xml:space="preserve"> </w:t>
      </w:r>
    </w:p>
    <w:p w:rsidR="004E1D06" w:rsidRPr="004E1D06" w:rsidRDefault="004E1D06" w:rsidP="004E1D06">
      <w:pPr>
        <w:pStyle w:val="Default"/>
      </w:pPr>
      <w:r w:rsidRPr="004E1D06">
        <w:rPr>
          <w:rFonts w:hint="eastAsia"/>
        </w:rPr>
        <w:t>（三）幼兒園、社區互助教保服務中心及部落互助教保服務中心：應為專任教師教保活動課程實施時間六分之一以上二分之一以下。</w:t>
      </w:r>
      <w:r w:rsidRPr="004E1D06">
        <w:t xml:space="preserve"> </w:t>
      </w:r>
    </w:p>
    <w:p w:rsidR="004E1D06" w:rsidRPr="004E1D06" w:rsidRDefault="004E1D06" w:rsidP="004E1D06">
      <w:pPr>
        <w:pStyle w:val="Default"/>
        <w:spacing w:after="128"/>
      </w:pPr>
      <w:r w:rsidRPr="004E1D06">
        <w:rPr>
          <w:rFonts w:hint="eastAsia"/>
        </w:rPr>
        <w:t>二、</w:t>
      </w:r>
      <w:r w:rsidRPr="004E1D06">
        <w:t xml:space="preserve"> </w:t>
      </w:r>
      <w:r w:rsidRPr="004E1D06">
        <w:rPr>
          <w:rFonts w:hint="eastAsia"/>
        </w:rPr>
        <w:t>導師（級務）實習：以班級經營、輔導學生及親師溝通為主，且以寒、暑假以外學期期間，每週三個半日為原則。</w:t>
      </w:r>
      <w:r w:rsidRPr="004E1D06">
        <w:t xml:space="preserve"> </w:t>
      </w:r>
    </w:p>
    <w:p w:rsidR="004E1D06" w:rsidRPr="004E1D06" w:rsidRDefault="004E1D06" w:rsidP="004E1D06">
      <w:pPr>
        <w:pStyle w:val="Default"/>
        <w:spacing w:after="128"/>
      </w:pPr>
      <w:r w:rsidRPr="004E1D06">
        <w:rPr>
          <w:rFonts w:hint="eastAsia"/>
        </w:rPr>
        <w:t>三、</w:t>
      </w:r>
      <w:r w:rsidRPr="004E1D06">
        <w:t xml:space="preserve"> </w:t>
      </w:r>
      <w:r w:rsidRPr="004E1D06">
        <w:rPr>
          <w:rFonts w:hint="eastAsia"/>
        </w:rPr>
        <w:t>行政實習：以認識、協助學校行政事務及全校性活動為主，並以於寒、暑假期間實施為原則；於學期期間實施者，每週以四小時為原則。</w:t>
      </w:r>
      <w:r w:rsidRPr="004E1D06">
        <w:t xml:space="preserve"> </w:t>
      </w:r>
    </w:p>
    <w:p w:rsidR="004E1D06" w:rsidRPr="004E1D06" w:rsidRDefault="004E1D06" w:rsidP="004E1D06">
      <w:pPr>
        <w:pStyle w:val="Default"/>
      </w:pPr>
      <w:r w:rsidRPr="004E1D06">
        <w:rPr>
          <w:rFonts w:hint="eastAsia"/>
        </w:rPr>
        <w:t>四、</w:t>
      </w:r>
      <w:r w:rsidRPr="004E1D06">
        <w:t xml:space="preserve"> </w:t>
      </w:r>
      <w:r w:rsidRPr="004E1D06">
        <w:rPr>
          <w:rFonts w:hint="eastAsia"/>
        </w:rPr>
        <w:t>研習活動：以參加校內、外教學、班級經營、學生輔導、教育政策及精進專業知能之研習活動為主；參加時數，總計應至少十小時。</w:t>
      </w:r>
      <w:r w:rsidRPr="004E1D06">
        <w:t xml:space="preserve"> </w:t>
      </w:r>
    </w:p>
    <w:p w:rsidR="004E1D06" w:rsidRPr="004E1D06" w:rsidRDefault="004E1D06" w:rsidP="004E1D06">
      <w:pPr>
        <w:pStyle w:val="Default"/>
      </w:pPr>
    </w:p>
    <w:p w:rsidR="004E1D06" w:rsidRPr="004E1D06" w:rsidRDefault="004E1D06" w:rsidP="004E1D06">
      <w:pPr>
        <w:pStyle w:val="Default"/>
      </w:pPr>
      <w:r w:rsidRPr="004E1D06">
        <w:rPr>
          <w:rFonts w:hint="eastAsia"/>
        </w:rPr>
        <w:t>第五條</w:t>
      </w:r>
      <w:r w:rsidRPr="004E1D06">
        <w:t xml:space="preserve"> </w:t>
      </w:r>
      <w:r w:rsidRPr="004E1D06">
        <w:rPr>
          <w:rFonts w:hint="eastAsia"/>
        </w:rPr>
        <w:t>本法所定半年教育實習，原則以每年八月起至翌年一月，或二月起至七月為起訖期間。</w:t>
      </w:r>
      <w:r w:rsidRPr="004E1D06">
        <w:t xml:space="preserve"> </w:t>
      </w:r>
    </w:p>
    <w:p w:rsidR="004E1D06" w:rsidRPr="004E1D06" w:rsidRDefault="004E1D06" w:rsidP="004E1D06">
      <w:pPr>
        <w:pStyle w:val="Default"/>
      </w:pPr>
      <w:r w:rsidRPr="004E1D06">
        <w:rPr>
          <w:rFonts w:hint="eastAsia"/>
        </w:rPr>
        <w:t>實習學生應在同一教育實習機構連續實習半年。</w:t>
      </w:r>
      <w:r w:rsidRPr="004E1D06">
        <w:t xml:space="preserve"> </w:t>
      </w:r>
    </w:p>
    <w:p w:rsidR="004E1D06" w:rsidRPr="004E1D06" w:rsidRDefault="004E1D06" w:rsidP="004E1D06">
      <w:pPr>
        <w:pStyle w:val="Default"/>
      </w:pPr>
      <w:r w:rsidRPr="004E1D06">
        <w:rPr>
          <w:rFonts w:hint="eastAsia"/>
        </w:rPr>
        <w:lastRenderedPageBreak/>
        <w:t>因重大傷病並取得醫院證明或不可歸責於己之事由，報經師資培育之大學核准者，得不受前二項規定之限制。</w:t>
      </w:r>
      <w:r w:rsidRPr="004E1D06">
        <w:t xml:space="preserve"> </w:t>
      </w:r>
    </w:p>
    <w:p w:rsidR="004E1D06" w:rsidRPr="004E1D06" w:rsidRDefault="004E1D06" w:rsidP="004E1D06">
      <w:pPr>
        <w:pStyle w:val="Default"/>
      </w:pPr>
      <w:r w:rsidRPr="004E1D06">
        <w:rPr>
          <w:rFonts w:hint="eastAsia"/>
        </w:rPr>
        <w:t>第六條</w:t>
      </w:r>
      <w:r w:rsidRPr="004E1D06">
        <w:t xml:space="preserve"> </w:t>
      </w:r>
      <w:r w:rsidRPr="004E1D06">
        <w:rPr>
          <w:rFonts w:hint="eastAsia"/>
        </w:rPr>
        <w:t>教育實習機構應具備下列條件。但實驗教育學校、教育實習之學科、領域、群科為稀有類科或教育實習機構位於境外者，得不受下列第一款至第三款規定之限制：</w:t>
      </w:r>
      <w:r w:rsidRPr="004E1D06">
        <w:t xml:space="preserve"> </w:t>
      </w:r>
    </w:p>
    <w:p w:rsidR="004E1D06" w:rsidRPr="004E1D06" w:rsidRDefault="004E1D06" w:rsidP="004E1D06">
      <w:pPr>
        <w:pStyle w:val="Default"/>
        <w:spacing w:after="128"/>
      </w:pPr>
      <w:r w:rsidRPr="004E1D06">
        <w:rPr>
          <w:rFonts w:hint="eastAsia"/>
        </w:rPr>
        <w:t>一、</w:t>
      </w:r>
      <w:r w:rsidRPr="004E1D06">
        <w:t xml:space="preserve"> </w:t>
      </w:r>
      <w:r w:rsidRPr="004E1D06">
        <w:rPr>
          <w:rFonts w:hint="eastAsia"/>
        </w:rPr>
        <w:t>行政組織健全。</w:t>
      </w:r>
      <w:r w:rsidRPr="004E1D06">
        <w:t xml:space="preserve"> </w:t>
      </w:r>
    </w:p>
    <w:p w:rsidR="004E1D06" w:rsidRPr="004E1D06" w:rsidRDefault="004E1D06" w:rsidP="004E1D06">
      <w:pPr>
        <w:pStyle w:val="Default"/>
        <w:spacing w:after="128"/>
      </w:pPr>
      <w:r w:rsidRPr="004E1D06">
        <w:rPr>
          <w:rFonts w:hint="eastAsia"/>
        </w:rPr>
        <w:t>二、</w:t>
      </w:r>
      <w:r w:rsidRPr="004E1D06">
        <w:t xml:space="preserve"> </w:t>
      </w:r>
      <w:r w:rsidRPr="004E1D06">
        <w:rPr>
          <w:rFonts w:hint="eastAsia"/>
        </w:rPr>
        <w:t>具有足夠合格師資。</w:t>
      </w:r>
      <w:r w:rsidRPr="004E1D06">
        <w:t xml:space="preserve"> </w:t>
      </w:r>
    </w:p>
    <w:p w:rsidR="004E1D06" w:rsidRPr="004E1D06" w:rsidRDefault="004E1D06" w:rsidP="004E1D06">
      <w:pPr>
        <w:pStyle w:val="Default"/>
        <w:spacing w:after="128"/>
      </w:pPr>
      <w:r w:rsidRPr="004E1D06">
        <w:rPr>
          <w:rFonts w:hint="eastAsia"/>
        </w:rPr>
        <w:t>三、</w:t>
      </w:r>
      <w:r w:rsidRPr="004E1D06">
        <w:t xml:space="preserve"> </w:t>
      </w:r>
      <w:r w:rsidRPr="004E1D06">
        <w:rPr>
          <w:rFonts w:hint="eastAsia"/>
        </w:rPr>
        <w:t>軟硬體設施、設備充足。</w:t>
      </w:r>
      <w:r w:rsidRPr="004E1D06">
        <w:t xml:space="preserve"> </w:t>
      </w:r>
    </w:p>
    <w:p w:rsidR="004E1D06" w:rsidRPr="004E1D06" w:rsidRDefault="004E1D06" w:rsidP="004E1D06">
      <w:pPr>
        <w:pStyle w:val="Default"/>
      </w:pPr>
      <w:r w:rsidRPr="004E1D06">
        <w:rPr>
          <w:rFonts w:hint="eastAsia"/>
        </w:rPr>
        <w:t>四、</w:t>
      </w:r>
      <w:r w:rsidRPr="004E1D06">
        <w:t xml:space="preserve"> </w:t>
      </w:r>
      <w:r w:rsidRPr="004E1D06">
        <w:rPr>
          <w:rFonts w:hint="eastAsia"/>
        </w:rPr>
        <w:t>辦學績效良好。</w:t>
      </w:r>
      <w:r w:rsidRPr="004E1D06">
        <w:t xml:space="preserve"> </w:t>
      </w:r>
    </w:p>
    <w:p w:rsidR="004E1D06" w:rsidRPr="004E1D06" w:rsidRDefault="004E1D06" w:rsidP="004E1D06">
      <w:pPr>
        <w:pStyle w:val="Default"/>
      </w:pPr>
    </w:p>
    <w:p w:rsidR="004E1D06" w:rsidRPr="004E1D06" w:rsidRDefault="004E1D06" w:rsidP="004E1D06">
      <w:pPr>
        <w:pStyle w:val="Default"/>
      </w:pPr>
      <w:r w:rsidRPr="004E1D06">
        <w:rPr>
          <w:rFonts w:hint="eastAsia"/>
        </w:rPr>
        <w:t>前項教育實習機構，經各該主管機關選定後，應公告於中央主管機關建置之全國教育實習資訊平臺。師資培育之大學應從公告名單選擇教育實習機構。</w:t>
      </w:r>
      <w:r w:rsidRPr="004E1D06">
        <w:t xml:space="preserve"> </w:t>
      </w:r>
    </w:p>
    <w:p w:rsidR="004E1D06" w:rsidRPr="004E1D06" w:rsidRDefault="004E1D06" w:rsidP="004E1D06">
      <w:pPr>
        <w:pStyle w:val="Default"/>
      </w:pPr>
      <w:r w:rsidRPr="004E1D06">
        <w:rPr>
          <w:rFonts w:hint="eastAsia"/>
        </w:rPr>
        <w:t>前項教育實習機構，應每二年重新辦理選擇及公告。</w:t>
      </w:r>
      <w:r w:rsidRPr="004E1D06">
        <w:t xml:space="preserve"> </w:t>
      </w:r>
    </w:p>
    <w:p w:rsidR="004E1D06" w:rsidRPr="004E1D06" w:rsidRDefault="004E1D06" w:rsidP="004E1D06">
      <w:pPr>
        <w:pStyle w:val="Default"/>
      </w:pPr>
      <w:r w:rsidRPr="004E1D06">
        <w:rPr>
          <w:rFonts w:hint="eastAsia"/>
        </w:rPr>
        <w:t>第二章</w:t>
      </w:r>
      <w:r w:rsidRPr="004E1D06">
        <w:t xml:space="preserve"> </w:t>
      </w:r>
      <w:r w:rsidRPr="004E1D06">
        <w:rPr>
          <w:rFonts w:hint="eastAsia"/>
        </w:rPr>
        <w:t>師資培育之大學之輔導職責</w:t>
      </w:r>
      <w:r w:rsidRPr="004E1D06">
        <w:t xml:space="preserve"> </w:t>
      </w:r>
    </w:p>
    <w:p w:rsidR="004E1D06" w:rsidRPr="004E1D06" w:rsidRDefault="004E1D06" w:rsidP="004E1D06">
      <w:pPr>
        <w:pStyle w:val="Default"/>
      </w:pPr>
      <w:r w:rsidRPr="004E1D06">
        <w:rPr>
          <w:rFonts w:hint="eastAsia"/>
        </w:rPr>
        <w:t>第七條</w:t>
      </w:r>
      <w:r w:rsidRPr="004E1D06">
        <w:t xml:space="preserve"> </w:t>
      </w:r>
      <w:r w:rsidRPr="004E1D06">
        <w:rPr>
          <w:rFonts w:hint="eastAsia"/>
        </w:rPr>
        <w:t>師資培育之大學應訂定教育實習實施規定，經學校行政會議或教育實習相關會議審議通過後實施。</w:t>
      </w:r>
      <w:r w:rsidRPr="004E1D06">
        <w:t xml:space="preserve"> </w:t>
      </w:r>
    </w:p>
    <w:p w:rsidR="004E1D06" w:rsidRPr="004E1D06" w:rsidRDefault="004E1D06" w:rsidP="004E1D06">
      <w:pPr>
        <w:pStyle w:val="Default"/>
      </w:pPr>
      <w:r w:rsidRPr="004E1D06">
        <w:rPr>
          <w:rFonts w:hint="eastAsia"/>
        </w:rPr>
        <w:t>前項實施規定，應包括下列事項：</w:t>
      </w:r>
      <w:r w:rsidRPr="004E1D06">
        <w:t xml:space="preserve"> </w:t>
      </w:r>
    </w:p>
    <w:p w:rsidR="004E1D06" w:rsidRPr="004E1D06" w:rsidRDefault="004E1D06" w:rsidP="004E1D06">
      <w:pPr>
        <w:pStyle w:val="Default"/>
        <w:spacing w:after="130"/>
      </w:pPr>
      <w:r w:rsidRPr="004E1D06">
        <w:rPr>
          <w:rFonts w:hint="eastAsia"/>
        </w:rPr>
        <w:t>一、</w:t>
      </w:r>
      <w:r w:rsidRPr="004E1D06">
        <w:t xml:space="preserve"> </w:t>
      </w:r>
      <w:r w:rsidRPr="004E1D06">
        <w:rPr>
          <w:rFonts w:hint="eastAsia"/>
        </w:rPr>
        <w:t>申請修習教育實習之程序及資格審查。</w:t>
      </w:r>
      <w:r w:rsidRPr="004E1D06">
        <w:t xml:space="preserve"> </w:t>
      </w:r>
    </w:p>
    <w:p w:rsidR="004E1D06" w:rsidRPr="004E1D06" w:rsidRDefault="004E1D06" w:rsidP="004E1D06">
      <w:pPr>
        <w:pStyle w:val="Default"/>
        <w:spacing w:after="130"/>
      </w:pPr>
      <w:r w:rsidRPr="004E1D06">
        <w:rPr>
          <w:rFonts w:hint="eastAsia"/>
        </w:rPr>
        <w:t>二、</w:t>
      </w:r>
      <w:r w:rsidRPr="004E1D06">
        <w:t xml:space="preserve"> </w:t>
      </w:r>
      <w:r w:rsidRPr="004E1D06">
        <w:rPr>
          <w:rFonts w:hint="eastAsia"/>
        </w:rPr>
        <w:t>實習學生實習時之權利及義務。</w:t>
      </w:r>
      <w:r w:rsidRPr="004E1D06">
        <w:t xml:space="preserve"> </w:t>
      </w:r>
    </w:p>
    <w:p w:rsidR="004E1D06" w:rsidRPr="004E1D06" w:rsidRDefault="004E1D06" w:rsidP="004E1D06">
      <w:pPr>
        <w:pStyle w:val="Default"/>
        <w:spacing w:after="130"/>
      </w:pPr>
      <w:r w:rsidRPr="004E1D06">
        <w:rPr>
          <w:rFonts w:hint="eastAsia"/>
        </w:rPr>
        <w:t>三、</w:t>
      </w:r>
      <w:r w:rsidRPr="004E1D06">
        <w:t xml:space="preserve"> </w:t>
      </w:r>
      <w:r w:rsidRPr="004E1D06">
        <w:rPr>
          <w:rFonts w:hint="eastAsia"/>
        </w:rPr>
        <w:t>實習同意書之內容。</w:t>
      </w:r>
      <w:r w:rsidRPr="004E1D06">
        <w:t xml:space="preserve"> </w:t>
      </w:r>
    </w:p>
    <w:p w:rsidR="004E1D06" w:rsidRPr="004E1D06" w:rsidRDefault="004E1D06" w:rsidP="004E1D06">
      <w:pPr>
        <w:pStyle w:val="Default"/>
        <w:spacing w:after="130"/>
      </w:pPr>
      <w:r w:rsidRPr="004E1D06">
        <w:rPr>
          <w:rFonts w:hint="eastAsia"/>
        </w:rPr>
        <w:t>四、</w:t>
      </w:r>
      <w:r w:rsidRPr="004E1D06">
        <w:t xml:space="preserve"> </w:t>
      </w:r>
      <w:r w:rsidRPr="004E1D06">
        <w:rPr>
          <w:rFonts w:hint="eastAsia"/>
        </w:rPr>
        <w:t>實習計畫，包括實習內容、項目、方式、教育實習機構及請假或例假之規定。</w:t>
      </w:r>
      <w:r w:rsidRPr="004E1D06">
        <w:t xml:space="preserve"> </w:t>
      </w:r>
    </w:p>
    <w:p w:rsidR="004E1D06" w:rsidRPr="004E1D06" w:rsidRDefault="004E1D06" w:rsidP="004E1D06">
      <w:pPr>
        <w:pStyle w:val="Default"/>
        <w:spacing w:after="130"/>
      </w:pPr>
      <w:r w:rsidRPr="004E1D06">
        <w:rPr>
          <w:rFonts w:hint="eastAsia"/>
        </w:rPr>
        <w:t>五、</w:t>
      </w:r>
      <w:r w:rsidRPr="004E1D06">
        <w:t xml:space="preserve"> </w:t>
      </w:r>
      <w:r w:rsidRPr="004E1D06">
        <w:rPr>
          <w:rFonts w:hint="eastAsia"/>
        </w:rPr>
        <w:t>教育實習起訖時間、輔導與成績評定項目及方式。</w:t>
      </w:r>
      <w:r w:rsidRPr="004E1D06">
        <w:t xml:space="preserve"> </w:t>
      </w:r>
    </w:p>
    <w:p w:rsidR="004E1D06" w:rsidRPr="004E1D06" w:rsidRDefault="004E1D06" w:rsidP="004E1D06">
      <w:pPr>
        <w:pStyle w:val="Default"/>
        <w:spacing w:after="130"/>
      </w:pPr>
      <w:r w:rsidRPr="004E1D06">
        <w:rPr>
          <w:rFonts w:hint="eastAsia"/>
        </w:rPr>
        <w:t>六、</w:t>
      </w:r>
      <w:r w:rsidRPr="004E1D06">
        <w:t xml:space="preserve"> </w:t>
      </w:r>
      <w:r w:rsidRPr="004E1D06">
        <w:rPr>
          <w:rFonts w:hint="eastAsia"/>
        </w:rPr>
        <w:t>實習學生違規之議處、終止實習及實習成績疑義申復之處理程序。</w:t>
      </w:r>
      <w:r w:rsidRPr="004E1D06">
        <w:t xml:space="preserve"> </w:t>
      </w:r>
    </w:p>
    <w:p w:rsidR="004E1D06" w:rsidRPr="004E1D06" w:rsidRDefault="004E1D06" w:rsidP="004E1D06">
      <w:pPr>
        <w:pStyle w:val="Default"/>
        <w:spacing w:after="130"/>
      </w:pPr>
      <w:r w:rsidRPr="004E1D06">
        <w:rPr>
          <w:rFonts w:hint="eastAsia"/>
        </w:rPr>
        <w:t>七、</w:t>
      </w:r>
      <w:r w:rsidRPr="004E1D06">
        <w:t xml:space="preserve"> </w:t>
      </w:r>
      <w:r w:rsidRPr="004E1D06">
        <w:rPr>
          <w:rFonts w:hint="eastAsia"/>
        </w:rPr>
        <w:t>實習指導教師與實習輔導教師之資格、遴聘、職責及權利與義務。</w:t>
      </w:r>
      <w:r w:rsidRPr="004E1D06">
        <w:t xml:space="preserve"> </w:t>
      </w:r>
    </w:p>
    <w:p w:rsidR="004E1D06" w:rsidRPr="004E1D06" w:rsidRDefault="004E1D06" w:rsidP="004E1D06">
      <w:pPr>
        <w:pStyle w:val="Default"/>
        <w:spacing w:after="130"/>
      </w:pPr>
      <w:r w:rsidRPr="004E1D06">
        <w:rPr>
          <w:rFonts w:hint="eastAsia"/>
        </w:rPr>
        <w:t>八、</w:t>
      </w:r>
      <w:r w:rsidRPr="004E1D06">
        <w:t xml:space="preserve"> </w:t>
      </w:r>
      <w:r w:rsidRPr="004E1D06">
        <w:rPr>
          <w:rFonts w:hint="eastAsia"/>
        </w:rPr>
        <w:t>教育實習機構應遵行之事項。</w:t>
      </w:r>
      <w:r w:rsidRPr="004E1D06">
        <w:t xml:space="preserve"> </w:t>
      </w:r>
    </w:p>
    <w:p w:rsidR="004E1D06" w:rsidRPr="004E1D06" w:rsidRDefault="004E1D06" w:rsidP="004E1D06">
      <w:pPr>
        <w:pStyle w:val="Default"/>
        <w:spacing w:after="130"/>
      </w:pPr>
      <w:r w:rsidRPr="004E1D06">
        <w:rPr>
          <w:rFonts w:hint="eastAsia"/>
        </w:rPr>
        <w:t>九、</w:t>
      </w:r>
      <w:r w:rsidRPr="004E1D06">
        <w:t xml:space="preserve"> </w:t>
      </w:r>
      <w:r w:rsidRPr="004E1D06">
        <w:rPr>
          <w:rFonts w:hint="eastAsia"/>
        </w:rPr>
        <w:t>教育實習機構位於境外者，應包括境外實習輔導機制與當地國簽證及教育實習法令。</w:t>
      </w:r>
      <w:r w:rsidRPr="004E1D06">
        <w:t xml:space="preserve"> </w:t>
      </w:r>
    </w:p>
    <w:p w:rsidR="004E1D06" w:rsidRPr="004E1D06" w:rsidRDefault="004E1D06" w:rsidP="004E1D06">
      <w:pPr>
        <w:pStyle w:val="Default"/>
      </w:pPr>
      <w:r w:rsidRPr="004E1D06">
        <w:rPr>
          <w:rFonts w:hint="eastAsia"/>
        </w:rPr>
        <w:t>十、</w:t>
      </w:r>
      <w:r w:rsidRPr="004E1D06">
        <w:t xml:space="preserve"> </w:t>
      </w:r>
      <w:r w:rsidRPr="004E1D06">
        <w:rPr>
          <w:rFonts w:hint="eastAsia"/>
        </w:rPr>
        <w:t>其他有關實習事項。</w:t>
      </w:r>
      <w:r w:rsidRPr="004E1D06">
        <w:t xml:space="preserve"> </w:t>
      </w:r>
    </w:p>
    <w:p w:rsidR="004E1D06" w:rsidRPr="004E1D06" w:rsidRDefault="004E1D06" w:rsidP="004E1D06">
      <w:pPr>
        <w:pStyle w:val="Default"/>
      </w:pPr>
    </w:p>
    <w:p w:rsidR="004E1D06" w:rsidRPr="004E1D06" w:rsidRDefault="004E1D06" w:rsidP="004E1D06">
      <w:pPr>
        <w:pStyle w:val="Default"/>
      </w:pPr>
      <w:r w:rsidRPr="004E1D06">
        <w:rPr>
          <w:rFonts w:hint="eastAsia"/>
        </w:rPr>
        <w:t>第八條</w:t>
      </w:r>
      <w:r w:rsidRPr="004E1D06">
        <w:t xml:space="preserve"> </w:t>
      </w:r>
      <w:r w:rsidRPr="004E1D06">
        <w:rPr>
          <w:rFonts w:hint="eastAsia"/>
        </w:rPr>
        <w:t>師資培育之大學應與教育實習機構簽訂實習契約，其內容應包括下列事項：</w:t>
      </w:r>
      <w:r w:rsidRPr="004E1D06">
        <w:t xml:space="preserve"> </w:t>
      </w:r>
    </w:p>
    <w:p w:rsidR="004E1D06" w:rsidRPr="004E1D06" w:rsidRDefault="004E1D06" w:rsidP="004E1D06">
      <w:pPr>
        <w:pStyle w:val="Default"/>
        <w:spacing w:after="128"/>
      </w:pPr>
      <w:r w:rsidRPr="004E1D06">
        <w:rPr>
          <w:rFonts w:hint="eastAsia"/>
        </w:rPr>
        <w:t>一、</w:t>
      </w:r>
      <w:r w:rsidRPr="004E1D06">
        <w:t xml:space="preserve"> </w:t>
      </w:r>
      <w:r w:rsidRPr="004E1D06">
        <w:rPr>
          <w:rFonts w:hint="eastAsia"/>
        </w:rPr>
        <w:t>前條第二項第二款至第八款事項，教育實習機構位於境外者，其實習契約並應包括前條第二項第九款事項。</w:t>
      </w:r>
      <w:r w:rsidRPr="004E1D06">
        <w:t xml:space="preserve"> </w:t>
      </w:r>
    </w:p>
    <w:p w:rsidR="004E1D06" w:rsidRPr="004E1D06" w:rsidRDefault="004E1D06" w:rsidP="004E1D06">
      <w:pPr>
        <w:pStyle w:val="Default"/>
      </w:pPr>
      <w:r w:rsidRPr="004E1D06">
        <w:rPr>
          <w:rFonts w:hint="eastAsia"/>
        </w:rPr>
        <w:t>二、</w:t>
      </w:r>
      <w:r w:rsidRPr="004E1D06">
        <w:t xml:space="preserve"> </w:t>
      </w:r>
      <w:r w:rsidRPr="004E1D06">
        <w:rPr>
          <w:rFonts w:hint="eastAsia"/>
        </w:rPr>
        <w:t>實習契約之生效、終止與解除之條件及其他有關雙方權利、義務事項。</w:t>
      </w:r>
      <w:r w:rsidRPr="004E1D06">
        <w:t xml:space="preserve"> </w:t>
      </w:r>
    </w:p>
    <w:p w:rsidR="004E1D06" w:rsidRPr="004E1D06" w:rsidRDefault="004E1D06" w:rsidP="004E1D06">
      <w:pPr>
        <w:pStyle w:val="Default"/>
      </w:pPr>
    </w:p>
    <w:p w:rsidR="004E1D06" w:rsidRPr="004E1D06" w:rsidRDefault="004E1D06" w:rsidP="004E1D06">
      <w:pPr>
        <w:pStyle w:val="Default"/>
      </w:pPr>
      <w:r w:rsidRPr="004E1D06">
        <w:rPr>
          <w:rFonts w:hint="eastAsia"/>
        </w:rPr>
        <w:t>第九條</w:t>
      </w:r>
      <w:r w:rsidRPr="004E1D06">
        <w:t xml:space="preserve"> </w:t>
      </w:r>
      <w:r w:rsidRPr="004E1D06">
        <w:rPr>
          <w:rFonts w:hint="eastAsia"/>
        </w:rPr>
        <w:t>師資培育之大學應優先遴選校內具有高級中等以下學校、幼兒園、特殊教育學校（班）、實驗教育學校、社區互助教保服務中心或部落互助教保服務中心一年以上之教學經驗者，為實習指導教師。</w:t>
      </w:r>
      <w:r w:rsidRPr="004E1D06">
        <w:t xml:space="preserve"> </w:t>
      </w:r>
    </w:p>
    <w:p w:rsidR="004E1D06" w:rsidRPr="004E1D06" w:rsidRDefault="004E1D06" w:rsidP="004E1D06">
      <w:pPr>
        <w:pStyle w:val="Default"/>
      </w:pPr>
      <w:r w:rsidRPr="004E1D06">
        <w:rPr>
          <w:rFonts w:hint="eastAsia"/>
        </w:rPr>
        <w:lastRenderedPageBreak/>
        <w:t>實習指導教師，應依各師資培育之大學之規定指導實習學生；每人指導實習學生人數，每學期以不超過十二人為原則。</w:t>
      </w:r>
      <w:r w:rsidRPr="004E1D06">
        <w:t xml:space="preserve"> </w:t>
      </w:r>
    </w:p>
    <w:p w:rsidR="004E1D06" w:rsidRPr="004E1D06" w:rsidRDefault="004E1D06" w:rsidP="004E1D06">
      <w:pPr>
        <w:pStyle w:val="Default"/>
      </w:pPr>
      <w:r w:rsidRPr="004E1D06">
        <w:rPr>
          <w:rFonts w:hint="eastAsia"/>
        </w:rPr>
        <w:t>實習指導教師前往教育實習機構指導每位實習學生次數不得少於二次，師資培育之大學並應支給差旅費。</w:t>
      </w:r>
      <w:r w:rsidRPr="004E1D06">
        <w:t xml:space="preserve"> </w:t>
      </w:r>
    </w:p>
    <w:p w:rsidR="004E1D06" w:rsidRPr="004E1D06" w:rsidRDefault="004E1D06" w:rsidP="004E1D06">
      <w:pPr>
        <w:pStyle w:val="Default"/>
      </w:pPr>
      <w:r w:rsidRPr="004E1D06">
        <w:rPr>
          <w:rFonts w:hint="eastAsia"/>
        </w:rPr>
        <w:t>第十條</w:t>
      </w:r>
      <w:r w:rsidRPr="004E1D06">
        <w:t xml:space="preserve"> </w:t>
      </w:r>
      <w:r w:rsidRPr="004E1D06">
        <w:rPr>
          <w:rFonts w:hint="eastAsia"/>
        </w:rPr>
        <w:t>師資培育之大學於實習學生進入教育實習機構前，應完成下列事項：</w:t>
      </w:r>
      <w:r w:rsidRPr="004E1D06">
        <w:t xml:space="preserve"> </w:t>
      </w:r>
    </w:p>
    <w:p w:rsidR="004E1D06" w:rsidRPr="004E1D06" w:rsidRDefault="004E1D06" w:rsidP="004E1D06">
      <w:pPr>
        <w:pStyle w:val="Default"/>
        <w:spacing w:after="130"/>
      </w:pPr>
      <w:r w:rsidRPr="004E1D06">
        <w:rPr>
          <w:rFonts w:hint="eastAsia"/>
        </w:rPr>
        <w:t>一、</w:t>
      </w:r>
      <w:r w:rsidRPr="004E1D06">
        <w:t xml:space="preserve"> </w:t>
      </w:r>
      <w:r w:rsidRPr="004E1D06">
        <w:rPr>
          <w:rFonts w:hint="eastAsia"/>
        </w:rPr>
        <w:t>舉辦行前說明會，向實習學生說明教育實習期間之權利義務、職業倫理等事宜，並適時邀請教育實習機構參與。</w:t>
      </w:r>
      <w:r w:rsidRPr="004E1D06">
        <w:t xml:space="preserve"> </w:t>
      </w:r>
    </w:p>
    <w:p w:rsidR="004E1D06" w:rsidRPr="004E1D06" w:rsidRDefault="004E1D06" w:rsidP="004E1D06">
      <w:pPr>
        <w:pStyle w:val="Default"/>
        <w:spacing w:after="130"/>
      </w:pPr>
      <w:r w:rsidRPr="004E1D06">
        <w:rPr>
          <w:rFonts w:hint="eastAsia"/>
        </w:rPr>
        <w:t>二、</w:t>
      </w:r>
      <w:r w:rsidRPr="004E1D06">
        <w:t xml:space="preserve"> </w:t>
      </w:r>
      <w:r w:rsidRPr="004E1D06">
        <w:rPr>
          <w:rFonts w:hint="eastAsia"/>
        </w:rPr>
        <w:t>與教育實習機構簽訂實習契約。</w:t>
      </w:r>
      <w:r w:rsidRPr="004E1D06">
        <w:t xml:space="preserve"> </w:t>
      </w:r>
    </w:p>
    <w:p w:rsidR="004E1D06" w:rsidRPr="004E1D06" w:rsidRDefault="004E1D06" w:rsidP="004E1D06">
      <w:pPr>
        <w:pStyle w:val="Default"/>
        <w:spacing w:after="130"/>
      </w:pPr>
      <w:r w:rsidRPr="004E1D06">
        <w:rPr>
          <w:rFonts w:hint="eastAsia"/>
        </w:rPr>
        <w:t>三、</w:t>
      </w:r>
      <w:r w:rsidRPr="004E1D06">
        <w:t xml:space="preserve"> </w:t>
      </w:r>
      <w:r w:rsidRPr="004E1D06">
        <w:rPr>
          <w:rFonts w:hint="eastAsia"/>
        </w:rPr>
        <w:t>與實習學生簽訂實習同意書。</w:t>
      </w:r>
      <w:r w:rsidRPr="004E1D06">
        <w:t xml:space="preserve"> </w:t>
      </w:r>
    </w:p>
    <w:p w:rsidR="004E1D06" w:rsidRPr="004E1D06" w:rsidRDefault="004E1D06" w:rsidP="004E1D06">
      <w:pPr>
        <w:pStyle w:val="Default"/>
        <w:spacing w:after="130"/>
      </w:pPr>
      <w:r w:rsidRPr="004E1D06">
        <w:rPr>
          <w:rFonts w:hint="eastAsia"/>
        </w:rPr>
        <w:t>四、</w:t>
      </w:r>
      <w:r w:rsidRPr="004E1D06">
        <w:t xml:space="preserve"> </w:t>
      </w:r>
      <w:r w:rsidRPr="004E1D06">
        <w:rPr>
          <w:rFonts w:hint="eastAsia"/>
        </w:rPr>
        <w:t>協助實習學生依相關規定參加學生團體保險。</w:t>
      </w:r>
      <w:r w:rsidRPr="004E1D06">
        <w:t xml:space="preserve"> </w:t>
      </w:r>
    </w:p>
    <w:p w:rsidR="004E1D06" w:rsidRPr="004E1D06" w:rsidRDefault="004E1D06" w:rsidP="004E1D06">
      <w:pPr>
        <w:pStyle w:val="Default"/>
      </w:pPr>
      <w:r w:rsidRPr="004E1D06">
        <w:rPr>
          <w:rFonts w:hint="eastAsia"/>
        </w:rPr>
        <w:t>五、</w:t>
      </w:r>
      <w:r w:rsidRPr="004E1D06">
        <w:t xml:space="preserve"> </w:t>
      </w:r>
      <w:r w:rsidRPr="004E1D06">
        <w:rPr>
          <w:rFonts w:hint="eastAsia"/>
        </w:rPr>
        <w:t>編定教育實習手冊，提供實習學生、實習指導教師及實習輔導教師參照。</w:t>
      </w:r>
      <w:r w:rsidRPr="004E1D06">
        <w:t xml:space="preserve"> </w:t>
      </w:r>
    </w:p>
    <w:p w:rsidR="004E1D06" w:rsidRPr="004E1D06" w:rsidRDefault="004E1D06" w:rsidP="004E1D06">
      <w:pPr>
        <w:pStyle w:val="Default"/>
      </w:pPr>
    </w:p>
    <w:p w:rsidR="004E1D06" w:rsidRPr="004E1D06" w:rsidRDefault="004E1D06" w:rsidP="004E1D06">
      <w:pPr>
        <w:pStyle w:val="Default"/>
      </w:pPr>
      <w:r w:rsidRPr="004E1D06">
        <w:rPr>
          <w:rFonts w:hint="eastAsia"/>
        </w:rPr>
        <w:t>第</w:t>
      </w:r>
      <w:r w:rsidRPr="004E1D06">
        <w:t xml:space="preserve"> </w:t>
      </w:r>
      <w:r w:rsidRPr="004E1D06">
        <w:rPr>
          <w:rFonts w:hint="eastAsia"/>
        </w:rPr>
        <w:t>三</w:t>
      </w:r>
      <w:r w:rsidRPr="004E1D06">
        <w:t xml:space="preserve"> </w:t>
      </w:r>
      <w:r w:rsidRPr="004E1D06">
        <w:rPr>
          <w:rFonts w:hint="eastAsia"/>
        </w:rPr>
        <w:t>章</w:t>
      </w:r>
      <w:r w:rsidRPr="004E1D06">
        <w:t xml:space="preserve"> </w:t>
      </w:r>
      <w:r w:rsidRPr="004E1D06">
        <w:rPr>
          <w:rFonts w:hint="eastAsia"/>
        </w:rPr>
        <w:t>教育實習機構之輔導職責</w:t>
      </w:r>
      <w:r w:rsidRPr="004E1D06">
        <w:t xml:space="preserve"> </w:t>
      </w:r>
    </w:p>
    <w:p w:rsidR="004E1D06" w:rsidRPr="004E1D06" w:rsidRDefault="004E1D06" w:rsidP="004E1D06">
      <w:pPr>
        <w:pStyle w:val="Default"/>
      </w:pPr>
      <w:r w:rsidRPr="004E1D06">
        <w:rPr>
          <w:rFonts w:hint="eastAsia"/>
        </w:rPr>
        <w:t>第十一條</w:t>
      </w:r>
      <w:r w:rsidRPr="004E1D06">
        <w:t xml:space="preserve"> </w:t>
      </w:r>
      <w:r w:rsidRPr="004E1D06">
        <w:rPr>
          <w:rFonts w:hint="eastAsia"/>
        </w:rPr>
        <w:t>教育實習機構應辦理下列事項：</w:t>
      </w:r>
      <w:r w:rsidRPr="004E1D06">
        <w:t xml:space="preserve"> </w:t>
      </w:r>
    </w:p>
    <w:p w:rsidR="004E1D06" w:rsidRPr="004E1D06" w:rsidRDefault="004E1D06" w:rsidP="004E1D06">
      <w:pPr>
        <w:pStyle w:val="Default"/>
        <w:spacing w:after="128"/>
      </w:pPr>
      <w:r w:rsidRPr="004E1D06">
        <w:rPr>
          <w:rFonts w:hint="eastAsia"/>
        </w:rPr>
        <w:t>一、</w:t>
      </w:r>
      <w:r w:rsidRPr="004E1D06">
        <w:t xml:space="preserve"> </w:t>
      </w:r>
      <w:r w:rsidRPr="004E1D06">
        <w:rPr>
          <w:rFonts w:hint="eastAsia"/>
        </w:rPr>
        <w:t>成立教育實習輔導小組。</w:t>
      </w:r>
      <w:r w:rsidRPr="004E1D06">
        <w:t xml:space="preserve"> </w:t>
      </w:r>
    </w:p>
    <w:p w:rsidR="004E1D06" w:rsidRPr="004E1D06" w:rsidRDefault="004E1D06" w:rsidP="004E1D06">
      <w:pPr>
        <w:pStyle w:val="Default"/>
        <w:spacing w:after="128"/>
      </w:pPr>
      <w:r w:rsidRPr="004E1D06">
        <w:rPr>
          <w:rFonts w:hint="eastAsia"/>
        </w:rPr>
        <w:t>二、</w:t>
      </w:r>
      <w:r w:rsidRPr="004E1D06">
        <w:t xml:space="preserve"> </w:t>
      </w:r>
      <w:r w:rsidRPr="004E1D06">
        <w:rPr>
          <w:rFonts w:hint="eastAsia"/>
        </w:rPr>
        <w:t>推薦實習輔導教師。</w:t>
      </w:r>
      <w:r w:rsidRPr="004E1D06">
        <w:t xml:space="preserve"> </w:t>
      </w:r>
    </w:p>
    <w:p w:rsidR="004E1D06" w:rsidRPr="004E1D06" w:rsidRDefault="004E1D06" w:rsidP="004E1D06">
      <w:pPr>
        <w:pStyle w:val="Default"/>
        <w:spacing w:after="128"/>
      </w:pPr>
      <w:r w:rsidRPr="004E1D06">
        <w:rPr>
          <w:rFonts w:hint="eastAsia"/>
        </w:rPr>
        <w:t>三、</w:t>
      </w:r>
      <w:r w:rsidRPr="004E1D06">
        <w:t xml:space="preserve"> </w:t>
      </w:r>
      <w:r w:rsidRPr="004E1D06">
        <w:rPr>
          <w:rFonts w:hint="eastAsia"/>
        </w:rPr>
        <w:t>接受師資培育之大學指派人員定期到校輔導。</w:t>
      </w:r>
      <w:r w:rsidRPr="004E1D06">
        <w:t xml:space="preserve"> </w:t>
      </w:r>
    </w:p>
    <w:p w:rsidR="004E1D06" w:rsidRPr="004E1D06" w:rsidRDefault="004E1D06" w:rsidP="004E1D06">
      <w:pPr>
        <w:pStyle w:val="Default"/>
      </w:pPr>
      <w:r w:rsidRPr="004E1D06">
        <w:rPr>
          <w:rFonts w:hint="eastAsia"/>
        </w:rPr>
        <w:t>四、</w:t>
      </w:r>
      <w:r w:rsidRPr="004E1D06">
        <w:t xml:space="preserve"> </w:t>
      </w:r>
      <w:r w:rsidRPr="004E1D06">
        <w:rPr>
          <w:rFonts w:hint="eastAsia"/>
        </w:rPr>
        <w:t>配合師資培育之大學辦理實習學生成績評定。</w:t>
      </w:r>
      <w:r w:rsidRPr="004E1D06">
        <w:t xml:space="preserve"> </w:t>
      </w:r>
    </w:p>
    <w:p w:rsidR="004E1D06" w:rsidRPr="004E1D06" w:rsidRDefault="004E1D06" w:rsidP="004E1D06">
      <w:pPr>
        <w:pStyle w:val="Default"/>
      </w:pPr>
    </w:p>
    <w:p w:rsidR="004E1D06" w:rsidRPr="004E1D06" w:rsidRDefault="004E1D06" w:rsidP="004E1D06">
      <w:pPr>
        <w:pStyle w:val="Default"/>
      </w:pPr>
      <w:r w:rsidRPr="004E1D06">
        <w:rPr>
          <w:rFonts w:hint="eastAsia"/>
        </w:rPr>
        <w:t>教育實習機構辦理前項事項時，師資培育之大學應主動提供必要之輔導及協助。</w:t>
      </w:r>
      <w:r w:rsidRPr="004E1D06">
        <w:t xml:space="preserve"> </w:t>
      </w:r>
    </w:p>
    <w:p w:rsidR="004E1D06" w:rsidRPr="004E1D06" w:rsidRDefault="004E1D06" w:rsidP="004E1D06">
      <w:pPr>
        <w:pStyle w:val="Default"/>
      </w:pPr>
      <w:r w:rsidRPr="004E1D06">
        <w:rPr>
          <w:rFonts w:hint="eastAsia"/>
        </w:rPr>
        <w:t>第一項第一款教育實習輔導小組，其成員由教育實習機構之行政單位代表及編制內專任教師代表擔任。</w:t>
      </w:r>
      <w:r w:rsidRPr="004E1D06">
        <w:t xml:space="preserve"> </w:t>
      </w:r>
    </w:p>
    <w:p w:rsidR="004E1D06" w:rsidRPr="004E1D06" w:rsidRDefault="004E1D06" w:rsidP="004E1D06">
      <w:pPr>
        <w:pStyle w:val="Default"/>
      </w:pPr>
      <w:r w:rsidRPr="004E1D06">
        <w:rPr>
          <w:rFonts w:hint="eastAsia"/>
        </w:rPr>
        <w:t>第十二條</w:t>
      </w:r>
      <w:r w:rsidRPr="004E1D06">
        <w:t xml:space="preserve"> </w:t>
      </w:r>
      <w:r w:rsidRPr="004E1D06">
        <w:rPr>
          <w:rFonts w:hint="eastAsia"/>
        </w:rPr>
        <w:t>實習輔導教師，應為具有三年以上教學年資之編制內專任教師，並符合下列條件之一：</w:t>
      </w:r>
      <w:r w:rsidRPr="004E1D06">
        <w:t xml:space="preserve"> </w:t>
      </w:r>
    </w:p>
    <w:p w:rsidR="004E1D06" w:rsidRPr="004E1D06" w:rsidRDefault="004E1D06" w:rsidP="004E1D06">
      <w:pPr>
        <w:pStyle w:val="Default"/>
        <w:spacing w:after="130"/>
      </w:pPr>
      <w:r w:rsidRPr="004E1D06">
        <w:rPr>
          <w:rFonts w:hint="eastAsia"/>
        </w:rPr>
        <w:t>一、</w:t>
      </w:r>
      <w:r w:rsidRPr="004E1D06">
        <w:t xml:space="preserve"> </w:t>
      </w:r>
      <w:r w:rsidRPr="004E1D06">
        <w:rPr>
          <w:rFonts w:hint="eastAsia"/>
        </w:rPr>
        <w:t>能結合理論及教學實務經驗，示範有效教學技巧。</w:t>
      </w:r>
    </w:p>
    <w:p w:rsidR="004E1D06" w:rsidRPr="004E1D06" w:rsidRDefault="004E1D06" w:rsidP="004E1D06">
      <w:pPr>
        <w:pStyle w:val="Default"/>
        <w:spacing w:after="130"/>
      </w:pPr>
      <w:r w:rsidRPr="004E1D06">
        <w:rPr>
          <w:rFonts w:hint="eastAsia"/>
        </w:rPr>
        <w:t>二、</w:t>
      </w:r>
      <w:r w:rsidRPr="004E1D06">
        <w:t xml:space="preserve"> </w:t>
      </w:r>
      <w:r w:rsidRPr="004E1D06">
        <w:rPr>
          <w:rFonts w:hint="eastAsia"/>
        </w:rPr>
        <w:t>對實習學生具有輔導能力，適時給予協助及指導。</w:t>
      </w:r>
    </w:p>
    <w:p w:rsidR="004E1D06" w:rsidRPr="004E1D06" w:rsidRDefault="004E1D06" w:rsidP="004E1D06">
      <w:pPr>
        <w:pStyle w:val="Default"/>
      </w:pPr>
      <w:r w:rsidRPr="004E1D06">
        <w:rPr>
          <w:rFonts w:hint="eastAsia"/>
        </w:rPr>
        <w:t>三、</w:t>
      </w:r>
      <w:r w:rsidRPr="004E1D06">
        <w:t xml:space="preserve"> </w:t>
      </w:r>
      <w:r w:rsidRPr="004E1D06">
        <w:rPr>
          <w:rFonts w:hint="eastAsia"/>
        </w:rPr>
        <w:t>了解教育實習機構行政事務。</w:t>
      </w:r>
    </w:p>
    <w:p w:rsidR="004E1D06" w:rsidRPr="004E1D06" w:rsidRDefault="004E1D06" w:rsidP="004E1D06">
      <w:pPr>
        <w:pStyle w:val="Default"/>
      </w:pPr>
    </w:p>
    <w:p w:rsidR="004E1D06" w:rsidRPr="004E1D06" w:rsidRDefault="004E1D06" w:rsidP="004E1D06">
      <w:pPr>
        <w:pStyle w:val="Default"/>
      </w:pPr>
      <w:r w:rsidRPr="004E1D06">
        <w:rPr>
          <w:rFonts w:hint="eastAsia"/>
        </w:rPr>
        <w:t>實習輔導教師應依實習契約及實習計畫進行實習輔導；每人每學期以輔導實習學生一人為限。但教育實習之學科、領域、群科為稀有類科或教育實習機構位於偏遠地區、偏鄉地區及境外者，其輔導實習學生人數，不在此限。</w:t>
      </w:r>
    </w:p>
    <w:p w:rsidR="004E1D06" w:rsidRPr="004E1D06" w:rsidRDefault="004E1D06" w:rsidP="004E1D06">
      <w:pPr>
        <w:pStyle w:val="Default"/>
      </w:pPr>
      <w:r w:rsidRPr="004E1D06">
        <w:rPr>
          <w:rFonts w:hint="eastAsia"/>
        </w:rPr>
        <w:t>第四章實習學生之權利及義務</w:t>
      </w:r>
    </w:p>
    <w:p w:rsidR="004E1D06" w:rsidRPr="004E1D06" w:rsidRDefault="004E1D06" w:rsidP="004E1D06">
      <w:pPr>
        <w:pStyle w:val="Default"/>
      </w:pPr>
      <w:r w:rsidRPr="004E1D06">
        <w:rPr>
          <w:rFonts w:hint="eastAsia"/>
        </w:rPr>
        <w:t>第十三條實習學生進入教育實習機構實習前，應與師資培育之大學簽訂實習同意書，並應參加師資培育之大學舉辦之行前說明會。</w:t>
      </w:r>
    </w:p>
    <w:p w:rsidR="004E1D06" w:rsidRPr="004E1D06" w:rsidRDefault="004E1D06" w:rsidP="004E1D06">
      <w:pPr>
        <w:pStyle w:val="Default"/>
      </w:pPr>
      <w:r w:rsidRPr="004E1D06">
        <w:rPr>
          <w:rFonts w:hint="eastAsia"/>
        </w:rPr>
        <w:t>第十四條具有兵役義務之實習學生修習教育實習，得依兵役相關規定辦理延期徵集入營。</w:t>
      </w:r>
    </w:p>
    <w:p w:rsidR="004E1D06" w:rsidRPr="004E1D06" w:rsidRDefault="004E1D06" w:rsidP="004E1D06">
      <w:pPr>
        <w:pStyle w:val="Default"/>
      </w:pPr>
      <w:r w:rsidRPr="004E1D06">
        <w:rPr>
          <w:rFonts w:hint="eastAsia"/>
        </w:rPr>
        <w:t>前項實習學生中途因故終止實習，應於終止實習次日起三日內通知戶籍地鄉</w:t>
      </w:r>
      <w:r w:rsidRPr="004E1D06">
        <w:t>(</w:t>
      </w:r>
      <w:r w:rsidRPr="004E1D06">
        <w:rPr>
          <w:rFonts w:hint="eastAsia"/>
        </w:rPr>
        <w:t>鎮、市、區</w:t>
      </w:r>
      <w:r w:rsidRPr="004E1D06">
        <w:t>)</w:t>
      </w:r>
      <w:r w:rsidRPr="004E1D06">
        <w:rPr>
          <w:rFonts w:hint="eastAsia"/>
        </w:rPr>
        <w:t>公</w:t>
      </w:r>
      <w:r w:rsidRPr="004E1D06">
        <w:rPr>
          <w:rFonts w:hint="eastAsia"/>
        </w:rPr>
        <w:lastRenderedPageBreak/>
        <w:t>所；師資培育之大學並應輔導其儘速通知。</w:t>
      </w:r>
    </w:p>
    <w:p w:rsidR="004E1D06" w:rsidRPr="004E1D06" w:rsidRDefault="004E1D06" w:rsidP="004E1D06">
      <w:pPr>
        <w:pStyle w:val="Default"/>
      </w:pPr>
      <w:r w:rsidRPr="004E1D06">
        <w:rPr>
          <w:rFonts w:hint="eastAsia"/>
        </w:rPr>
        <w:t>第十五條實習學生修習教育實習時，應有實習輔導教師或專任教師在場指導。</w:t>
      </w:r>
    </w:p>
    <w:p w:rsidR="004E1D06" w:rsidRPr="004E1D06" w:rsidRDefault="004E1D06" w:rsidP="004E1D06">
      <w:pPr>
        <w:pStyle w:val="Default"/>
      </w:pPr>
      <w:r w:rsidRPr="004E1D06">
        <w:rPr>
          <w:rFonts w:hint="eastAsia"/>
        </w:rPr>
        <w:t>第十六條本法第十條第一項第二款所稱全時教育實習，指實習學生應於教育實習機構日間辦公時間內全程修習教育實習，不得進修、兼職或從事其他業務。</w:t>
      </w:r>
    </w:p>
    <w:p w:rsidR="004E1D06" w:rsidRPr="004E1D06" w:rsidRDefault="004E1D06" w:rsidP="004E1D06">
      <w:pPr>
        <w:pStyle w:val="Default"/>
      </w:pPr>
      <w:r w:rsidRPr="004E1D06">
        <w:rPr>
          <w:rFonts w:hint="eastAsia"/>
        </w:rPr>
        <w:t>前項全時教育實習期間之請假別及日數，依師資培育之大學規定辦理。</w:t>
      </w:r>
    </w:p>
    <w:p w:rsidR="004E1D06" w:rsidRPr="004E1D06" w:rsidRDefault="004E1D06" w:rsidP="004E1D06">
      <w:pPr>
        <w:pStyle w:val="Default"/>
      </w:pPr>
      <w:r w:rsidRPr="004E1D06">
        <w:rPr>
          <w:rFonts w:hint="eastAsia"/>
        </w:rPr>
        <w:t>實習學生請假八小時，以一日計算；應請假而未請假者，以二倍時數計算。</w:t>
      </w:r>
    </w:p>
    <w:p w:rsidR="004E1D06" w:rsidRPr="004E1D06" w:rsidRDefault="004E1D06" w:rsidP="004E1D06">
      <w:pPr>
        <w:pStyle w:val="Default"/>
      </w:pPr>
      <w:r w:rsidRPr="004E1D06">
        <w:rPr>
          <w:rFonts w:hint="eastAsia"/>
        </w:rPr>
        <w:t>第十七條實習學生教育實習期間之請假別及日數，依師資培育之大學規定辦理。</w:t>
      </w:r>
    </w:p>
    <w:p w:rsidR="004E1D06" w:rsidRPr="004E1D06" w:rsidRDefault="004E1D06" w:rsidP="004E1D06">
      <w:pPr>
        <w:pStyle w:val="Default"/>
      </w:pPr>
      <w:r w:rsidRPr="004E1D06">
        <w:rPr>
          <w:rFonts w:hint="eastAsia"/>
        </w:rPr>
        <w:t>實習學生於教育實習期間有下列情形之一，或請假累計超過四十日者，應終止教育實習：</w:t>
      </w:r>
    </w:p>
    <w:p w:rsidR="004E1D06" w:rsidRPr="004E1D06" w:rsidRDefault="004E1D06" w:rsidP="004E1D06">
      <w:pPr>
        <w:pStyle w:val="Default"/>
        <w:spacing w:after="128"/>
      </w:pPr>
      <w:r w:rsidRPr="004E1D06">
        <w:rPr>
          <w:rFonts w:hint="eastAsia"/>
        </w:rPr>
        <w:t>一、</w:t>
      </w:r>
      <w:r w:rsidRPr="004E1D06">
        <w:t xml:space="preserve"> </w:t>
      </w:r>
      <w:r w:rsidRPr="004E1D06">
        <w:rPr>
          <w:rFonts w:hint="eastAsia"/>
        </w:rPr>
        <w:t>經有期徒刑、拘役以上刑之執行、易服勞役或易服社會勞動者。但宣告緩刑或執行易科罰金者，不在此限。</w:t>
      </w:r>
    </w:p>
    <w:p w:rsidR="004E1D06" w:rsidRPr="004E1D06" w:rsidRDefault="004E1D06" w:rsidP="004E1D06">
      <w:pPr>
        <w:pStyle w:val="Default"/>
        <w:spacing w:after="128"/>
      </w:pPr>
      <w:r w:rsidRPr="004E1D06">
        <w:rPr>
          <w:rFonts w:hint="eastAsia"/>
        </w:rPr>
        <w:t>二、</w:t>
      </w:r>
      <w:r w:rsidRPr="004E1D06">
        <w:t xml:space="preserve"> </w:t>
      </w:r>
      <w:r w:rsidRPr="004E1D06">
        <w:rPr>
          <w:rFonts w:hint="eastAsia"/>
        </w:rPr>
        <w:t>依毒品危害防制條例施予觀察、勒戒、強制戒治者。</w:t>
      </w:r>
    </w:p>
    <w:p w:rsidR="004E1D06" w:rsidRPr="004E1D06" w:rsidRDefault="004E1D06" w:rsidP="004E1D06">
      <w:pPr>
        <w:pStyle w:val="Default"/>
      </w:pPr>
      <w:r w:rsidRPr="004E1D06">
        <w:rPr>
          <w:rFonts w:hint="eastAsia"/>
        </w:rPr>
        <w:t>三、</w:t>
      </w:r>
      <w:r w:rsidRPr="004E1D06">
        <w:t xml:space="preserve"> </w:t>
      </w:r>
      <w:r w:rsidRPr="004E1D06">
        <w:rPr>
          <w:rFonts w:hint="eastAsia"/>
        </w:rPr>
        <w:t>經司法機關執行拘留、拘提、羈押、留置或管收者。</w:t>
      </w:r>
    </w:p>
    <w:p w:rsidR="004E1D06" w:rsidRPr="004E1D06" w:rsidRDefault="004E1D06" w:rsidP="004E1D06">
      <w:pPr>
        <w:pStyle w:val="Default"/>
      </w:pPr>
      <w:r w:rsidRPr="004E1D06">
        <w:rPr>
          <w:rFonts w:hint="eastAsia"/>
        </w:rPr>
        <w:t>前項終止教育實習之實習學生申請退費之規定，由師資培育之大學定之。</w:t>
      </w:r>
    </w:p>
    <w:p w:rsidR="004E1D06" w:rsidRPr="004E1D06" w:rsidRDefault="004E1D06" w:rsidP="004E1D06">
      <w:pPr>
        <w:pStyle w:val="Default"/>
      </w:pPr>
      <w:r w:rsidRPr="004E1D06">
        <w:rPr>
          <w:rFonts w:hint="eastAsia"/>
        </w:rPr>
        <w:t>第五章教育實習成績評定</w:t>
      </w:r>
    </w:p>
    <w:p w:rsidR="004E1D06" w:rsidRPr="004E1D06" w:rsidRDefault="004E1D06" w:rsidP="004E1D06">
      <w:pPr>
        <w:pStyle w:val="Default"/>
      </w:pPr>
      <w:r w:rsidRPr="004E1D06">
        <w:rPr>
          <w:rFonts w:hint="eastAsia"/>
        </w:rPr>
        <w:t>第十八條教育實習成績評定，分為優良、通過及待改進三種；依序評定下列項目：</w:t>
      </w:r>
    </w:p>
    <w:p w:rsidR="004E1D06" w:rsidRPr="004E1D06" w:rsidRDefault="004E1D06" w:rsidP="004E1D06">
      <w:pPr>
        <w:pStyle w:val="Default"/>
        <w:spacing w:after="128"/>
      </w:pPr>
      <w:r w:rsidRPr="004E1D06">
        <w:rPr>
          <w:rFonts w:hint="eastAsia"/>
        </w:rPr>
        <w:t>一、</w:t>
      </w:r>
      <w:r w:rsidRPr="004E1D06">
        <w:t xml:space="preserve"> </w:t>
      </w:r>
      <w:r w:rsidRPr="004E1D06">
        <w:rPr>
          <w:rFonts w:hint="eastAsia"/>
        </w:rPr>
        <w:t>教學演示：由實習指導教師、實習輔導教師及具三年以上教學經驗之編制內專任教師或退休教師共同評定。</w:t>
      </w:r>
    </w:p>
    <w:p w:rsidR="004E1D06" w:rsidRPr="004E1D06" w:rsidRDefault="004E1D06" w:rsidP="004E1D06">
      <w:pPr>
        <w:pStyle w:val="Default"/>
        <w:spacing w:after="128"/>
      </w:pPr>
      <w:r w:rsidRPr="004E1D06">
        <w:rPr>
          <w:rFonts w:hint="eastAsia"/>
        </w:rPr>
        <w:t>二、</w:t>
      </w:r>
      <w:r w:rsidRPr="004E1D06">
        <w:t xml:space="preserve"> </w:t>
      </w:r>
      <w:r w:rsidRPr="004E1D06">
        <w:rPr>
          <w:rFonts w:hint="eastAsia"/>
        </w:rPr>
        <w:t>實習檔案：由實習指導教師及實習輔導教師共同評定。</w:t>
      </w:r>
    </w:p>
    <w:p w:rsidR="004E1D06" w:rsidRDefault="004E1D06" w:rsidP="004E1D06">
      <w:pPr>
        <w:pStyle w:val="Default"/>
      </w:pPr>
      <w:r w:rsidRPr="004E1D06">
        <w:rPr>
          <w:rFonts w:hint="eastAsia"/>
        </w:rPr>
        <w:t>三、</w:t>
      </w:r>
      <w:r w:rsidRPr="004E1D06">
        <w:t xml:space="preserve"> </w:t>
      </w:r>
      <w:r w:rsidRPr="004E1D06">
        <w:rPr>
          <w:rFonts w:hint="eastAsia"/>
        </w:rPr>
        <w:t>整體表現：由實習指導教師及實習輔導教師共同評定。</w:t>
      </w:r>
    </w:p>
    <w:p w:rsidR="004E1D06" w:rsidRPr="004E1D06" w:rsidRDefault="004E1D06" w:rsidP="004E1D06">
      <w:pPr>
        <w:pStyle w:val="Default"/>
      </w:pPr>
      <w:r>
        <w:t>●</w:t>
      </w:r>
      <w:r w:rsidRPr="004E1D06">
        <w:rPr>
          <w:rFonts w:hint="eastAsia"/>
        </w:rPr>
        <w:t>前項成績評定項目之細項指標為優良或通過達六成以上者為及格；其成績評定項目之細項與評定及通過基準，由中央主管機關定之。</w:t>
      </w:r>
    </w:p>
    <w:p w:rsidR="004E1D06" w:rsidRPr="004E1D06" w:rsidRDefault="004E1D06" w:rsidP="004E1D06">
      <w:pPr>
        <w:pStyle w:val="Default"/>
      </w:pPr>
      <w:r w:rsidRPr="004E1D06">
        <w:rPr>
          <w:rFonts w:hint="eastAsia"/>
        </w:rPr>
        <w:t>前二項評定結果，提教育實習機構之教育實習輔導小組審查後，送師資培育之大學決定之。</w:t>
      </w:r>
    </w:p>
    <w:p w:rsidR="004E1D06" w:rsidRPr="004E1D06" w:rsidRDefault="004E1D06" w:rsidP="004E1D06">
      <w:pPr>
        <w:pStyle w:val="Default"/>
      </w:pPr>
      <w:r w:rsidRPr="004E1D06">
        <w:rPr>
          <w:rFonts w:hint="eastAsia"/>
        </w:rPr>
        <w:t>第十九條實習學生經師資培育之大學評定教育實習成績及格者，由師資培育之大學依本法第十一條規定造具名冊，送中央主管機關發給教師證書；教育實習成績不及格者，師資培育之大學應以書面通知。</w:t>
      </w:r>
    </w:p>
    <w:p w:rsidR="004E1D06" w:rsidRPr="004E1D06" w:rsidRDefault="004E1D06" w:rsidP="004E1D06">
      <w:pPr>
        <w:pStyle w:val="Default"/>
      </w:pPr>
      <w:r w:rsidRPr="004E1D06">
        <w:rPr>
          <w:rFonts w:hint="eastAsia"/>
        </w:rPr>
        <w:t>前項教育實習成績不及格者，得重新向師資培育之大學申請修習教育實習。</w:t>
      </w:r>
    </w:p>
    <w:p w:rsidR="004E1D06" w:rsidRPr="004E1D06" w:rsidRDefault="004E1D06" w:rsidP="004E1D06">
      <w:pPr>
        <w:pStyle w:val="Default"/>
      </w:pPr>
      <w:r w:rsidRPr="004E1D06">
        <w:rPr>
          <w:rFonts w:hint="eastAsia"/>
        </w:rPr>
        <w:t>第二十條實習學生對教育實習終止、實習成績評定結果不服者，得向師資培育之大學提起申訴，其申訴應自收受通知之次日起三十日內，備具理由提出；師資培育之大學應作成申訴決定，並通知實習學生。</w:t>
      </w:r>
    </w:p>
    <w:p w:rsidR="004E1D06" w:rsidRPr="004E1D06" w:rsidRDefault="004E1D06" w:rsidP="004E1D06">
      <w:pPr>
        <w:pStyle w:val="Default"/>
      </w:pPr>
      <w:r w:rsidRPr="004E1D06">
        <w:rPr>
          <w:rFonts w:hint="eastAsia"/>
        </w:rPr>
        <w:t>實習學生就師資培育之大學所為之行政處分，經向師資培育之大學提起申訴而不服其決定，得依法提起訴願。</w:t>
      </w:r>
    </w:p>
    <w:p w:rsidR="004E1D06" w:rsidRPr="004E1D06" w:rsidRDefault="004E1D06" w:rsidP="004E1D06">
      <w:pPr>
        <w:pStyle w:val="Default"/>
      </w:pPr>
      <w:r w:rsidRPr="004E1D06">
        <w:rPr>
          <w:rFonts w:hint="eastAsia"/>
        </w:rPr>
        <w:t>實習學生就師資培育之大學所為行政處分以外之懲處、其他措施或決議，經向師資培育之大學提起申訴而不服其決定，得按其法律性質提起訴訟，請求救濟。</w:t>
      </w:r>
    </w:p>
    <w:p w:rsidR="004E1D06" w:rsidRPr="004E1D06" w:rsidRDefault="004E1D06" w:rsidP="004E1D06">
      <w:pPr>
        <w:pStyle w:val="Default"/>
      </w:pPr>
      <w:r w:rsidRPr="004E1D06">
        <w:rPr>
          <w:rFonts w:hint="eastAsia"/>
        </w:rPr>
        <w:t>第六章任教年資抵免教育實習</w:t>
      </w:r>
    </w:p>
    <w:p w:rsidR="004E1D06" w:rsidRPr="004E1D06" w:rsidRDefault="004E1D06" w:rsidP="004E1D06">
      <w:pPr>
        <w:pStyle w:val="Default"/>
      </w:pPr>
      <w:r w:rsidRPr="004E1D06">
        <w:rPr>
          <w:rFonts w:hint="eastAsia"/>
        </w:rPr>
        <w:t>第二十一條已通過教師資格考試，且符合本法第二十二條規定，申請以其任教年資抵免教育實習者，應檢附任教年資任三學期表現良好之證明文件、教學演示及格證明、服務證明或離職證明，向原修畢師資職前教育課程之師資培育之大學申請。</w:t>
      </w:r>
    </w:p>
    <w:p w:rsidR="004E1D06" w:rsidRPr="004E1D06" w:rsidRDefault="004E1D06" w:rsidP="004E1D06">
      <w:pPr>
        <w:pStyle w:val="Default"/>
      </w:pPr>
      <w:r w:rsidRPr="004E1D06">
        <w:rPr>
          <w:rFonts w:hint="eastAsia"/>
        </w:rPr>
        <w:t>前項之申請經師資培育之大學審查通過後，發給同意抵免教育實習證明，並造具名冊，送中</w:t>
      </w:r>
      <w:r w:rsidRPr="004E1D06">
        <w:rPr>
          <w:rFonts w:hint="eastAsia"/>
        </w:rPr>
        <w:lastRenderedPageBreak/>
        <w:t>央主管機關發給教師證書。</w:t>
      </w:r>
    </w:p>
    <w:p w:rsidR="004E1D06" w:rsidRPr="004E1D06" w:rsidRDefault="004E1D06" w:rsidP="004E1D06">
      <w:pPr>
        <w:pStyle w:val="Default"/>
      </w:pPr>
      <w:r w:rsidRPr="004E1D06">
        <w:rPr>
          <w:rFonts w:hint="eastAsia"/>
        </w:rPr>
        <w:t>第一項表現良好之證明文件，由其服務學校或幼兒園出具；教學演示及格證明由原修畢師資職前教育課程之師資培育之大學及服務學校共同辦理教學演示，經評定成績及格後，由師資培育之大學出具。但於海外臺灣學校或僑民學校擔任教師者，由原修畢師資職前教育課程之師資培育之大學辦理教學演示，經評定成績及格後出具。</w:t>
      </w:r>
    </w:p>
    <w:p w:rsidR="004E1D06" w:rsidRPr="004E1D06" w:rsidRDefault="004E1D06" w:rsidP="004E1D06">
      <w:pPr>
        <w:pStyle w:val="Default"/>
      </w:pPr>
      <w:r w:rsidRPr="004E1D06">
        <w:rPr>
          <w:rFonts w:hint="eastAsia"/>
        </w:rPr>
        <w:t>前項教學演示成績評定有爭議或疑義時，準用前條規定辦理。</w:t>
      </w:r>
    </w:p>
    <w:p w:rsidR="004E1D06" w:rsidRPr="004E1D06" w:rsidRDefault="004E1D06" w:rsidP="004E1D06">
      <w:pPr>
        <w:pStyle w:val="Default"/>
      </w:pPr>
      <w:r w:rsidRPr="004E1D06">
        <w:rPr>
          <w:rFonts w:hint="eastAsia"/>
        </w:rPr>
        <w:t>第二十二條前條人員任教年資抵免，應與其修畢師資職前教育證明書或證明及通過教師資格考試所載同一師資類科、學科、領域、群科相符。</w:t>
      </w:r>
    </w:p>
    <w:p w:rsidR="004E1D06" w:rsidRPr="004E1D06" w:rsidRDefault="004E1D06" w:rsidP="004E1D06">
      <w:pPr>
        <w:pStyle w:val="Default"/>
      </w:pPr>
      <w:r w:rsidRPr="004E1D06">
        <w:rPr>
          <w:rFonts w:hint="eastAsia"/>
        </w:rPr>
        <w:t>第七章附則</w:t>
      </w:r>
    </w:p>
    <w:p w:rsidR="004E1D06" w:rsidRPr="004E1D06" w:rsidRDefault="004E1D06" w:rsidP="004E1D06">
      <w:pPr>
        <w:pStyle w:val="Default"/>
      </w:pPr>
      <w:r w:rsidRPr="004E1D06">
        <w:rPr>
          <w:rFonts w:hint="eastAsia"/>
        </w:rPr>
        <w:t>第二十三條實習學生符合法令規定資格，並經師資培育之大學同意者，得於教育實習期間，配合教育實習機構進行下列教學活動：</w:t>
      </w:r>
    </w:p>
    <w:p w:rsidR="004E1D06" w:rsidRPr="004E1D06" w:rsidRDefault="004E1D06" w:rsidP="004E1D06">
      <w:pPr>
        <w:pStyle w:val="Default"/>
        <w:spacing w:after="128"/>
      </w:pPr>
      <w:r w:rsidRPr="004E1D06">
        <w:rPr>
          <w:rFonts w:hint="eastAsia"/>
        </w:rPr>
        <w:t>一、</w:t>
      </w:r>
      <w:r w:rsidRPr="004E1D06">
        <w:t xml:space="preserve"> </w:t>
      </w:r>
      <w:r w:rsidRPr="004E1D06">
        <w:rPr>
          <w:rFonts w:hint="eastAsia"/>
        </w:rPr>
        <w:t>擔任高級中等以下學校補救教學、社團活動指導、監考或其他教學活動。</w:t>
      </w:r>
    </w:p>
    <w:p w:rsidR="004E1D06" w:rsidRPr="004E1D06" w:rsidRDefault="004E1D06" w:rsidP="004E1D06">
      <w:pPr>
        <w:pStyle w:val="Default"/>
      </w:pPr>
      <w:r w:rsidRPr="004E1D06">
        <w:rPr>
          <w:rFonts w:hint="eastAsia"/>
        </w:rPr>
        <w:t>二、</w:t>
      </w:r>
      <w:r w:rsidRPr="004E1D06">
        <w:t xml:space="preserve"> </w:t>
      </w:r>
      <w:r w:rsidRPr="004E1D06">
        <w:rPr>
          <w:rFonts w:hint="eastAsia"/>
        </w:rPr>
        <w:t>擔任高級中等以下學校未滿三個月之代課及幼兒園未滿三個月之代理教保服務。</w:t>
      </w:r>
    </w:p>
    <w:p w:rsidR="004E1D06" w:rsidRPr="004E1D06" w:rsidRDefault="004E1D06" w:rsidP="004E1D06">
      <w:pPr>
        <w:pStyle w:val="Default"/>
      </w:pPr>
    </w:p>
    <w:p w:rsidR="004E1D06" w:rsidRPr="004E1D06" w:rsidRDefault="004E1D06" w:rsidP="004E1D06">
      <w:pPr>
        <w:pStyle w:val="Default"/>
      </w:pPr>
      <w:r w:rsidRPr="004E1D06">
        <w:rPr>
          <w:rFonts w:hint="eastAsia"/>
        </w:rPr>
        <w:t>前項教學活動，每週累計總節（時）數最高為十節（時），前項第二款代課或教保服務，每月最高為二十節（時）；上開節</w:t>
      </w:r>
      <w:r w:rsidRPr="004E1D06">
        <w:t>(</w:t>
      </w:r>
      <w:r w:rsidRPr="004E1D06">
        <w:rPr>
          <w:rFonts w:hint="eastAsia"/>
        </w:rPr>
        <w:t>時</w:t>
      </w:r>
      <w:r w:rsidRPr="004E1D06">
        <w:t>)</w:t>
      </w:r>
      <w:r w:rsidRPr="004E1D06">
        <w:rPr>
          <w:rFonts w:hint="eastAsia"/>
        </w:rPr>
        <w:t>數，均不得計入第四條節（時）數及日數。</w:t>
      </w:r>
    </w:p>
    <w:p w:rsidR="004E1D06" w:rsidRPr="004E1D06" w:rsidRDefault="004E1D06" w:rsidP="004E1D06">
      <w:pPr>
        <w:pStyle w:val="Default"/>
      </w:pPr>
      <w:r w:rsidRPr="004E1D06">
        <w:rPr>
          <w:rFonts w:hint="eastAsia"/>
        </w:rPr>
        <w:t>第一項教學活動，以實習學生之教育實習機構辦理者為限。</w:t>
      </w:r>
    </w:p>
    <w:p w:rsidR="004E1D06" w:rsidRPr="004E1D06" w:rsidRDefault="004E1D06" w:rsidP="004E1D06">
      <w:pPr>
        <w:pStyle w:val="Default"/>
      </w:pPr>
      <w:r w:rsidRPr="004E1D06">
        <w:rPr>
          <w:rFonts w:hint="eastAsia"/>
        </w:rPr>
        <w:t>第二十四條依本辦法擔任實習指導教師、實習輔導教師或參與成績評定者，為實習學生之配偶、前配偶、四親等內之血親或三親等內之姻親或曾有此關係者，應自行迴避。</w:t>
      </w:r>
    </w:p>
    <w:p w:rsidR="004E1D06" w:rsidRPr="004E1D06" w:rsidRDefault="004E1D06" w:rsidP="004E1D06">
      <w:pPr>
        <w:pStyle w:val="Default"/>
      </w:pPr>
      <w:r w:rsidRPr="004E1D06">
        <w:rPr>
          <w:rFonts w:hint="eastAsia"/>
        </w:rPr>
        <w:t>實習學生申請實習之文件，或實習成績評定有虛偽不實者，在實習期間者，撤銷其實習資格；實習成績已評定者，撤銷其評定；已發給教師證書者，撤銷其證書；涉及刑事責任者，移送司法機關依法辦理。</w:t>
      </w:r>
    </w:p>
    <w:p w:rsidR="004E1D06" w:rsidRPr="004E1D06" w:rsidRDefault="004E1D06" w:rsidP="004E1D06">
      <w:pPr>
        <w:pStyle w:val="Default"/>
      </w:pPr>
      <w:r w:rsidRPr="004E1D06">
        <w:rPr>
          <w:rFonts w:hint="eastAsia"/>
        </w:rPr>
        <w:t>第二十五條師資培育之大學辦理教育實習，得依本法第十九條規定，向實習學生收取相當於四學分之教育實習輔導費。</w:t>
      </w:r>
    </w:p>
    <w:p w:rsidR="004E1D06" w:rsidRPr="004E1D06" w:rsidRDefault="004E1D06" w:rsidP="004E1D06">
      <w:pPr>
        <w:pStyle w:val="Default"/>
      </w:pPr>
      <w:r w:rsidRPr="004E1D06">
        <w:rPr>
          <w:rFonts w:hint="eastAsia"/>
        </w:rPr>
        <w:t>前項教育實習輔導地點為境外教育實習機構者，其收取教育實習輔導費，最高不得逾前項費額之三倍。</w:t>
      </w:r>
    </w:p>
    <w:p w:rsidR="004E1D06" w:rsidRPr="004E1D06" w:rsidRDefault="004E1D06" w:rsidP="004E1D06">
      <w:pPr>
        <w:pStyle w:val="Default"/>
      </w:pPr>
      <w:r w:rsidRPr="004E1D06">
        <w:rPr>
          <w:rFonts w:hint="eastAsia"/>
        </w:rPr>
        <w:t>第二十六條適用本法第二十一條規定者，除第二十一條及第二十二條規定外，師資培育之大學準用本辦法規定辦理教育實習事宜。</w:t>
      </w:r>
    </w:p>
    <w:p w:rsidR="004E1D06" w:rsidRPr="004E1D06" w:rsidRDefault="004E1D06" w:rsidP="004E1D06">
      <w:pPr>
        <w:pStyle w:val="Default"/>
      </w:pPr>
      <w:r w:rsidRPr="004E1D06">
        <w:rPr>
          <w:rFonts w:hint="eastAsia"/>
        </w:rPr>
        <w:t>第二十七條本辦法中華民國一百零七年二月一日施行前已申請修習教育實習者，仍適用施行前之規定。</w:t>
      </w:r>
    </w:p>
    <w:p w:rsidR="004E1D06" w:rsidRPr="004E1D06" w:rsidRDefault="004E1D06" w:rsidP="004E1D06">
      <w:pPr>
        <w:rPr>
          <w:szCs w:val="24"/>
        </w:rPr>
      </w:pPr>
      <w:r w:rsidRPr="004E1D06">
        <w:rPr>
          <w:rFonts w:hint="eastAsia"/>
          <w:szCs w:val="24"/>
        </w:rPr>
        <w:t>第二十八條本辦法自中華民國一百零七年二月一日施行。</w:t>
      </w:r>
    </w:p>
    <w:p w:rsidR="001A79DD" w:rsidRPr="007A7880" w:rsidRDefault="001A79DD" w:rsidP="008E6DFF">
      <w:pPr>
        <w:pStyle w:val="aff9"/>
      </w:pPr>
    </w:p>
    <w:p w:rsidR="004768AE" w:rsidRPr="004768AE" w:rsidRDefault="004768AE" w:rsidP="004768AE">
      <w:pPr>
        <w:rPr>
          <w:b/>
        </w:rPr>
        <w:sectPr w:rsidR="004768AE" w:rsidRPr="004768AE" w:rsidSect="006D1721">
          <w:pgSz w:w="11906" w:h="16838" w:code="9"/>
          <w:pgMar w:top="1418" w:right="1134" w:bottom="1134" w:left="1134" w:header="851" w:footer="680" w:gutter="0"/>
          <w:pgNumType w:start="1"/>
          <w:cols w:space="425"/>
          <w:docGrid w:type="lines" w:linePitch="360"/>
        </w:sectPr>
      </w:pPr>
    </w:p>
    <w:p w:rsidR="004768AE" w:rsidRPr="004768AE" w:rsidRDefault="004768AE" w:rsidP="004768AE">
      <w:pPr>
        <w:pStyle w:val="2"/>
        <w:rPr>
          <w:rFonts w:ascii="Times New Roman" w:hAnsi="Times New Roman"/>
        </w:rPr>
      </w:pPr>
      <w:bookmarkStart w:id="32" w:name="_Toc47019748"/>
      <w:r w:rsidRPr="004768AE">
        <w:rPr>
          <w:rFonts w:ascii="Times New Roman" w:hAnsi="Times New Roman" w:hint="eastAsia"/>
        </w:rPr>
        <w:lastRenderedPageBreak/>
        <w:t>教育實習成績評定指標與評量準則</w:t>
      </w:r>
      <w:bookmarkEnd w:id="32"/>
    </w:p>
    <w:p w:rsidR="004768AE" w:rsidRPr="00A24EA3" w:rsidRDefault="004768AE" w:rsidP="004768AE">
      <w:pPr>
        <w:rPr>
          <w:sz w:val="32"/>
          <w:szCs w:val="32"/>
        </w:rPr>
      </w:pPr>
      <w:r w:rsidRPr="00A24EA3">
        <w:rPr>
          <w:rFonts w:hint="eastAsia"/>
          <w:sz w:val="32"/>
          <w:szCs w:val="32"/>
        </w:rPr>
        <w:t>教育實習成績評定指標與評量準則</w:t>
      </w:r>
      <w:r w:rsidRPr="00A24EA3">
        <w:rPr>
          <w:rFonts w:hint="eastAsia"/>
          <w:sz w:val="32"/>
          <w:szCs w:val="32"/>
        </w:rPr>
        <w:t>-</w:t>
      </w:r>
      <w:r w:rsidRPr="00A24EA3">
        <w:rPr>
          <w:rFonts w:hint="eastAsia"/>
          <w:sz w:val="32"/>
          <w:szCs w:val="32"/>
        </w:rPr>
        <w:t>國民小學師資類</w:t>
      </w:r>
      <w:r>
        <w:rPr>
          <w:rFonts w:hint="eastAsia"/>
          <w:sz w:val="32"/>
          <w:szCs w:val="32"/>
        </w:rPr>
        <w:t>科</w:t>
      </w:r>
      <w:r w:rsidRPr="00A24EA3">
        <w:rPr>
          <w:rFonts w:hint="eastAsia"/>
          <w:sz w:val="32"/>
          <w:szCs w:val="32"/>
        </w:rPr>
        <w:t xml:space="preserve">  </w:t>
      </w:r>
      <w:r w:rsidR="00E26505">
        <w:rPr>
          <w:sz w:val="32"/>
          <w:szCs w:val="32"/>
        </w:rPr>
        <w:t xml:space="preserve">   </w:t>
      </w:r>
      <w:r w:rsidRPr="00A24EA3">
        <w:rPr>
          <w:rFonts w:hint="eastAsia"/>
          <w:szCs w:val="24"/>
        </w:rPr>
        <w:t>（</w:t>
      </w:r>
      <w:r w:rsidRPr="00A24EA3">
        <w:rPr>
          <w:rFonts w:hint="eastAsia"/>
          <w:szCs w:val="24"/>
        </w:rPr>
        <w:t>2018.07.</w:t>
      </w:r>
      <w:r>
        <w:rPr>
          <w:rFonts w:hint="eastAsia"/>
          <w:szCs w:val="24"/>
        </w:rPr>
        <w:t>0</w:t>
      </w:r>
      <w:r w:rsidRPr="00A24EA3">
        <w:rPr>
          <w:rFonts w:hint="eastAsia"/>
          <w:szCs w:val="24"/>
        </w:rPr>
        <w:t>4</w:t>
      </w:r>
      <w:r w:rsidRPr="00A24EA3">
        <w:rPr>
          <w:rFonts w:hint="eastAsia"/>
          <w:szCs w:val="24"/>
        </w:rPr>
        <w:t>修訂）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6"/>
        <w:gridCol w:w="1100"/>
        <w:gridCol w:w="2976"/>
        <w:gridCol w:w="2409"/>
        <w:gridCol w:w="1700"/>
        <w:gridCol w:w="1815"/>
      </w:tblGrid>
      <w:tr w:rsidR="004768AE" w:rsidRPr="00A24EA3" w:rsidTr="00E26505">
        <w:trPr>
          <w:cantSplit/>
          <w:trHeight w:val="20"/>
          <w:tblHeader/>
        </w:trPr>
        <w:tc>
          <w:tcPr>
            <w:tcW w:w="744" w:type="pct"/>
            <w:gridSpan w:val="2"/>
            <w:vMerge w:val="restart"/>
            <w:shd w:val="clear" w:color="auto" w:fill="auto"/>
            <w:vAlign w:val="center"/>
            <w:hideMark/>
          </w:tcPr>
          <w:p w:rsidR="004768AE" w:rsidRPr="00A24EA3" w:rsidRDefault="004768AE" w:rsidP="00E26505">
            <w:pPr>
              <w:spacing w:line="0" w:lineRule="atLeast"/>
              <w:jc w:val="center"/>
              <w:rPr>
                <w:rFonts w:ascii="微軟正黑體" w:eastAsia="微軟正黑體" w:hAnsi="微軟正黑體"/>
                <w:sz w:val="20"/>
                <w:szCs w:val="20"/>
              </w:rPr>
            </w:pPr>
            <w:r w:rsidRPr="00A24EA3">
              <w:rPr>
                <w:rFonts w:ascii="微軟正黑體" w:eastAsia="微軟正黑體" w:hAnsi="微軟正黑體"/>
                <w:sz w:val="20"/>
                <w:szCs w:val="20"/>
              </w:rPr>
              <w:t>指標</w:t>
            </w:r>
          </w:p>
        </w:tc>
        <w:tc>
          <w:tcPr>
            <w:tcW w:w="1423" w:type="pct"/>
            <w:vMerge w:val="restart"/>
            <w:shd w:val="clear" w:color="auto" w:fill="auto"/>
            <w:vAlign w:val="center"/>
            <w:hideMark/>
          </w:tcPr>
          <w:p w:rsidR="004768AE" w:rsidRPr="00A24EA3" w:rsidRDefault="004768AE" w:rsidP="00B803AA">
            <w:pPr>
              <w:spacing w:line="0" w:lineRule="atLeast"/>
              <w:jc w:val="center"/>
              <w:rPr>
                <w:rFonts w:ascii="微軟正黑體" w:eastAsia="微軟正黑體" w:hAnsi="微軟正黑體"/>
                <w:sz w:val="20"/>
                <w:szCs w:val="20"/>
              </w:rPr>
            </w:pPr>
            <w:r w:rsidRPr="00A24EA3">
              <w:rPr>
                <w:rFonts w:ascii="微軟正黑體" w:eastAsia="微軟正黑體" w:hAnsi="微軟正黑體" w:hint="eastAsia"/>
                <w:sz w:val="20"/>
                <w:szCs w:val="20"/>
              </w:rPr>
              <w:t>細項指標</w:t>
            </w:r>
          </w:p>
        </w:tc>
        <w:tc>
          <w:tcPr>
            <w:tcW w:w="2833" w:type="pct"/>
            <w:gridSpan w:val="3"/>
            <w:shd w:val="clear" w:color="auto" w:fill="auto"/>
            <w:vAlign w:val="center"/>
            <w:hideMark/>
          </w:tcPr>
          <w:p w:rsidR="004768AE" w:rsidRPr="00A24EA3" w:rsidRDefault="004768AE" w:rsidP="00B803AA">
            <w:pPr>
              <w:spacing w:line="0" w:lineRule="atLeast"/>
              <w:jc w:val="center"/>
              <w:rPr>
                <w:rFonts w:ascii="微軟正黑體" w:eastAsia="微軟正黑體" w:hAnsi="微軟正黑體"/>
                <w:sz w:val="20"/>
                <w:szCs w:val="20"/>
              </w:rPr>
            </w:pPr>
            <w:r w:rsidRPr="00A24EA3">
              <w:rPr>
                <w:rFonts w:ascii="微軟正黑體" w:eastAsia="微軟正黑體" w:hAnsi="微軟正黑體"/>
                <w:sz w:val="20"/>
                <w:szCs w:val="20"/>
              </w:rPr>
              <w:t>評量等第</w:t>
            </w:r>
          </w:p>
        </w:tc>
      </w:tr>
      <w:tr w:rsidR="004768AE" w:rsidRPr="00A24EA3" w:rsidTr="00E26505">
        <w:trPr>
          <w:cantSplit/>
          <w:trHeight w:val="20"/>
          <w:tblHeader/>
        </w:trPr>
        <w:tc>
          <w:tcPr>
            <w:tcW w:w="744" w:type="pct"/>
            <w:gridSpan w:val="2"/>
            <w:vMerge/>
            <w:vAlign w:val="center"/>
            <w:hideMark/>
          </w:tcPr>
          <w:p w:rsidR="004768AE" w:rsidRPr="00A24EA3" w:rsidRDefault="004768AE" w:rsidP="00B803AA">
            <w:pPr>
              <w:spacing w:line="0" w:lineRule="atLeast"/>
              <w:jc w:val="center"/>
              <w:rPr>
                <w:rFonts w:ascii="微軟正黑體" w:eastAsia="微軟正黑體" w:hAnsi="微軟正黑體"/>
                <w:sz w:val="20"/>
                <w:szCs w:val="20"/>
              </w:rPr>
            </w:pPr>
          </w:p>
        </w:tc>
        <w:tc>
          <w:tcPr>
            <w:tcW w:w="1423" w:type="pct"/>
            <w:vMerge/>
            <w:vAlign w:val="center"/>
            <w:hideMark/>
          </w:tcPr>
          <w:p w:rsidR="004768AE" w:rsidRPr="00A24EA3" w:rsidRDefault="004768AE" w:rsidP="00B803AA">
            <w:pPr>
              <w:spacing w:line="0" w:lineRule="atLeast"/>
              <w:jc w:val="center"/>
              <w:rPr>
                <w:rFonts w:ascii="微軟正黑體" w:eastAsia="微軟正黑體" w:hAnsi="微軟正黑體"/>
                <w:sz w:val="20"/>
                <w:szCs w:val="20"/>
              </w:rPr>
            </w:pPr>
          </w:p>
        </w:tc>
        <w:tc>
          <w:tcPr>
            <w:tcW w:w="1152" w:type="pct"/>
            <w:shd w:val="clear" w:color="auto" w:fill="auto"/>
            <w:noWrap/>
            <w:vAlign w:val="center"/>
            <w:hideMark/>
          </w:tcPr>
          <w:p w:rsidR="004768AE" w:rsidRPr="00A24EA3" w:rsidRDefault="004768AE" w:rsidP="00B803AA">
            <w:pPr>
              <w:spacing w:line="0" w:lineRule="atLeast"/>
              <w:jc w:val="center"/>
              <w:rPr>
                <w:rFonts w:ascii="微軟正黑體" w:eastAsia="微軟正黑體" w:hAnsi="微軟正黑體"/>
                <w:sz w:val="20"/>
                <w:szCs w:val="20"/>
              </w:rPr>
            </w:pPr>
            <w:r w:rsidRPr="00A24EA3">
              <w:rPr>
                <w:rFonts w:ascii="微軟正黑體" w:eastAsia="微軟正黑體" w:hAnsi="微軟正黑體"/>
                <w:sz w:val="20"/>
                <w:szCs w:val="20"/>
              </w:rPr>
              <w:t>優良</w:t>
            </w:r>
          </w:p>
        </w:tc>
        <w:tc>
          <w:tcPr>
            <w:tcW w:w="813" w:type="pct"/>
            <w:shd w:val="clear" w:color="auto" w:fill="auto"/>
            <w:noWrap/>
            <w:vAlign w:val="center"/>
            <w:hideMark/>
          </w:tcPr>
          <w:p w:rsidR="004768AE" w:rsidRPr="00A24EA3" w:rsidRDefault="004768AE" w:rsidP="00B803AA">
            <w:pPr>
              <w:spacing w:line="0" w:lineRule="atLeast"/>
              <w:jc w:val="center"/>
              <w:rPr>
                <w:rFonts w:ascii="微軟正黑體" w:eastAsia="微軟正黑體" w:hAnsi="微軟正黑體"/>
                <w:sz w:val="20"/>
                <w:szCs w:val="20"/>
              </w:rPr>
            </w:pPr>
            <w:r w:rsidRPr="00A24EA3">
              <w:rPr>
                <w:rFonts w:ascii="微軟正黑體" w:eastAsia="微軟正黑體" w:hAnsi="微軟正黑體"/>
                <w:sz w:val="20"/>
                <w:szCs w:val="20"/>
              </w:rPr>
              <w:t>通過</w:t>
            </w:r>
          </w:p>
        </w:tc>
        <w:tc>
          <w:tcPr>
            <w:tcW w:w="868" w:type="pct"/>
            <w:shd w:val="clear" w:color="auto" w:fill="auto"/>
            <w:noWrap/>
            <w:vAlign w:val="center"/>
            <w:hideMark/>
          </w:tcPr>
          <w:p w:rsidR="004768AE" w:rsidRPr="00A24EA3" w:rsidRDefault="004768AE" w:rsidP="00B803AA">
            <w:pPr>
              <w:spacing w:line="0" w:lineRule="atLeast"/>
              <w:jc w:val="center"/>
              <w:rPr>
                <w:rFonts w:ascii="微軟正黑體" w:eastAsia="微軟正黑體" w:hAnsi="微軟正黑體"/>
                <w:sz w:val="20"/>
                <w:szCs w:val="20"/>
              </w:rPr>
            </w:pPr>
            <w:r w:rsidRPr="00A24EA3">
              <w:rPr>
                <w:rFonts w:ascii="微軟正黑體" w:eastAsia="微軟正黑體" w:hAnsi="微軟正黑體"/>
                <w:sz w:val="20"/>
                <w:szCs w:val="20"/>
              </w:rPr>
              <w:t>待改進</w:t>
            </w:r>
          </w:p>
        </w:tc>
      </w:tr>
      <w:tr w:rsidR="004768AE" w:rsidRPr="00A24EA3" w:rsidTr="00E26505">
        <w:trPr>
          <w:cantSplit/>
          <w:trHeight w:val="20"/>
        </w:trPr>
        <w:tc>
          <w:tcPr>
            <w:tcW w:w="218" w:type="pct"/>
            <w:vMerge w:val="restart"/>
            <w:shd w:val="clear" w:color="auto" w:fill="auto"/>
            <w:vAlign w:val="center"/>
            <w:hideMark/>
          </w:tcPr>
          <w:p w:rsidR="004768AE" w:rsidRPr="00A24EA3" w:rsidRDefault="004768AE" w:rsidP="00B803AA">
            <w:pPr>
              <w:spacing w:line="0" w:lineRule="atLeast"/>
              <w:ind w:left="200" w:hangingChars="100" w:hanging="200"/>
              <w:jc w:val="both"/>
              <w:rPr>
                <w:rFonts w:ascii="微軟正黑體" w:eastAsia="微軟正黑體" w:hAnsi="微軟正黑體"/>
                <w:sz w:val="20"/>
                <w:szCs w:val="20"/>
              </w:rPr>
            </w:pPr>
            <w:r w:rsidRPr="00A24EA3">
              <w:rPr>
                <w:rFonts w:ascii="微軟正黑體" w:eastAsia="微軟正黑體" w:hAnsi="微軟正黑體" w:hint="eastAsia"/>
                <w:sz w:val="20"/>
                <w:szCs w:val="20"/>
              </w:rPr>
              <w:t>A.課程設計與教學</w:t>
            </w:r>
          </w:p>
        </w:tc>
        <w:tc>
          <w:tcPr>
            <w:tcW w:w="526" w:type="pct"/>
            <w:vMerge w:val="restart"/>
            <w:vAlign w:val="center"/>
            <w:hideMark/>
          </w:tcPr>
          <w:p w:rsidR="004768AE" w:rsidRPr="00A24EA3" w:rsidRDefault="004768AE" w:rsidP="00B803AA">
            <w:pPr>
              <w:spacing w:line="0" w:lineRule="atLeast"/>
              <w:ind w:left="400" w:hangingChars="200" w:hanging="400"/>
              <w:rPr>
                <w:rFonts w:ascii="微軟正黑體" w:eastAsia="微軟正黑體" w:hAnsi="微軟正黑體"/>
                <w:sz w:val="20"/>
                <w:szCs w:val="20"/>
              </w:rPr>
            </w:pPr>
            <w:r w:rsidRPr="00A24EA3">
              <w:rPr>
                <w:rFonts w:ascii="微軟正黑體" w:eastAsia="微軟正黑體" w:hAnsi="微軟正黑體" w:hint="eastAsia"/>
                <w:sz w:val="20"/>
                <w:szCs w:val="20"/>
              </w:rPr>
              <w:t>A-1設計適切的教學方案</w:t>
            </w:r>
          </w:p>
        </w:tc>
        <w:tc>
          <w:tcPr>
            <w:tcW w:w="1423" w:type="pct"/>
            <w:shd w:val="clear" w:color="auto" w:fill="auto"/>
            <w:vAlign w:val="center"/>
            <w:hideMark/>
          </w:tcPr>
          <w:p w:rsidR="004768AE" w:rsidRPr="00A24EA3" w:rsidRDefault="004768AE" w:rsidP="00B803AA">
            <w:pPr>
              <w:spacing w:line="0" w:lineRule="atLeast"/>
              <w:rPr>
                <w:rFonts w:ascii="微軟正黑體" w:eastAsia="微軟正黑體" w:hAnsi="微軟正黑體"/>
                <w:sz w:val="20"/>
                <w:szCs w:val="20"/>
              </w:rPr>
            </w:pPr>
            <w:r w:rsidRPr="00A24EA3">
              <w:rPr>
                <w:rFonts w:ascii="微軟正黑體" w:eastAsia="微軟正黑體" w:hAnsi="微軟正黑體" w:hint="eastAsia"/>
                <w:sz w:val="20"/>
                <w:szCs w:val="20"/>
              </w:rPr>
              <w:t>A-1-1 依課程綱要及教學目標研擬教學計畫。</w:t>
            </w:r>
          </w:p>
        </w:tc>
        <w:tc>
          <w:tcPr>
            <w:tcW w:w="1152" w:type="pct"/>
            <w:shd w:val="clear" w:color="auto" w:fill="auto"/>
          </w:tcPr>
          <w:p w:rsidR="004768AE" w:rsidRPr="00A24EA3" w:rsidRDefault="004768AE" w:rsidP="00B803AA">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能依課程綱要及學習目標研擬適切、完整的教學計畫。</w:t>
            </w:r>
          </w:p>
        </w:tc>
        <w:tc>
          <w:tcPr>
            <w:tcW w:w="813" w:type="pct"/>
            <w:shd w:val="clear" w:color="auto" w:fill="auto"/>
          </w:tcPr>
          <w:p w:rsidR="004768AE" w:rsidRPr="00A24EA3" w:rsidRDefault="004768AE" w:rsidP="00B803AA">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能依課程綱要及學習目標研擬教學計畫。</w:t>
            </w:r>
          </w:p>
        </w:tc>
        <w:tc>
          <w:tcPr>
            <w:tcW w:w="868" w:type="pct"/>
            <w:shd w:val="clear" w:color="auto" w:fill="auto"/>
          </w:tcPr>
          <w:p w:rsidR="004768AE" w:rsidRPr="00A24EA3" w:rsidRDefault="004768AE" w:rsidP="00B803AA">
            <w:pPr>
              <w:spacing w:line="0" w:lineRule="atLeast"/>
              <w:rPr>
                <w:rFonts w:ascii="微軟正黑體" w:eastAsia="微軟正黑體" w:hAnsi="微軟正黑體"/>
                <w:sz w:val="20"/>
                <w:szCs w:val="20"/>
              </w:rPr>
            </w:pPr>
            <w:r w:rsidRPr="00A24EA3">
              <w:rPr>
                <w:rFonts w:ascii="微軟正黑體" w:eastAsia="微軟正黑體" w:hAnsi="微軟正黑體" w:hint="eastAsia"/>
                <w:sz w:val="20"/>
                <w:szCs w:val="20"/>
              </w:rPr>
              <w:t>未能依課程綱要及學習目標研擬教學計畫。</w:t>
            </w:r>
          </w:p>
        </w:tc>
      </w:tr>
      <w:tr w:rsidR="004768AE" w:rsidRPr="00A24EA3" w:rsidTr="00E26505">
        <w:trPr>
          <w:cantSplit/>
          <w:trHeight w:val="1394"/>
        </w:trPr>
        <w:tc>
          <w:tcPr>
            <w:tcW w:w="218" w:type="pct"/>
            <w:vMerge/>
            <w:shd w:val="clear" w:color="auto" w:fill="auto"/>
            <w:vAlign w:val="center"/>
          </w:tcPr>
          <w:p w:rsidR="004768AE" w:rsidRPr="00A24EA3" w:rsidRDefault="004768AE" w:rsidP="00B803AA">
            <w:pPr>
              <w:spacing w:line="0" w:lineRule="atLeast"/>
              <w:ind w:left="200" w:hangingChars="100" w:hanging="200"/>
              <w:jc w:val="both"/>
              <w:rPr>
                <w:rFonts w:ascii="微軟正黑體" w:eastAsia="微軟正黑體" w:hAnsi="微軟正黑體"/>
                <w:sz w:val="20"/>
                <w:szCs w:val="20"/>
              </w:rPr>
            </w:pPr>
          </w:p>
        </w:tc>
        <w:tc>
          <w:tcPr>
            <w:tcW w:w="526" w:type="pct"/>
            <w:vMerge/>
            <w:vAlign w:val="center"/>
          </w:tcPr>
          <w:p w:rsidR="004768AE" w:rsidRPr="00A24EA3" w:rsidRDefault="004768AE" w:rsidP="00B803AA">
            <w:pPr>
              <w:spacing w:line="0" w:lineRule="atLeast"/>
              <w:ind w:left="400" w:hangingChars="200" w:hanging="400"/>
              <w:rPr>
                <w:rFonts w:ascii="微軟正黑體" w:eastAsia="微軟正黑體" w:hAnsi="微軟正黑體"/>
                <w:sz w:val="20"/>
                <w:szCs w:val="20"/>
              </w:rPr>
            </w:pPr>
          </w:p>
        </w:tc>
        <w:tc>
          <w:tcPr>
            <w:tcW w:w="1423" w:type="pct"/>
            <w:shd w:val="clear" w:color="auto" w:fill="auto"/>
            <w:vAlign w:val="center"/>
          </w:tcPr>
          <w:p w:rsidR="004768AE" w:rsidRPr="00A24EA3" w:rsidRDefault="004768AE" w:rsidP="00B803AA">
            <w:pPr>
              <w:spacing w:line="0" w:lineRule="atLeast"/>
              <w:ind w:left="640" w:hangingChars="320" w:hanging="640"/>
              <w:rPr>
                <w:rFonts w:ascii="微軟正黑體" w:eastAsia="微軟正黑體" w:hAnsi="微軟正黑體"/>
                <w:sz w:val="20"/>
                <w:szCs w:val="20"/>
              </w:rPr>
            </w:pPr>
            <w:r w:rsidRPr="00A24EA3">
              <w:rPr>
                <w:rFonts w:ascii="微軟正黑體" w:eastAsia="微軟正黑體" w:hAnsi="微軟正黑體" w:hint="eastAsia"/>
                <w:sz w:val="20"/>
                <w:szCs w:val="20"/>
              </w:rPr>
              <w:t>A-1-2 依據學生學習特性，選擇適切的教學方法。</w:t>
            </w:r>
          </w:p>
        </w:tc>
        <w:tc>
          <w:tcPr>
            <w:tcW w:w="1152" w:type="pct"/>
            <w:shd w:val="clear" w:color="auto" w:fill="auto"/>
          </w:tcPr>
          <w:p w:rsidR="004768AE" w:rsidRPr="00A24EA3" w:rsidRDefault="004768AE" w:rsidP="00B803AA">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能依據學生學習特性，選擇多元且適切的教學方法與教材。</w:t>
            </w:r>
          </w:p>
        </w:tc>
        <w:tc>
          <w:tcPr>
            <w:tcW w:w="813" w:type="pct"/>
            <w:shd w:val="clear" w:color="auto" w:fill="auto"/>
          </w:tcPr>
          <w:p w:rsidR="004768AE" w:rsidRPr="00A24EA3" w:rsidRDefault="004768AE" w:rsidP="00B803AA">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能依據學生學習特性，選擇適切的教學方法與教材。</w:t>
            </w:r>
          </w:p>
        </w:tc>
        <w:tc>
          <w:tcPr>
            <w:tcW w:w="868" w:type="pct"/>
            <w:shd w:val="clear" w:color="auto" w:fill="auto"/>
          </w:tcPr>
          <w:p w:rsidR="004768AE" w:rsidRPr="00A24EA3" w:rsidRDefault="004768AE" w:rsidP="00B803AA">
            <w:pPr>
              <w:spacing w:line="0" w:lineRule="atLeast"/>
              <w:rPr>
                <w:rFonts w:ascii="微軟正黑體" w:eastAsia="微軟正黑體" w:hAnsi="微軟正黑體"/>
                <w:sz w:val="20"/>
                <w:szCs w:val="20"/>
              </w:rPr>
            </w:pPr>
            <w:r w:rsidRPr="00A24EA3">
              <w:rPr>
                <w:rFonts w:ascii="微軟正黑體" w:eastAsia="微軟正黑體" w:hAnsi="微軟正黑體" w:hint="eastAsia"/>
                <w:sz w:val="20"/>
                <w:szCs w:val="20"/>
              </w:rPr>
              <w:t>無法依據學生學習特性，選擇適切的教學方法與教材。</w:t>
            </w:r>
          </w:p>
        </w:tc>
      </w:tr>
      <w:tr w:rsidR="004768AE" w:rsidRPr="00A24EA3" w:rsidTr="00E26505">
        <w:trPr>
          <w:cantSplit/>
          <w:trHeight w:val="861"/>
        </w:trPr>
        <w:tc>
          <w:tcPr>
            <w:tcW w:w="218" w:type="pct"/>
            <w:vMerge/>
            <w:shd w:val="clear" w:color="auto" w:fill="auto"/>
            <w:vAlign w:val="center"/>
          </w:tcPr>
          <w:p w:rsidR="004768AE" w:rsidRPr="00A24EA3" w:rsidRDefault="004768AE" w:rsidP="00B803AA">
            <w:pPr>
              <w:spacing w:line="0" w:lineRule="atLeast"/>
              <w:ind w:left="200" w:hangingChars="100" w:hanging="200"/>
              <w:jc w:val="both"/>
              <w:rPr>
                <w:rFonts w:ascii="微軟正黑體" w:eastAsia="微軟正黑體" w:hAnsi="微軟正黑體"/>
                <w:sz w:val="20"/>
                <w:szCs w:val="20"/>
              </w:rPr>
            </w:pPr>
          </w:p>
        </w:tc>
        <w:tc>
          <w:tcPr>
            <w:tcW w:w="526" w:type="pct"/>
            <w:vMerge/>
            <w:vAlign w:val="center"/>
          </w:tcPr>
          <w:p w:rsidR="004768AE" w:rsidRPr="00A24EA3" w:rsidRDefault="004768AE" w:rsidP="00B803AA">
            <w:pPr>
              <w:spacing w:line="0" w:lineRule="atLeast"/>
              <w:ind w:left="400" w:hangingChars="200" w:hanging="400"/>
              <w:rPr>
                <w:rFonts w:ascii="微軟正黑體" w:eastAsia="微軟正黑體" w:hAnsi="微軟正黑體"/>
                <w:sz w:val="20"/>
                <w:szCs w:val="20"/>
              </w:rPr>
            </w:pPr>
          </w:p>
        </w:tc>
        <w:tc>
          <w:tcPr>
            <w:tcW w:w="1423" w:type="pct"/>
            <w:shd w:val="clear" w:color="auto" w:fill="auto"/>
            <w:vAlign w:val="center"/>
          </w:tcPr>
          <w:p w:rsidR="004768AE" w:rsidRPr="00A24EA3" w:rsidRDefault="004768AE" w:rsidP="00B803AA">
            <w:pPr>
              <w:spacing w:line="0" w:lineRule="atLeast"/>
              <w:ind w:left="640" w:hangingChars="320" w:hanging="640"/>
              <w:rPr>
                <w:rFonts w:ascii="微軟正黑體" w:eastAsia="微軟正黑體" w:hAnsi="微軟正黑體"/>
                <w:sz w:val="20"/>
                <w:szCs w:val="20"/>
              </w:rPr>
            </w:pPr>
            <w:r w:rsidRPr="00A24EA3">
              <w:rPr>
                <w:rFonts w:ascii="微軟正黑體" w:eastAsia="微軟正黑體" w:hAnsi="微軟正黑體" w:hint="eastAsia"/>
                <w:sz w:val="20"/>
                <w:szCs w:val="20"/>
              </w:rPr>
              <w:t>A-1-3 設計多元、適切的評量方式。</w:t>
            </w:r>
          </w:p>
        </w:tc>
        <w:tc>
          <w:tcPr>
            <w:tcW w:w="1152" w:type="pct"/>
            <w:shd w:val="clear" w:color="auto" w:fill="auto"/>
          </w:tcPr>
          <w:p w:rsidR="004768AE" w:rsidRPr="00A24EA3" w:rsidRDefault="004768AE" w:rsidP="00B803AA">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能依據學生學習特性，設計差異化的評量方式。</w:t>
            </w:r>
          </w:p>
        </w:tc>
        <w:tc>
          <w:tcPr>
            <w:tcW w:w="813" w:type="pct"/>
            <w:shd w:val="clear" w:color="auto" w:fill="auto"/>
          </w:tcPr>
          <w:p w:rsidR="004768AE" w:rsidRPr="00A24EA3" w:rsidRDefault="004768AE" w:rsidP="00B803AA">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能設計多元、適切的評量方式。</w:t>
            </w:r>
          </w:p>
        </w:tc>
        <w:tc>
          <w:tcPr>
            <w:tcW w:w="868" w:type="pct"/>
            <w:shd w:val="clear" w:color="auto" w:fill="auto"/>
          </w:tcPr>
          <w:p w:rsidR="004768AE" w:rsidRPr="00A24EA3" w:rsidRDefault="004768AE" w:rsidP="00B803AA">
            <w:pPr>
              <w:spacing w:line="0" w:lineRule="atLeast"/>
              <w:rPr>
                <w:rFonts w:ascii="微軟正黑體" w:eastAsia="微軟正黑體" w:hAnsi="微軟正黑體"/>
                <w:sz w:val="20"/>
                <w:szCs w:val="20"/>
              </w:rPr>
            </w:pPr>
            <w:r w:rsidRPr="00A24EA3">
              <w:rPr>
                <w:rFonts w:ascii="微軟正黑體" w:eastAsia="微軟正黑體" w:hAnsi="微軟正黑體" w:hint="eastAsia"/>
                <w:sz w:val="20"/>
                <w:szCs w:val="20"/>
              </w:rPr>
              <w:t>評量方式單一少有變化。</w:t>
            </w:r>
          </w:p>
        </w:tc>
      </w:tr>
      <w:tr w:rsidR="004768AE" w:rsidRPr="00A24EA3" w:rsidTr="00E26505">
        <w:trPr>
          <w:cantSplit/>
          <w:trHeight w:val="20"/>
        </w:trPr>
        <w:tc>
          <w:tcPr>
            <w:tcW w:w="218" w:type="pct"/>
            <w:vMerge/>
            <w:shd w:val="clear" w:color="auto" w:fill="auto"/>
            <w:vAlign w:val="center"/>
          </w:tcPr>
          <w:p w:rsidR="004768AE" w:rsidRPr="00A24EA3" w:rsidRDefault="004768AE" w:rsidP="00B803AA">
            <w:pPr>
              <w:spacing w:line="0" w:lineRule="atLeast"/>
              <w:ind w:left="200" w:hangingChars="100" w:hanging="200"/>
              <w:jc w:val="both"/>
              <w:rPr>
                <w:rFonts w:ascii="微軟正黑體" w:eastAsia="微軟正黑體" w:hAnsi="微軟正黑體"/>
                <w:sz w:val="20"/>
                <w:szCs w:val="20"/>
              </w:rPr>
            </w:pPr>
          </w:p>
        </w:tc>
        <w:tc>
          <w:tcPr>
            <w:tcW w:w="526" w:type="pct"/>
            <w:vMerge w:val="restart"/>
            <w:vAlign w:val="center"/>
          </w:tcPr>
          <w:p w:rsidR="004768AE" w:rsidRPr="00A24EA3" w:rsidRDefault="004768AE" w:rsidP="00B803AA">
            <w:pPr>
              <w:spacing w:line="0" w:lineRule="atLeast"/>
              <w:ind w:left="400" w:hangingChars="200" w:hanging="400"/>
              <w:rPr>
                <w:rFonts w:ascii="微軟正黑體" w:eastAsia="微軟正黑體" w:hAnsi="微軟正黑體"/>
                <w:sz w:val="20"/>
                <w:szCs w:val="20"/>
              </w:rPr>
            </w:pPr>
            <w:r w:rsidRPr="00A24EA3">
              <w:rPr>
                <w:rFonts w:ascii="微軟正黑體" w:eastAsia="微軟正黑體" w:hAnsi="微軟正黑體" w:hint="eastAsia"/>
                <w:sz w:val="20"/>
                <w:szCs w:val="20"/>
              </w:rPr>
              <w:t>A-2掌握教學重點並善用教學技巧</w:t>
            </w:r>
          </w:p>
        </w:tc>
        <w:tc>
          <w:tcPr>
            <w:tcW w:w="1423" w:type="pct"/>
            <w:shd w:val="clear" w:color="auto" w:fill="auto"/>
            <w:vAlign w:val="center"/>
          </w:tcPr>
          <w:p w:rsidR="004768AE" w:rsidRPr="00A24EA3" w:rsidRDefault="004768AE" w:rsidP="00B803AA">
            <w:pPr>
              <w:spacing w:line="0" w:lineRule="atLeast"/>
              <w:ind w:left="700" w:hangingChars="350" w:hanging="700"/>
              <w:rPr>
                <w:rFonts w:ascii="微軟正黑體" w:eastAsia="微軟正黑體" w:hAnsi="微軟正黑體"/>
                <w:sz w:val="20"/>
                <w:szCs w:val="20"/>
              </w:rPr>
            </w:pPr>
            <w:r w:rsidRPr="00A24EA3">
              <w:rPr>
                <w:rFonts w:ascii="微軟正黑體" w:eastAsia="微軟正黑體" w:hAnsi="微軟正黑體" w:hint="eastAsia"/>
                <w:sz w:val="20"/>
                <w:szCs w:val="20"/>
              </w:rPr>
              <w:t>A-2-1 掌握任教學習領域之內容。</w:t>
            </w:r>
          </w:p>
        </w:tc>
        <w:tc>
          <w:tcPr>
            <w:tcW w:w="1152" w:type="pct"/>
            <w:shd w:val="clear" w:color="auto" w:fill="auto"/>
          </w:tcPr>
          <w:p w:rsidR="004768AE" w:rsidRPr="00A24EA3" w:rsidRDefault="004768AE" w:rsidP="00B803AA">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能精熟任教科目或領域之專門知識，並明確掌握教學重點。</w:t>
            </w:r>
          </w:p>
        </w:tc>
        <w:tc>
          <w:tcPr>
            <w:tcW w:w="813" w:type="pct"/>
            <w:shd w:val="clear" w:color="auto" w:fill="auto"/>
          </w:tcPr>
          <w:p w:rsidR="004768AE" w:rsidRPr="00A24EA3" w:rsidRDefault="004768AE" w:rsidP="00B803AA">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能熟悉任教科目或領域之專門知識。</w:t>
            </w:r>
          </w:p>
        </w:tc>
        <w:tc>
          <w:tcPr>
            <w:tcW w:w="868" w:type="pct"/>
            <w:shd w:val="clear" w:color="auto" w:fill="auto"/>
          </w:tcPr>
          <w:p w:rsidR="004768AE" w:rsidRPr="00A24EA3" w:rsidRDefault="004768AE" w:rsidP="00B803AA">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對任教科目或領域之專門知識不足。</w:t>
            </w:r>
          </w:p>
        </w:tc>
      </w:tr>
      <w:tr w:rsidR="004768AE" w:rsidRPr="00A24EA3" w:rsidTr="00E26505">
        <w:trPr>
          <w:cantSplit/>
          <w:trHeight w:val="20"/>
        </w:trPr>
        <w:tc>
          <w:tcPr>
            <w:tcW w:w="218" w:type="pct"/>
            <w:vMerge/>
            <w:shd w:val="clear" w:color="auto" w:fill="auto"/>
            <w:vAlign w:val="center"/>
          </w:tcPr>
          <w:p w:rsidR="004768AE" w:rsidRPr="00A24EA3" w:rsidRDefault="004768AE" w:rsidP="00B803AA">
            <w:pPr>
              <w:spacing w:line="0" w:lineRule="atLeast"/>
              <w:ind w:left="200" w:hangingChars="100" w:hanging="200"/>
              <w:jc w:val="both"/>
              <w:rPr>
                <w:rFonts w:ascii="微軟正黑體" w:eastAsia="微軟正黑體" w:hAnsi="微軟正黑體"/>
                <w:sz w:val="20"/>
                <w:szCs w:val="20"/>
              </w:rPr>
            </w:pPr>
          </w:p>
        </w:tc>
        <w:tc>
          <w:tcPr>
            <w:tcW w:w="526" w:type="pct"/>
            <w:vMerge/>
            <w:vAlign w:val="center"/>
          </w:tcPr>
          <w:p w:rsidR="004768AE" w:rsidRPr="00A24EA3" w:rsidRDefault="004768AE" w:rsidP="00B803AA">
            <w:pPr>
              <w:spacing w:line="0" w:lineRule="atLeast"/>
              <w:ind w:left="400" w:hangingChars="200" w:hanging="400"/>
              <w:rPr>
                <w:rFonts w:ascii="微軟正黑體" w:eastAsia="微軟正黑體" w:hAnsi="微軟正黑體"/>
                <w:sz w:val="20"/>
                <w:szCs w:val="20"/>
              </w:rPr>
            </w:pPr>
          </w:p>
        </w:tc>
        <w:tc>
          <w:tcPr>
            <w:tcW w:w="1423" w:type="pct"/>
            <w:shd w:val="clear" w:color="auto" w:fill="auto"/>
            <w:vAlign w:val="center"/>
          </w:tcPr>
          <w:p w:rsidR="004768AE" w:rsidRPr="00A24EA3" w:rsidRDefault="004768AE" w:rsidP="00B803AA">
            <w:pPr>
              <w:spacing w:line="0" w:lineRule="atLeast"/>
              <w:ind w:left="700" w:hangingChars="350" w:hanging="700"/>
              <w:rPr>
                <w:rFonts w:ascii="微軟正黑體" w:eastAsia="微軟正黑體" w:hAnsi="微軟正黑體"/>
                <w:sz w:val="20"/>
                <w:szCs w:val="20"/>
              </w:rPr>
            </w:pPr>
            <w:r w:rsidRPr="00A24EA3">
              <w:rPr>
                <w:rFonts w:ascii="微軟正黑體" w:eastAsia="微軟正黑體" w:hAnsi="微軟正黑體" w:hint="eastAsia"/>
                <w:sz w:val="20"/>
                <w:szCs w:val="20"/>
              </w:rPr>
              <w:t>A-2-2 引起學生學習動機與興趣。</w:t>
            </w:r>
          </w:p>
        </w:tc>
        <w:tc>
          <w:tcPr>
            <w:tcW w:w="1152" w:type="pct"/>
            <w:shd w:val="clear" w:color="auto" w:fill="auto"/>
          </w:tcPr>
          <w:p w:rsidR="004768AE" w:rsidRPr="00A24EA3" w:rsidRDefault="004768AE" w:rsidP="00B803AA">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能引發並有效維持學生學習動機與興趣。</w:t>
            </w:r>
          </w:p>
        </w:tc>
        <w:tc>
          <w:tcPr>
            <w:tcW w:w="813" w:type="pct"/>
            <w:shd w:val="clear" w:color="auto" w:fill="auto"/>
          </w:tcPr>
          <w:p w:rsidR="004768AE" w:rsidRPr="00A24EA3" w:rsidRDefault="004768AE" w:rsidP="00B803AA">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能適當引起學生學習動機與興趣。</w:t>
            </w:r>
          </w:p>
        </w:tc>
        <w:tc>
          <w:tcPr>
            <w:tcW w:w="868" w:type="pct"/>
            <w:shd w:val="clear" w:color="auto" w:fill="auto"/>
          </w:tcPr>
          <w:p w:rsidR="004768AE" w:rsidRPr="00A24EA3" w:rsidRDefault="004768AE" w:rsidP="00B803AA">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未能引起學生學習動機與興趣。</w:t>
            </w:r>
          </w:p>
        </w:tc>
      </w:tr>
      <w:tr w:rsidR="004768AE" w:rsidRPr="00A24EA3" w:rsidTr="00E26505">
        <w:trPr>
          <w:cantSplit/>
          <w:trHeight w:val="20"/>
        </w:trPr>
        <w:tc>
          <w:tcPr>
            <w:tcW w:w="218" w:type="pct"/>
            <w:vMerge/>
            <w:shd w:val="clear" w:color="auto" w:fill="auto"/>
            <w:vAlign w:val="center"/>
          </w:tcPr>
          <w:p w:rsidR="004768AE" w:rsidRPr="00A24EA3" w:rsidRDefault="004768AE" w:rsidP="00B803AA">
            <w:pPr>
              <w:spacing w:line="0" w:lineRule="atLeast"/>
              <w:ind w:left="200" w:hangingChars="100" w:hanging="200"/>
              <w:jc w:val="both"/>
              <w:rPr>
                <w:rFonts w:ascii="微軟正黑體" w:eastAsia="微軟正黑體" w:hAnsi="微軟正黑體"/>
                <w:sz w:val="20"/>
                <w:szCs w:val="20"/>
              </w:rPr>
            </w:pPr>
          </w:p>
        </w:tc>
        <w:tc>
          <w:tcPr>
            <w:tcW w:w="526" w:type="pct"/>
            <w:vMerge/>
            <w:vAlign w:val="center"/>
          </w:tcPr>
          <w:p w:rsidR="004768AE" w:rsidRPr="00A24EA3" w:rsidRDefault="004768AE" w:rsidP="00B803AA">
            <w:pPr>
              <w:spacing w:line="0" w:lineRule="atLeast"/>
              <w:ind w:left="400" w:hangingChars="200" w:hanging="400"/>
              <w:rPr>
                <w:rFonts w:ascii="微軟正黑體" w:eastAsia="微軟正黑體" w:hAnsi="微軟正黑體"/>
                <w:sz w:val="20"/>
                <w:szCs w:val="20"/>
              </w:rPr>
            </w:pPr>
          </w:p>
        </w:tc>
        <w:tc>
          <w:tcPr>
            <w:tcW w:w="1423" w:type="pct"/>
            <w:shd w:val="clear" w:color="auto" w:fill="auto"/>
            <w:vAlign w:val="center"/>
          </w:tcPr>
          <w:p w:rsidR="004768AE" w:rsidRPr="00A24EA3" w:rsidRDefault="004768AE" w:rsidP="00B803AA">
            <w:pPr>
              <w:spacing w:line="0" w:lineRule="atLeast"/>
              <w:ind w:left="700" w:hangingChars="350" w:hanging="700"/>
              <w:rPr>
                <w:rFonts w:ascii="微軟正黑體" w:eastAsia="微軟正黑體" w:hAnsi="微軟正黑體"/>
                <w:sz w:val="20"/>
                <w:szCs w:val="20"/>
              </w:rPr>
            </w:pPr>
            <w:r w:rsidRPr="00A24EA3">
              <w:rPr>
                <w:rFonts w:ascii="微軟正黑體" w:eastAsia="微軟正黑體" w:hAnsi="微軟正黑體" w:hint="eastAsia"/>
                <w:sz w:val="20"/>
                <w:szCs w:val="20"/>
              </w:rPr>
              <w:t>A-2-3 清楚呈現教學內容，並能維持教學流暢性與邏輯性。</w:t>
            </w:r>
          </w:p>
        </w:tc>
        <w:tc>
          <w:tcPr>
            <w:tcW w:w="1152" w:type="pct"/>
            <w:shd w:val="clear" w:color="auto" w:fill="auto"/>
          </w:tcPr>
          <w:p w:rsidR="004768AE" w:rsidRPr="00A24EA3" w:rsidRDefault="004768AE" w:rsidP="00B803AA">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能完整清楚講解教學內容，呈現較佳的流暢性與邏輯性。</w:t>
            </w:r>
          </w:p>
        </w:tc>
        <w:tc>
          <w:tcPr>
            <w:tcW w:w="813" w:type="pct"/>
            <w:shd w:val="clear" w:color="auto" w:fill="auto"/>
          </w:tcPr>
          <w:p w:rsidR="004768AE" w:rsidRPr="00A24EA3" w:rsidRDefault="004768AE" w:rsidP="00B803AA">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能清楚講解教學內容，具有流暢性與邏輯性。</w:t>
            </w:r>
          </w:p>
        </w:tc>
        <w:tc>
          <w:tcPr>
            <w:tcW w:w="868" w:type="pct"/>
            <w:shd w:val="clear" w:color="auto" w:fill="auto"/>
          </w:tcPr>
          <w:p w:rsidR="004768AE" w:rsidRPr="00A24EA3" w:rsidRDefault="004768AE" w:rsidP="00B803AA">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未能完整講解教學內容，流暢性或邏輯性不足。</w:t>
            </w:r>
          </w:p>
        </w:tc>
      </w:tr>
      <w:tr w:rsidR="004768AE" w:rsidRPr="00A24EA3" w:rsidTr="00E26505">
        <w:trPr>
          <w:cantSplit/>
          <w:trHeight w:val="20"/>
        </w:trPr>
        <w:tc>
          <w:tcPr>
            <w:tcW w:w="218" w:type="pct"/>
            <w:vMerge/>
            <w:shd w:val="clear" w:color="auto" w:fill="auto"/>
            <w:vAlign w:val="center"/>
          </w:tcPr>
          <w:p w:rsidR="004768AE" w:rsidRPr="00A24EA3" w:rsidRDefault="004768AE" w:rsidP="00B803AA">
            <w:pPr>
              <w:spacing w:line="0" w:lineRule="atLeast"/>
              <w:ind w:left="200" w:hangingChars="100" w:hanging="200"/>
              <w:jc w:val="both"/>
              <w:rPr>
                <w:rFonts w:ascii="微軟正黑體" w:eastAsia="微軟正黑體" w:hAnsi="微軟正黑體"/>
                <w:sz w:val="20"/>
                <w:szCs w:val="20"/>
              </w:rPr>
            </w:pPr>
          </w:p>
        </w:tc>
        <w:tc>
          <w:tcPr>
            <w:tcW w:w="526" w:type="pct"/>
            <w:vMerge/>
            <w:vAlign w:val="center"/>
          </w:tcPr>
          <w:p w:rsidR="004768AE" w:rsidRPr="00A24EA3" w:rsidRDefault="004768AE" w:rsidP="00B803AA">
            <w:pPr>
              <w:spacing w:line="0" w:lineRule="atLeast"/>
              <w:ind w:left="400" w:hangingChars="200" w:hanging="400"/>
              <w:rPr>
                <w:rFonts w:ascii="微軟正黑體" w:eastAsia="微軟正黑體" w:hAnsi="微軟正黑體"/>
                <w:sz w:val="20"/>
                <w:szCs w:val="20"/>
              </w:rPr>
            </w:pPr>
          </w:p>
        </w:tc>
        <w:tc>
          <w:tcPr>
            <w:tcW w:w="1423" w:type="pct"/>
            <w:shd w:val="clear" w:color="auto" w:fill="auto"/>
            <w:vAlign w:val="center"/>
          </w:tcPr>
          <w:p w:rsidR="004768AE" w:rsidRPr="00A24EA3" w:rsidRDefault="004768AE" w:rsidP="00B803AA">
            <w:pPr>
              <w:spacing w:line="0" w:lineRule="atLeast"/>
              <w:ind w:left="700" w:hangingChars="350" w:hanging="700"/>
              <w:rPr>
                <w:rFonts w:ascii="微軟正黑體" w:eastAsia="微軟正黑體" w:hAnsi="微軟正黑體"/>
                <w:sz w:val="20"/>
                <w:szCs w:val="20"/>
              </w:rPr>
            </w:pPr>
            <w:r w:rsidRPr="00A24EA3">
              <w:rPr>
                <w:rFonts w:ascii="微軟正黑體" w:eastAsia="微軟正黑體" w:hAnsi="微軟正黑體" w:hint="eastAsia"/>
                <w:sz w:val="20"/>
                <w:szCs w:val="20"/>
              </w:rPr>
              <w:t>A-2-4 適時歸納與引導重要概念。</w:t>
            </w:r>
          </w:p>
        </w:tc>
        <w:tc>
          <w:tcPr>
            <w:tcW w:w="1152" w:type="pct"/>
            <w:shd w:val="clear" w:color="auto" w:fill="auto"/>
          </w:tcPr>
          <w:p w:rsidR="004768AE" w:rsidRPr="00A24EA3" w:rsidRDefault="004768AE" w:rsidP="00B803AA">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能適時而明確歸納重要概念或重點，導引學生學習。</w:t>
            </w:r>
          </w:p>
        </w:tc>
        <w:tc>
          <w:tcPr>
            <w:tcW w:w="813" w:type="pct"/>
            <w:shd w:val="clear" w:color="auto" w:fill="auto"/>
          </w:tcPr>
          <w:p w:rsidR="004768AE" w:rsidRPr="00A24EA3" w:rsidRDefault="004768AE" w:rsidP="00B803AA">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課程教學能歸納重要概念或重點</w:t>
            </w:r>
          </w:p>
        </w:tc>
        <w:tc>
          <w:tcPr>
            <w:tcW w:w="868" w:type="pct"/>
            <w:shd w:val="clear" w:color="auto" w:fill="auto"/>
          </w:tcPr>
          <w:p w:rsidR="004768AE" w:rsidRPr="00A24EA3" w:rsidRDefault="004768AE" w:rsidP="00B803AA">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課程教學未能歸納重要概念或重點</w:t>
            </w:r>
          </w:p>
        </w:tc>
      </w:tr>
      <w:tr w:rsidR="004768AE" w:rsidRPr="00A24EA3" w:rsidTr="00E26505">
        <w:trPr>
          <w:cantSplit/>
          <w:trHeight w:val="1217"/>
        </w:trPr>
        <w:tc>
          <w:tcPr>
            <w:tcW w:w="218" w:type="pct"/>
            <w:vMerge/>
            <w:vAlign w:val="center"/>
            <w:hideMark/>
          </w:tcPr>
          <w:p w:rsidR="004768AE" w:rsidRPr="00A24EA3" w:rsidRDefault="004768AE" w:rsidP="00B803AA">
            <w:pPr>
              <w:spacing w:line="0" w:lineRule="atLeast"/>
              <w:rPr>
                <w:rFonts w:ascii="微軟正黑體" w:eastAsia="微軟正黑體" w:hAnsi="微軟正黑體"/>
                <w:sz w:val="20"/>
                <w:szCs w:val="20"/>
              </w:rPr>
            </w:pPr>
          </w:p>
        </w:tc>
        <w:tc>
          <w:tcPr>
            <w:tcW w:w="526" w:type="pct"/>
            <w:vMerge/>
            <w:vAlign w:val="center"/>
            <w:hideMark/>
          </w:tcPr>
          <w:p w:rsidR="004768AE" w:rsidRPr="00A24EA3" w:rsidRDefault="004768AE" w:rsidP="00B803AA">
            <w:pPr>
              <w:spacing w:line="0" w:lineRule="atLeast"/>
              <w:ind w:left="400" w:hangingChars="200" w:hanging="400"/>
              <w:rPr>
                <w:rFonts w:ascii="微軟正黑體" w:eastAsia="微軟正黑體" w:hAnsi="微軟正黑體"/>
                <w:sz w:val="20"/>
                <w:szCs w:val="20"/>
              </w:rPr>
            </w:pPr>
          </w:p>
        </w:tc>
        <w:tc>
          <w:tcPr>
            <w:tcW w:w="1423" w:type="pct"/>
            <w:shd w:val="clear" w:color="auto" w:fill="auto"/>
            <w:vAlign w:val="center"/>
            <w:hideMark/>
          </w:tcPr>
          <w:p w:rsidR="004768AE" w:rsidRPr="00A24EA3" w:rsidRDefault="004768AE" w:rsidP="00B803AA">
            <w:pPr>
              <w:spacing w:line="0" w:lineRule="atLeast"/>
              <w:rPr>
                <w:rFonts w:ascii="微軟正黑體" w:eastAsia="微軟正黑體" w:hAnsi="微軟正黑體"/>
                <w:sz w:val="20"/>
                <w:szCs w:val="20"/>
              </w:rPr>
            </w:pPr>
            <w:r w:rsidRPr="00A24EA3">
              <w:rPr>
                <w:rFonts w:ascii="微軟正黑體" w:eastAsia="微軟正黑體" w:hAnsi="微軟正黑體" w:hint="eastAsia"/>
                <w:sz w:val="20"/>
                <w:szCs w:val="20"/>
              </w:rPr>
              <w:t>A-2-5 善用教學策略與技巧，引導學生學習。</w:t>
            </w:r>
          </w:p>
        </w:tc>
        <w:tc>
          <w:tcPr>
            <w:tcW w:w="1152" w:type="pct"/>
            <w:shd w:val="clear" w:color="auto" w:fill="auto"/>
          </w:tcPr>
          <w:p w:rsidR="004768AE" w:rsidRPr="00A24EA3" w:rsidRDefault="004768AE" w:rsidP="00B803AA">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能適切選擇並妥善運用教學策略與技巧，引導學生進行學習。</w:t>
            </w:r>
          </w:p>
        </w:tc>
        <w:tc>
          <w:tcPr>
            <w:tcW w:w="813" w:type="pct"/>
            <w:shd w:val="clear" w:color="auto" w:fill="auto"/>
          </w:tcPr>
          <w:p w:rsidR="004768AE" w:rsidRPr="00A24EA3" w:rsidRDefault="004768AE" w:rsidP="00B803AA">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能使用教學策略與技巧，引導學生進行學習。</w:t>
            </w:r>
          </w:p>
        </w:tc>
        <w:tc>
          <w:tcPr>
            <w:tcW w:w="868" w:type="pct"/>
            <w:shd w:val="clear" w:color="auto" w:fill="auto"/>
          </w:tcPr>
          <w:p w:rsidR="004768AE" w:rsidRPr="00A24EA3" w:rsidRDefault="004768AE" w:rsidP="00B803AA">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未能適切使用教學策略與技巧，引導學生進行學習。</w:t>
            </w:r>
          </w:p>
        </w:tc>
      </w:tr>
      <w:tr w:rsidR="004768AE" w:rsidRPr="00A24EA3" w:rsidTr="00E26505">
        <w:trPr>
          <w:cantSplit/>
          <w:trHeight w:val="20"/>
        </w:trPr>
        <w:tc>
          <w:tcPr>
            <w:tcW w:w="218" w:type="pct"/>
            <w:vMerge/>
            <w:vAlign w:val="center"/>
          </w:tcPr>
          <w:p w:rsidR="004768AE" w:rsidRPr="00A24EA3" w:rsidRDefault="004768AE" w:rsidP="00B803AA">
            <w:pPr>
              <w:spacing w:line="0" w:lineRule="atLeast"/>
              <w:rPr>
                <w:rFonts w:ascii="微軟正黑體" w:eastAsia="微軟正黑體" w:hAnsi="微軟正黑體"/>
                <w:sz w:val="20"/>
                <w:szCs w:val="20"/>
              </w:rPr>
            </w:pPr>
          </w:p>
        </w:tc>
        <w:tc>
          <w:tcPr>
            <w:tcW w:w="526" w:type="pct"/>
            <w:vMerge w:val="restart"/>
            <w:vAlign w:val="center"/>
          </w:tcPr>
          <w:p w:rsidR="004768AE" w:rsidRPr="00A24EA3" w:rsidRDefault="004768AE" w:rsidP="00B803AA">
            <w:pPr>
              <w:spacing w:line="0" w:lineRule="atLeast"/>
              <w:ind w:left="400" w:hangingChars="200" w:hanging="400"/>
              <w:rPr>
                <w:rFonts w:ascii="微軟正黑體" w:eastAsia="微軟正黑體" w:hAnsi="微軟正黑體"/>
                <w:sz w:val="20"/>
                <w:szCs w:val="20"/>
              </w:rPr>
            </w:pPr>
            <w:r w:rsidRPr="00A24EA3">
              <w:rPr>
                <w:rFonts w:ascii="微軟正黑體" w:eastAsia="微軟正黑體" w:hAnsi="微軟正黑體" w:hint="eastAsia"/>
                <w:sz w:val="20"/>
                <w:szCs w:val="20"/>
              </w:rPr>
              <w:t>A-3適切實施學習評量</w:t>
            </w:r>
          </w:p>
        </w:tc>
        <w:tc>
          <w:tcPr>
            <w:tcW w:w="1423" w:type="pct"/>
            <w:shd w:val="clear" w:color="auto" w:fill="auto"/>
            <w:vAlign w:val="center"/>
          </w:tcPr>
          <w:p w:rsidR="004768AE" w:rsidRPr="00A24EA3" w:rsidRDefault="004768AE" w:rsidP="00B803AA">
            <w:pPr>
              <w:spacing w:line="0" w:lineRule="atLeast"/>
              <w:ind w:left="700" w:hangingChars="350" w:hanging="700"/>
              <w:rPr>
                <w:rFonts w:ascii="微軟正黑體" w:eastAsia="微軟正黑體" w:hAnsi="微軟正黑體"/>
                <w:sz w:val="20"/>
                <w:szCs w:val="20"/>
              </w:rPr>
            </w:pPr>
            <w:r w:rsidRPr="00A24EA3">
              <w:rPr>
                <w:rFonts w:ascii="微軟正黑體" w:eastAsia="微軟正黑體" w:hAnsi="微軟正黑體" w:hint="eastAsia"/>
                <w:sz w:val="20"/>
                <w:szCs w:val="20"/>
              </w:rPr>
              <w:t>A-3-1 適切運用多元評量方式，了解學生的學習狀況。</w:t>
            </w:r>
          </w:p>
        </w:tc>
        <w:tc>
          <w:tcPr>
            <w:tcW w:w="1152" w:type="pct"/>
            <w:shd w:val="clear" w:color="auto" w:fill="auto"/>
          </w:tcPr>
          <w:p w:rsidR="004768AE" w:rsidRPr="00A24EA3" w:rsidRDefault="004768AE" w:rsidP="00B803AA">
            <w:pPr>
              <w:spacing w:line="0" w:lineRule="atLeast"/>
              <w:jc w:val="both"/>
              <w:rPr>
                <w:rFonts w:eastAsia="微軟正黑體"/>
                <w:sz w:val="20"/>
                <w:szCs w:val="20"/>
              </w:rPr>
            </w:pPr>
            <w:r w:rsidRPr="00A24EA3">
              <w:rPr>
                <w:rFonts w:ascii="微軟正黑體" w:eastAsia="微軟正黑體" w:hAnsi="微軟正黑體" w:hint="eastAsia"/>
                <w:sz w:val="20"/>
                <w:szCs w:val="20"/>
              </w:rPr>
              <w:t>能</w:t>
            </w:r>
            <w:r w:rsidRPr="00A24EA3">
              <w:rPr>
                <w:rFonts w:eastAsia="微軟正黑體" w:hint="eastAsia"/>
                <w:sz w:val="20"/>
                <w:szCs w:val="20"/>
              </w:rPr>
              <w:t>善用形成性與總結性評量方法，了解學生學習情形。</w:t>
            </w:r>
          </w:p>
        </w:tc>
        <w:tc>
          <w:tcPr>
            <w:tcW w:w="813" w:type="pct"/>
            <w:shd w:val="clear" w:color="auto" w:fill="auto"/>
          </w:tcPr>
          <w:p w:rsidR="004768AE" w:rsidRPr="00A24EA3" w:rsidRDefault="004768AE" w:rsidP="00B803AA">
            <w:pPr>
              <w:spacing w:line="0" w:lineRule="atLeast"/>
              <w:jc w:val="both"/>
              <w:rPr>
                <w:rFonts w:eastAsia="微軟正黑體"/>
                <w:sz w:val="20"/>
                <w:szCs w:val="20"/>
              </w:rPr>
            </w:pPr>
            <w:r w:rsidRPr="00A24EA3">
              <w:rPr>
                <w:rFonts w:eastAsia="微軟正黑體" w:hint="eastAsia"/>
                <w:sz w:val="20"/>
                <w:szCs w:val="20"/>
              </w:rPr>
              <w:t>能夠通過運用形成性與總結性評量方法，了解學生的學習情形。</w:t>
            </w:r>
          </w:p>
        </w:tc>
        <w:tc>
          <w:tcPr>
            <w:tcW w:w="868" w:type="pct"/>
            <w:shd w:val="clear" w:color="auto" w:fill="auto"/>
          </w:tcPr>
          <w:p w:rsidR="004768AE" w:rsidRPr="00A24EA3" w:rsidRDefault="004768AE" w:rsidP="00B803AA">
            <w:pPr>
              <w:spacing w:line="0" w:lineRule="atLeast"/>
              <w:jc w:val="both"/>
              <w:rPr>
                <w:rFonts w:eastAsia="微軟正黑體"/>
                <w:sz w:val="20"/>
                <w:szCs w:val="20"/>
              </w:rPr>
            </w:pPr>
            <w:r w:rsidRPr="00A24EA3">
              <w:rPr>
                <w:rFonts w:eastAsia="微軟正黑體" w:hint="eastAsia"/>
                <w:sz w:val="20"/>
                <w:szCs w:val="20"/>
              </w:rPr>
              <w:t>未能使用評量方法適時了解學生學習情形。</w:t>
            </w:r>
          </w:p>
        </w:tc>
      </w:tr>
      <w:tr w:rsidR="004768AE" w:rsidRPr="00A24EA3" w:rsidTr="00E26505">
        <w:trPr>
          <w:cantSplit/>
          <w:trHeight w:val="20"/>
        </w:trPr>
        <w:tc>
          <w:tcPr>
            <w:tcW w:w="218" w:type="pct"/>
            <w:vMerge/>
            <w:vAlign w:val="center"/>
          </w:tcPr>
          <w:p w:rsidR="004768AE" w:rsidRPr="00A24EA3" w:rsidRDefault="004768AE" w:rsidP="00B803AA">
            <w:pPr>
              <w:spacing w:line="0" w:lineRule="atLeast"/>
              <w:rPr>
                <w:rFonts w:ascii="微軟正黑體" w:eastAsia="微軟正黑體" w:hAnsi="微軟正黑體"/>
                <w:sz w:val="20"/>
                <w:szCs w:val="20"/>
              </w:rPr>
            </w:pPr>
          </w:p>
        </w:tc>
        <w:tc>
          <w:tcPr>
            <w:tcW w:w="526" w:type="pct"/>
            <w:vMerge/>
            <w:vAlign w:val="center"/>
          </w:tcPr>
          <w:p w:rsidR="004768AE" w:rsidRPr="00A24EA3" w:rsidRDefault="004768AE" w:rsidP="00B803AA">
            <w:pPr>
              <w:spacing w:line="0" w:lineRule="atLeast"/>
              <w:ind w:left="400" w:hangingChars="200" w:hanging="400"/>
              <w:rPr>
                <w:rFonts w:ascii="微軟正黑體" w:eastAsia="微軟正黑體" w:hAnsi="微軟正黑體"/>
                <w:sz w:val="20"/>
                <w:szCs w:val="20"/>
              </w:rPr>
            </w:pPr>
          </w:p>
        </w:tc>
        <w:tc>
          <w:tcPr>
            <w:tcW w:w="1423" w:type="pct"/>
            <w:shd w:val="clear" w:color="auto" w:fill="auto"/>
            <w:vAlign w:val="center"/>
          </w:tcPr>
          <w:p w:rsidR="004768AE" w:rsidRPr="00A24EA3" w:rsidRDefault="004768AE" w:rsidP="00B803AA">
            <w:pPr>
              <w:spacing w:line="0" w:lineRule="atLeast"/>
              <w:ind w:left="640" w:hangingChars="320" w:hanging="640"/>
              <w:rPr>
                <w:rFonts w:ascii="微軟正黑體" w:eastAsia="微軟正黑體" w:hAnsi="微軟正黑體"/>
                <w:sz w:val="20"/>
                <w:szCs w:val="20"/>
              </w:rPr>
            </w:pPr>
            <w:r w:rsidRPr="00A24EA3">
              <w:rPr>
                <w:rFonts w:ascii="微軟正黑體" w:eastAsia="微軟正黑體" w:hAnsi="微軟正黑體" w:hint="eastAsia"/>
                <w:sz w:val="20"/>
                <w:szCs w:val="20"/>
              </w:rPr>
              <w:t>A-3-2 根據評量結果，給予學生適度的回饋與指導。</w:t>
            </w:r>
          </w:p>
        </w:tc>
        <w:tc>
          <w:tcPr>
            <w:tcW w:w="1152" w:type="pct"/>
            <w:shd w:val="clear" w:color="auto" w:fill="auto"/>
          </w:tcPr>
          <w:p w:rsidR="004768AE" w:rsidRPr="00A24EA3" w:rsidRDefault="004768AE" w:rsidP="00B803AA">
            <w:pPr>
              <w:spacing w:line="0" w:lineRule="atLeast"/>
              <w:jc w:val="both"/>
              <w:rPr>
                <w:rFonts w:eastAsia="微軟正黑體"/>
                <w:sz w:val="20"/>
                <w:szCs w:val="20"/>
              </w:rPr>
            </w:pPr>
            <w:r w:rsidRPr="00A24EA3">
              <w:rPr>
                <w:rFonts w:eastAsia="微軟正黑體" w:hint="eastAsia"/>
                <w:sz w:val="20"/>
                <w:szCs w:val="20"/>
              </w:rPr>
              <w:t>能與學生共同檢討評量成果後，清楚掌握學生評量後的困難或迷思概念，提供即時且精確的回饋。</w:t>
            </w:r>
          </w:p>
        </w:tc>
        <w:tc>
          <w:tcPr>
            <w:tcW w:w="813" w:type="pct"/>
            <w:shd w:val="clear" w:color="auto" w:fill="auto"/>
          </w:tcPr>
          <w:p w:rsidR="004768AE" w:rsidRPr="00A24EA3" w:rsidRDefault="004768AE" w:rsidP="00B803AA">
            <w:pPr>
              <w:spacing w:line="0" w:lineRule="atLeast"/>
              <w:jc w:val="both"/>
              <w:rPr>
                <w:rFonts w:eastAsia="微軟正黑體"/>
                <w:sz w:val="20"/>
                <w:szCs w:val="20"/>
              </w:rPr>
            </w:pPr>
            <w:r w:rsidRPr="00A24EA3">
              <w:rPr>
                <w:rFonts w:eastAsia="微軟正黑體" w:hint="eastAsia"/>
                <w:sz w:val="20"/>
                <w:szCs w:val="20"/>
              </w:rPr>
              <w:t>能與學生共同檢討評量成果後，針對困難提供即時回饋。</w:t>
            </w:r>
          </w:p>
        </w:tc>
        <w:tc>
          <w:tcPr>
            <w:tcW w:w="868" w:type="pct"/>
            <w:shd w:val="clear" w:color="auto" w:fill="auto"/>
          </w:tcPr>
          <w:p w:rsidR="004768AE" w:rsidRPr="00A24EA3" w:rsidRDefault="004768AE" w:rsidP="00E26505">
            <w:pPr>
              <w:spacing w:line="0" w:lineRule="atLeast"/>
              <w:rPr>
                <w:rFonts w:ascii="微軟正黑體" w:eastAsia="微軟正黑體" w:hAnsi="微軟正黑體"/>
                <w:sz w:val="20"/>
                <w:szCs w:val="20"/>
              </w:rPr>
            </w:pPr>
            <w:r w:rsidRPr="00A24EA3">
              <w:rPr>
                <w:rFonts w:eastAsia="微軟正黑體" w:hint="eastAsia"/>
                <w:sz w:val="20"/>
                <w:szCs w:val="20"/>
              </w:rPr>
              <w:t>未能</w:t>
            </w:r>
            <w:r w:rsidRPr="00A24EA3">
              <w:rPr>
                <w:rFonts w:ascii="微軟正黑體" w:eastAsia="微軟正黑體" w:hAnsi="微軟正黑體" w:hint="eastAsia"/>
                <w:sz w:val="20"/>
                <w:szCs w:val="20"/>
              </w:rPr>
              <w:t>與學生共同檢討評量成果，從中了解學生學習困難，並給予回饋與指導。</w:t>
            </w:r>
          </w:p>
        </w:tc>
      </w:tr>
      <w:tr w:rsidR="004768AE" w:rsidRPr="00A24EA3" w:rsidTr="00E26505">
        <w:trPr>
          <w:cantSplit/>
          <w:trHeight w:val="20"/>
        </w:trPr>
        <w:tc>
          <w:tcPr>
            <w:tcW w:w="218" w:type="pct"/>
            <w:vMerge/>
            <w:vAlign w:val="center"/>
          </w:tcPr>
          <w:p w:rsidR="004768AE" w:rsidRPr="00A24EA3" w:rsidRDefault="004768AE" w:rsidP="00B803AA">
            <w:pPr>
              <w:spacing w:line="0" w:lineRule="atLeast"/>
              <w:rPr>
                <w:rFonts w:ascii="微軟正黑體" w:eastAsia="微軟正黑體" w:hAnsi="微軟正黑體"/>
                <w:sz w:val="20"/>
                <w:szCs w:val="20"/>
              </w:rPr>
            </w:pPr>
          </w:p>
        </w:tc>
        <w:tc>
          <w:tcPr>
            <w:tcW w:w="526" w:type="pct"/>
            <w:vMerge/>
            <w:vAlign w:val="center"/>
          </w:tcPr>
          <w:p w:rsidR="004768AE" w:rsidRPr="00A24EA3" w:rsidRDefault="004768AE" w:rsidP="00B803AA">
            <w:pPr>
              <w:spacing w:line="0" w:lineRule="atLeast"/>
              <w:ind w:left="400" w:hangingChars="200" w:hanging="400"/>
              <w:rPr>
                <w:rFonts w:ascii="微軟正黑體" w:eastAsia="微軟正黑體" w:hAnsi="微軟正黑體"/>
                <w:sz w:val="20"/>
                <w:szCs w:val="20"/>
              </w:rPr>
            </w:pPr>
          </w:p>
        </w:tc>
        <w:tc>
          <w:tcPr>
            <w:tcW w:w="1423" w:type="pct"/>
            <w:shd w:val="clear" w:color="auto" w:fill="auto"/>
            <w:vAlign w:val="center"/>
          </w:tcPr>
          <w:p w:rsidR="004768AE" w:rsidRPr="00A24EA3" w:rsidRDefault="004768AE" w:rsidP="00B803AA">
            <w:pPr>
              <w:spacing w:line="0" w:lineRule="atLeast"/>
              <w:ind w:left="700" w:hangingChars="350" w:hanging="700"/>
              <w:rPr>
                <w:rFonts w:ascii="微軟正黑體" w:eastAsia="微軟正黑體" w:hAnsi="微軟正黑體"/>
                <w:sz w:val="20"/>
                <w:szCs w:val="20"/>
              </w:rPr>
            </w:pPr>
            <w:r w:rsidRPr="00A24EA3">
              <w:rPr>
                <w:rFonts w:ascii="微軟正黑體" w:eastAsia="微軟正黑體" w:hAnsi="微軟正黑體" w:hint="eastAsia"/>
                <w:sz w:val="20"/>
                <w:szCs w:val="20"/>
              </w:rPr>
              <w:t>A-3-3 運用評量的結果，進行教材教法之檢討與反思。</w:t>
            </w:r>
          </w:p>
        </w:tc>
        <w:tc>
          <w:tcPr>
            <w:tcW w:w="1152" w:type="pct"/>
            <w:shd w:val="clear" w:color="auto" w:fill="auto"/>
          </w:tcPr>
          <w:p w:rsidR="004768AE" w:rsidRPr="00A24EA3" w:rsidRDefault="004768AE" w:rsidP="00B803AA">
            <w:pPr>
              <w:spacing w:line="0" w:lineRule="atLeast"/>
              <w:jc w:val="both"/>
              <w:rPr>
                <w:rFonts w:eastAsia="微軟正黑體"/>
                <w:sz w:val="20"/>
                <w:szCs w:val="20"/>
              </w:rPr>
            </w:pPr>
            <w:r w:rsidRPr="00A24EA3">
              <w:rPr>
                <w:rFonts w:eastAsia="微軟正黑體" w:hint="eastAsia"/>
                <w:sz w:val="20"/>
                <w:szCs w:val="20"/>
              </w:rPr>
              <w:t>能運用學生學習評量結果，檢討和反思教材教法優劣，規劃後續調整內容與進度。</w:t>
            </w:r>
          </w:p>
        </w:tc>
        <w:tc>
          <w:tcPr>
            <w:tcW w:w="813" w:type="pct"/>
            <w:shd w:val="clear" w:color="auto" w:fill="auto"/>
          </w:tcPr>
          <w:p w:rsidR="004768AE" w:rsidRPr="00A24EA3" w:rsidRDefault="004768AE" w:rsidP="00B803AA">
            <w:pPr>
              <w:spacing w:line="0" w:lineRule="atLeast"/>
              <w:jc w:val="both"/>
              <w:rPr>
                <w:rFonts w:eastAsia="微軟正黑體"/>
                <w:sz w:val="20"/>
                <w:szCs w:val="20"/>
              </w:rPr>
            </w:pPr>
            <w:r w:rsidRPr="00A24EA3">
              <w:rPr>
                <w:rFonts w:eastAsia="微軟正黑體" w:hint="eastAsia"/>
                <w:sz w:val="20"/>
                <w:szCs w:val="20"/>
              </w:rPr>
              <w:t>能運用學生學習評量結果，檢討和反思教材教法優劣。</w:t>
            </w:r>
          </w:p>
        </w:tc>
        <w:tc>
          <w:tcPr>
            <w:tcW w:w="868" w:type="pct"/>
            <w:shd w:val="clear" w:color="auto" w:fill="auto"/>
          </w:tcPr>
          <w:p w:rsidR="004768AE" w:rsidRPr="00A24EA3" w:rsidRDefault="004768AE" w:rsidP="00B803AA">
            <w:pPr>
              <w:spacing w:line="0" w:lineRule="atLeast"/>
              <w:jc w:val="both"/>
              <w:rPr>
                <w:rFonts w:eastAsia="微軟正黑體"/>
                <w:sz w:val="20"/>
                <w:szCs w:val="20"/>
              </w:rPr>
            </w:pPr>
            <w:r w:rsidRPr="00A24EA3">
              <w:rPr>
                <w:rFonts w:eastAsia="微軟正黑體" w:hint="eastAsia"/>
                <w:sz w:val="20"/>
                <w:szCs w:val="20"/>
              </w:rPr>
              <w:t>未能運用學生學習評量結果，檢討和反思教材教法優劣</w:t>
            </w:r>
          </w:p>
        </w:tc>
      </w:tr>
      <w:tr w:rsidR="004768AE" w:rsidRPr="00A24EA3" w:rsidTr="00E26505">
        <w:trPr>
          <w:cantSplit/>
          <w:trHeight w:val="871"/>
        </w:trPr>
        <w:tc>
          <w:tcPr>
            <w:tcW w:w="218" w:type="pct"/>
            <w:vMerge w:val="restart"/>
            <w:vAlign w:val="center"/>
            <w:hideMark/>
          </w:tcPr>
          <w:p w:rsidR="004768AE" w:rsidRPr="00A24EA3" w:rsidRDefault="004768AE" w:rsidP="00B803AA">
            <w:pPr>
              <w:spacing w:line="0" w:lineRule="atLeast"/>
              <w:ind w:left="160" w:hangingChars="80" w:hanging="160"/>
              <w:rPr>
                <w:rFonts w:ascii="微軟正黑體" w:eastAsia="微軟正黑體" w:hAnsi="微軟正黑體"/>
                <w:sz w:val="20"/>
                <w:szCs w:val="20"/>
              </w:rPr>
            </w:pPr>
            <w:r w:rsidRPr="00A24EA3">
              <w:rPr>
                <w:rFonts w:ascii="微軟正黑體" w:eastAsia="微軟正黑體" w:hAnsi="微軟正黑體" w:hint="eastAsia"/>
                <w:sz w:val="20"/>
                <w:szCs w:val="20"/>
              </w:rPr>
              <w:lastRenderedPageBreak/>
              <w:t>B.班級經營與輔導</w:t>
            </w:r>
          </w:p>
        </w:tc>
        <w:tc>
          <w:tcPr>
            <w:tcW w:w="526" w:type="pct"/>
            <w:vMerge w:val="restart"/>
            <w:shd w:val="clear" w:color="auto" w:fill="auto"/>
            <w:vAlign w:val="center"/>
            <w:hideMark/>
          </w:tcPr>
          <w:p w:rsidR="004768AE" w:rsidRPr="00A24EA3" w:rsidRDefault="004768AE" w:rsidP="00B803AA">
            <w:pPr>
              <w:spacing w:line="0" w:lineRule="atLeast"/>
              <w:ind w:left="400" w:hangingChars="200" w:hanging="400"/>
              <w:rPr>
                <w:rFonts w:ascii="微軟正黑體" w:eastAsia="微軟正黑體" w:hAnsi="微軟正黑體"/>
                <w:sz w:val="20"/>
                <w:szCs w:val="20"/>
              </w:rPr>
            </w:pPr>
            <w:r w:rsidRPr="00A24EA3">
              <w:rPr>
                <w:rFonts w:ascii="微軟正黑體" w:eastAsia="微軟正黑體" w:hAnsi="微軟正黑體" w:hint="eastAsia"/>
                <w:sz w:val="20"/>
                <w:szCs w:val="20"/>
              </w:rPr>
              <w:t>B-1輔導個別學生</w:t>
            </w:r>
          </w:p>
        </w:tc>
        <w:tc>
          <w:tcPr>
            <w:tcW w:w="1423" w:type="pct"/>
            <w:shd w:val="clear" w:color="auto" w:fill="auto"/>
            <w:vAlign w:val="center"/>
            <w:hideMark/>
          </w:tcPr>
          <w:p w:rsidR="004768AE" w:rsidRPr="00A24EA3" w:rsidRDefault="004768AE" w:rsidP="00E26505">
            <w:pPr>
              <w:spacing w:line="0" w:lineRule="atLeast"/>
              <w:ind w:left="700" w:hangingChars="350" w:hanging="700"/>
              <w:rPr>
                <w:rFonts w:ascii="微軟正黑體" w:eastAsia="微軟正黑體" w:hAnsi="微軟正黑體"/>
                <w:sz w:val="20"/>
                <w:szCs w:val="20"/>
              </w:rPr>
            </w:pPr>
            <w:r w:rsidRPr="00A24EA3">
              <w:rPr>
                <w:rFonts w:ascii="微軟正黑體" w:eastAsia="微軟正黑體" w:hAnsi="微軟正黑體" w:hint="eastAsia"/>
                <w:sz w:val="20"/>
                <w:szCs w:val="20"/>
              </w:rPr>
              <w:t>B-1-1 尊重並保護學生隱私權，願意協助與輔導學生發展。</w:t>
            </w:r>
          </w:p>
        </w:tc>
        <w:tc>
          <w:tcPr>
            <w:tcW w:w="1152" w:type="pct"/>
            <w:shd w:val="clear" w:color="auto" w:fill="auto"/>
          </w:tcPr>
          <w:p w:rsidR="004768AE" w:rsidRPr="00A24EA3" w:rsidRDefault="004768AE" w:rsidP="00B803AA">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能樂意協助及輔導學生，並尊重、保護學生隱私。</w:t>
            </w:r>
          </w:p>
        </w:tc>
        <w:tc>
          <w:tcPr>
            <w:tcW w:w="813" w:type="pct"/>
            <w:shd w:val="clear" w:color="auto" w:fill="auto"/>
          </w:tcPr>
          <w:p w:rsidR="004768AE" w:rsidRPr="00A24EA3" w:rsidRDefault="004768AE" w:rsidP="00B803AA">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能協助及輔導學生，並保護學生隱私。</w:t>
            </w:r>
          </w:p>
        </w:tc>
        <w:tc>
          <w:tcPr>
            <w:tcW w:w="868" w:type="pct"/>
            <w:shd w:val="clear" w:color="auto" w:fill="auto"/>
          </w:tcPr>
          <w:p w:rsidR="004768AE" w:rsidRPr="00A24EA3" w:rsidRDefault="004768AE" w:rsidP="00B803AA">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無法或未能協助及輔導學生，或不尊重學生隱私。</w:t>
            </w:r>
          </w:p>
        </w:tc>
      </w:tr>
      <w:tr w:rsidR="004768AE" w:rsidRPr="00A24EA3" w:rsidTr="00E26505">
        <w:trPr>
          <w:cantSplit/>
          <w:trHeight w:val="881"/>
        </w:trPr>
        <w:tc>
          <w:tcPr>
            <w:tcW w:w="218" w:type="pct"/>
            <w:vMerge/>
            <w:vAlign w:val="center"/>
          </w:tcPr>
          <w:p w:rsidR="004768AE" w:rsidRPr="00A24EA3" w:rsidRDefault="004768AE" w:rsidP="00B803AA">
            <w:pPr>
              <w:spacing w:line="0" w:lineRule="atLeast"/>
              <w:rPr>
                <w:rFonts w:ascii="微軟正黑體" w:eastAsia="微軟正黑體" w:hAnsi="微軟正黑體"/>
                <w:sz w:val="20"/>
                <w:szCs w:val="20"/>
              </w:rPr>
            </w:pPr>
          </w:p>
        </w:tc>
        <w:tc>
          <w:tcPr>
            <w:tcW w:w="526" w:type="pct"/>
            <w:vMerge/>
            <w:shd w:val="clear" w:color="auto" w:fill="auto"/>
            <w:vAlign w:val="center"/>
          </w:tcPr>
          <w:p w:rsidR="004768AE" w:rsidRPr="00A24EA3" w:rsidRDefault="004768AE" w:rsidP="00B803AA">
            <w:pPr>
              <w:spacing w:line="0" w:lineRule="atLeast"/>
              <w:ind w:left="400" w:hangingChars="200" w:hanging="400"/>
              <w:rPr>
                <w:rFonts w:ascii="微軟正黑體" w:eastAsia="微軟正黑體" w:hAnsi="微軟正黑體"/>
                <w:sz w:val="20"/>
                <w:szCs w:val="20"/>
              </w:rPr>
            </w:pPr>
          </w:p>
        </w:tc>
        <w:tc>
          <w:tcPr>
            <w:tcW w:w="1423" w:type="pct"/>
            <w:shd w:val="clear" w:color="auto" w:fill="auto"/>
            <w:vAlign w:val="center"/>
          </w:tcPr>
          <w:p w:rsidR="004768AE" w:rsidRPr="00A24EA3" w:rsidRDefault="004768AE" w:rsidP="00B803AA">
            <w:pPr>
              <w:spacing w:line="0" w:lineRule="atLeast"/>
              <w:ind w:left="600" w:hangingChars="300" w:hanging="600"/>
              <w:rPr>
                <w:rFonts w:ascii="微軟正黑體" w:eastAsia="微軟正黑體" w:hAnsi="微軟正黑體"/>
                <w:sz w:val="20"/>
                <w:szCs w:val="20"/>
              </w:rPr>
            </w:pPr>
            <w:r w:rsidRPr="00A24EA3">
              <w:rPr>
                <w:rFonts w:ascii="微軟正黑體" w:eastAsia="微軟正黑體" w:hAnsi="微軟正黑體" w:hint="eastAsia"/>
                <w:sz w:val="20"/>
                <w:szCs w:val="20"/>
              </w:rPr>
              <w:t>B-1-2了解學生身心發展情形與個別差異，並給予適當的協助和輔導。</w:t>
            </w:r>
          </w:p>
        </w:tc>
        <w:tc>
          <w:tcPr>
            <w:tcW w:w="1152" w:type="pct"/>
            <w:shd w:val="clear" w:color="auto" w:fill="auto"/>
          </w:tcPr>
          <w:p w:rsidR="004768AE" w:rsidRPr="00A24EA3" w:rsidRDefault="004768AE" w:rsidP="00B803AA">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能依據學生個人特質，給予適當的期許和充分的支持。</w:t>
            </w:r>
          </w:p>
        </w:tc>
        <w:tc>
          <w:tcPr>
            <w:tcW w:w="813" w:type="pct"/>
            <w:shd w:val="clear" w:color="auto" w:fill="auto"/>
          </w:tcPr>
          <w:p w:rsidR="004768AE" w:rsidRPr="00A24EA3" w:rsidRDefault="004768AE" w:rsidP="00B803AA">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能依據學生個人特質，給予期許和支持。</w:t>
            </w:r>
          </w:p>
        </w:tc>
        <w:tc>
          <w:tcPr>
            <w:tcW w:w="868" w:type="pct"/>
            <w:shd w:val="clear" w:color="auto" w:fill="auto"/>
          </w:tcPr>
          <w:p w:rsidR="004768AE" w:rsidRPr="00A24EA3" w:rsidRDefault="004768AE" w:rsidP="00B803AA">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未能依學生個人特質，給予期許或支持。</w:t>
            </w:r>
          </w:p>
        </w:tc>
      </w:tr>
      <w:tr w:rsidR="004768AE" w:rsidRPr="00A24EA3" w:rsidTr="00E26505">
        <w:trPr>
          <w:cantSplit/>
          <w:trHeight w:val="20"/>
        </w:trPr>
        <w:tc>
          <w:tcPr>
            <w:tcW w:w="218" w:type="pct"/>
            <w:vMerge/>
            <w:vAlign w:val="center"/>
          </w:tcPr>
          <w:p w:rsidR="004768AE" w:rsidRPr="00A24EA3" w:rsidRDefault="004768AE" w:rsidP="00B803AA">
            <w:pPr>
              <w:spacing w:line="0" w:lineRule="atLeast"/>
              <w:rPr>
                <w:rFonts w:ascii="微軟正黑體" w:eastAsia="微軟正黑體" w:hAnsi="微軟正黑體"/>
                <w:sz w:val="20"/>
                <w:szCs w:val="20"/>
              </w:rPr>
            </w:pPr>
          </w:p>
        </w:tc>
        <w:tc>
          <w:tcPr>
            <w:tcW w:w="526" w:type="pct"/>
            <w:vMerge/>
            <w:shd w:val="clear" w:color="auto" w:fill="auto"/>
            <w:vAlign w:val="center"/>
          </w:tcPr>
          <w:p w:rsidR="004768AE" w:rsidRPr="00A24EA3" w:rsidRDefault="004768AE" w:rsidP="00B803AA">
            <w:pPr>
              <w:spacing w:line="0" w:lineRule="atLeast"/>
              <w:ind w:left="400" w:hangingChars="200" w:hanging="400"/>
              <w:rPr>
                <w:rFonts w:ascii="微軟正黑體" w:eastAsia="微軟正黑體" w:hAnsi="微軟正黑體"/>
                <w:sz w:val="20"/>
                <w:szCs w:val="20"/>
              </w:rPr>
            </w:pPr>
          </w:p>
        </w:tc>
        <w:tc>
          <w:tcPr>
            <w:tcW w:w="1423" w:type="pct"/>
            <w:shd w:val="clear" w:color="auto" w:fill="auto"/>
            <w:vAlign w:val="center"/>
          </w:tcPr>
          <w:p w:rsidR="004768AE" w:rsidRPr="00A24EA3" w:rsidRDefault="004768AE" w:rsidP="00B803AA">
            <w:pPr>
              <w:spacing w:line="0" w:lineRule="atLeast"/>
              <w:ind w:left="560" w:hangingChars="280" w:hanging="560"/>
              <w:rPr>
                <w:rFonts w:ascii="微軟正黑體" w:eastAsia="微軟正黑體" w:hAnsi="微軟正黑體"/>
                <w:sz w:val="20"/>
                <w:szCs w:val="20"/>
              </w:rPr>
            </w:pPr>
            <w:r w:rsidRPr="00A24EA3">
              <w:rPr>
                <w:rFonts w:ascii="微軟正黑體" w:eastAsia="微軟正黑體" w:hAnsi="微軟正黑體" w:hint="eastAsia"/>
                <w:sz w:val="20"/>
                <w:szCs w:val="20"/>
              </w:rPr>
              <w:t>B-1-3</w:t>
            </w:r>
            <w:r w:rsidRPr="00A24EA3">
              <w:rPr>
                <w:rFonts w:ascii="微軟正黑體" w:eastAsia="微軟正黑體" w:hAnsi="微軟正黑體" w:hint="eastAsia"/>
                <w:sz w:val="20"/>
                <w:szCs w:val="20"/>
                <w:u w:val="single"/>
              </w:rPr>
              <w:t>察覺</w:t>
            </w:r>
            <w:r w:rsidRPr="00A24EA3">
              <w:rPr>
                <w:rFonts w:ascii="微軟正黑體" w:eastAsia="微軟正黑體" w:hAnsi="微軟正黑體" w:hint="eastAsia"/>
                <w:sz w:val="20"/>
                <w:szCs w:val="20"/>
              </w:rPr>
              <w:t>學生的異常行為，適當處理偶發狀況，並了解通報流程。</w:t>
            </w:r>
          </w:p>
        </w:tc>
        <w:tc>
          <w:tcPr>
            <w:tcW w:w="1152" w:type="pct"/>
            <w:shd w:val="clear" w:color="auto" w:fill="auto"/>
          </w:tcPr>
          <w:p w:rsidR="004768AE" w:rsidRPr="00A24EA3" w:rsidRDefault="004768AE" w:rsidP="00B803AA">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能敏銳察覺學生異常行為，沉穩妥當的處理偶發狀況，並給予適切相應的關懷與處理，熟悉通報流程，能於必要時尋求外在協助。</w:t>
            </w:r>
          </w:p>
        </w:tc>
        <w:tc>
          <w:tcPr>
            <w:tcW w:w="813" w:type="pct"/>
            <w:shd w:val="clear" w:color="auto" w:fill="auto"/>
          </w:tcPr>
          <w:p w:rsidR="004768AE" w:rsidRPr="00A24EA3" w:rsidRDefault="004768AE" w:rsidP="00B803AA">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能察覺學生異常行為，適當處理偶發狀況，並了解通報流程。</w:t>
            </w:r>
          </w:p>
        </w:tc>
        <w:tc>
          <w:tcPr>
            <w:tcW w:w="868" w:type="pct"/>
            <w:shd w:val="clear" w:color="auto" w:fill="auto"/>
          </w:tcPr>
          <w:p w:rsidR="004768AE" w:rsidRPr="00A24EA3" w:rsidRDefault="004768AE" w:rsidP="00B803AA">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未能察覺學生異常行為，或未處理偶發狀況，或處理失當，或不清楚通報流程。</w:t>
            </w:r>
          </w:p>
        </w:tc>
      </w:tr>
      <w:tr w:rsidR="004768AE" w:rsidRPr="00A24EA3" w:rsidTr="00E26505">
        <w:trPr>
          <w:cantSplit/>
          <w:trHeight w:val="20"/>
        </w:trPr>
        <w:tc>
          <w:tcPr>
            <w:tcW w:w="218" w:type="pct"/>
            <w:vMerge/>
            <w:vAlign w:val="center"/>
            <w:hideMark/>
          </w:tcPr>
          <w:p w:rsidR="004768AE" w:rsidRPr="00A24EA3" w:rsidRDefault="004768AE" w:rsidP="00B803AA">
            <w:pPr>
              <w:spacing w:line="0" w:lineRule="atLeast"/>
              <w:rPr>
                <w:rFonts w:ascii="微軟正黑體" w:eastAsia="微軟正黑體" w:hAnsi="微軟正黑體"/>
                <w:sz w:val="20"/>
                <w:szCs w:val="20"/>
              </w:rPr>
            </w:pPr>
          </w:p>
        </w:tc>
        <w:tc>
          <w:tcPr>
            <w:tcW w:w="526" w:type="pct"/>
            <w:vMerge w:val="restart"/>
            <w:shd w:val="clear" w:color="auto" w:fill="auto"/>
            <w:vAlign w:val="center"/>
            <w:hideMark/>
          </w:tcPr>
          <w:p w:rsidR="004768AE" w:rsidRPr="00A24EA3" w:rsidRDefault="004768AE" w:rsidP="00B803AA">
            <w:pPr>
              <w:spacing w:line="0" w:lineRule="atLeast"/>
              <w:ind w:left="360" w:hangingChars="180" w:hanging="360"/>
              <w:rPr>
                <w:rFonts w:ascii="微軟正黑體" w:eastAsia="微軟正黑體" w:hAnsi="微軟正黑體"/>
                <w:sz w:val="20"/>
                <w:szCs w:val="20"/>
              </w:rPr>
            </w:pPr>
            <w:r w:rsidRPr="00A24EA3">
              <w:rPr>
                <w:rFonts w:ascii="微軟正黑體" w:eastAsia="微軟正黑體" w:hAnsi="微軟正黑體" w:hint="eastAsia"/>
                <w:sz w:val="20"/>
                <w:szCs w:val="20"/>
              </w:rPr>
              <w:t>B-2建立有助於學習的情境</w:t>
            </w:r>
          </w:p>
        </w:tc>
        <w:tc>
          <w:tcPr>
            <w:tcW w:w="1423" w:type="pct"/>
            <w:shd w:val="clear" w:color="auto" w:fill="auto"/>
            <w:vAlign w:val="center"/>
            <w:hideMark/>
          </w:tcPr>
          <w:p w:rsidR="004768AE" w:rsidRPr="00A24EA3" w:rsidRDefault="004768AE" w:rsidP="00B803AA">
            <w:pPr>
              <w:spacing w:line="0" w:lineRule="atLeast"/>
              <w:ind w:left="640" w:hangingChars="320" w:hanging="640"/>
              <w:rPr>
                <w:rFonts w:ascii="微軟正黑體" w:eastAsia="微軟正黑體" w:hAnsi="微軟正黑體"/>
                <w:sz w:val="20"/>
                <w:szCs w:val="20"/>
              </w:rPr>
            </w:pPr>
            <w:r w:rsidRPr="00A24EA3">
              <w:rPr>
                <w:rFonts w:ascii="微軟正黑體" w:eastAsia="微軟正黑體" w:hAnsi="微軟正黑體" w:hint="eastAsia"/>
                <w:sz w:val="20"/>
                <w:szCs w:val="20"/>
              </w:rPr>
              <w:t>B-2-1 了解班級布置原則，並協助教師或學生布置適當的學習環境，及營造正向支持的班級氛圍。</w:t>
            </w:r>
          </w:p>
        </w:tc>
        <w:tc>
          <w:tcPr>
            <w:tcW w:w="1152" w:type="pct"/>
            <w:shd w:val="clear" w:color="auto" w:fill="auto"/>
          </w:tcPr>
          <w:p w:rsidR="004768AE" w:rsidRPr="00A24EA3" w:rsidRDefault="004768AE" w:rsidP="00B803AA">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能依學生及課程需要，利用正向行為支持概念，安排適當之學習情境（含學習環境調整）。</w:t>
            </w:r>
          </w:p>
        </w:tc>
        <w:tc>
          <w:tcPr>
            <w:tcW w:w="813" w:type="pct"/>
            <w:shd w:val="clear" w:color="auto" w:fill="auto"/>
          </w:tcPr>
          <w:p w:rsidR="004768AE" w:rsidRPr="00A24EA3" w:rsidRDefault="004768AE" w:rsidP="00B803AA">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能進行教室布置、參與班級空間及學習環規劃與安排，並協助營造正向支持的班級氛圍。</w:t>
            </w:r>
          </w:p>
        </w:tc>
        <w:tc>
          <w:tcPr>
            <w:tcW w:w="868" w:type="pct"/>
            <w:shd w:val="clear" w:color="auto" w:fill="auto"/>
          </w:tcPr>
          <w:p w:rsidR="004768AE" w:rsidRPr="00A24EA3" w:rsidRDefault="004768AE" w:rsidP="00B803AA">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 xml:space="preserve">未能參與學習環境之安排或調整，或未能營造正向支持的班級氛圍。 </w:t>
            </w:r>
          </w:p>
        </w:tc>
      </w:tr>
      <w:tr w:rsidR="004768AE" w:rsidRPr="00A24EA3" w:rsidTr="00E26505">
        <w:trPr>
          <w:cantSplit/>
          <w:trHeight w:val="20"/>
        </w:trPr>
        <w:tc>
          <w:tcPr>
            <w:tcW w:w="218" w:type="pct"/>
            <w:vMerge/>
            <w:vAlign w:val="center"/>
          </w:tcPr>
          <w:p w:rsidR="004768AE" w:rsidRPr="00A24EA3" w:rsidRDefault="004768AE" w:rsidP="00B803AA">
            <w:pPr>
              <w:spacing w:line="0" w:lineRule="atLeast"/>
              <w:rPr>
                <w:rFonts w:ascii="微軟正黑體" w:eastAsia="微軟正黑體" w:hAnsi="微軟正黑體"/>
                <w:sz w:val="20"/>
                <w:szCs w:val="20"/>
              </w:rPr>
            </w:pPr>
          </w:p>
        </w:tc>
        <w:tc>
          <w:tcPr>
            <w:tcW w:w="526" w:type="pct"/>
            <w:vMerge/>
            <w:shd w:val="clear" w:color="auto" w:fill="auto"/>
            <w:vAlign w:val="center"/>
          </w:tcPr>
          <w:p w:rsidR="004768AE" w:rsidRPr="00A24EA3" w:rsidRDefault="004768AE" w:rsidP="00B803AA">
            <w:pPr>
              <w:spacing w:line="0" w:lineRule="atLeast"/>
              <w:ind w:left="360" w:hangingChars="180" w:hanging="360"/>
              <w:rPr>
                <w:rFonts w:ascii="微軟正黑體" w:eastAsia="微軟正黑體" w:hAnsi="微軟正黑體"/>
                <w:sz w:val="20"/>
                <w:szCs w:val="20"/>
              </w:rPr>
            </w:pPr>
          </w:p>
        </w:tc>
        <w:tc>
          <w:tcPr>
            <w:tcW w:w="1423" w:type="pct"/>
            <w:shd w:val="clear" w:color="auto" w:fill="auto"/>
            <w:vAlign w:val="center"/>
          </w:tcPr>
          <w:p w:rsidR="004768AE" w:rsidRPr="00A24EA3" w:rsidRDefault="004768AE" w:rsidP="00B803AA">
            <w:pPr>
              <w:spacing w:line="0" w:lineRule="atLeast"/>
              <w:ind w:left="640" w:hangingChars="320" w:hanging="640"/>
              <w:rPr>
                <w:rFonts w:ascii="微軟正黑體" w:eastAsia="微軟正黑體" w:hAnsi="微軟正黑體"/>
                <w:sz w:val="20"/>
                <w:szCs w:val="20"/>
              </w:rPr>
            </w:pPr>
            <w:r w:rsidRPr="00A24EA3">
              <w:rPr>
                <w:rFonts w:ascii="微軟正黑體" w:eastAsia="微軟正黑體" w:hAnsi="微軟正黑體" w:hint="eastAsia"/>
                <w:sz w:val="20"/>
                <w:szCs w:val="20"/>
              </w:rPr>
              <w:t>B-2-2 熟悉制訂與維護班級團體規約的技巧。</w:t>
            </w:r>
          </w:p>
        </w:tc>
        <w:tc>
          <w:tcPr>
            <w:tcW w:w="1152" w:type="pct"/>
            <w:shd w:val="clear" w:color="auto" w:fill="auto"/>
          </w:tcPr>
          <w:p w:rsidR="004768AE" w:rsidRPr="00A24EA3" w:rsidRDefault="004768AE" w:rsidP="00B803AA">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能熟悉班級團體規約制定之原則與技巧，並協助落實，促進班級之學習風氣及友善氛圍。</w:t>
            </w:r>
          </w:p>
        </w:tc>
        <w:tc>
          <w:tcPr>
            <w:tcW w:w="813" w:type="pct"/>
            <w:shd w:val="clear" w:color="auto" w:fill="auto"/>
          </w:tcPr>
          <w:p w:rsidR="004768AE" w:rsidRPr="00A24EA3" w:rsidRDefault="004768AE" w:rsidP="00B803AA">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能知悉班級團體規約制定之技巧，並協助落實</w:t>
            </w:r>
          </w:p>
        </w:tc>
        <w:tc>
          <w:tcPr>
            <w:tcW w:w="868" w:type="pct"/>
            <w:shd w:val="clear" w:color="auto" w:fill="auto"/>
          </w:tcPr>
          <w:p w:rsidR="004768AE" w:rsidRPr="00A24EA3" w:rsidRDefault="004768AE" w:rsidP="00B803AA">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未能知悉班級團體規約制定之技巧，或未能加以維護。</w:t>
            </w:r>
          </w:p>
        </w:tc>
      </w:tr>
      <w:tr w:rsidR="004768AE" w:rsidRPr="00A24EA3" w:rsidTr="00E26505">
        <w:trPr>
          <w:cantSplit/>
          <w:trHeight w:val="20"/>
        </w:trPr>
        <w:tc>
          <w:tcPr>
            <w:tcW w:w="218" w:type="pct"/>
            <w:vMerge/>
            <w:vAlign w:val="center"/>
            <w:hideMark/>
          </w:tcPr>
          <w:p w:rsidR="004768AE" w:rsidRPr="00A24EA3" w:rsidRDefault="004768AE" w:rsidP="00B803AA">
            <w:pPr>
              <w:spacing w:line="0" w:lineRule="atLeast"/>
              <w:rPr>
                <w:rFonts w:ascii="微軟正黑體" w:eastAsia="微軟正黑體" w:hAnsi="微軟正黑體"/>
                <w:sz w:val="20"/>
                <w:szCs w:val="20"/>
              </w:rPr>
            </w:pPr>
          </w:p>
        </w:tc>
        <w:tc>
          <w:tcPr>
            <w:tcW w:w="526" w:type="pct"/>
            <w:vMerge w:val="restart"/>
            <w:shd w:val="clear" w:color="auto" w:fill="auto"/>
            <w:vAlign w:val="center"/>
            <w:hideMark/>
          </w:tcPr>
          <w:p w:rsidR="004768AE" w:rsidRPr="00A24EA3" w:rsidRDefault="004768AE" w:rsidP="00B803AA">
            <w:pPr>
              <w:spacing w:line="0" w:lineRule="atLeast"/>
              <w:ind w:left="360" w:hangingChars="180" w:hanging="360"/>
              <w:rPr>
                <w:rFonts w:ascii="微軟正黑體" w:eastAsia="微軟正黑體" w:hAnsi="微軟正黑體"/>
                <w:sz w:val="20"/>
                <w:szCs w:val="20"/>
              </w:rPr>
            </w:pPr>
            <w:r w:rsidRPr="00A24EA3">
              <w:rPr>
                <w:rFonts w:ascii="微軟正黑體" w:eastAsia="微軟正黑體" w:hAnsi="微軟正黑體" w:hint="eastAsia"/>
                <w:sz w:val="20"/>
                <w:szCs w:val="20"/>
              </w:rPr>
              <w:t>B-3積極參與班級親師生活動</w:t>
            </w:r>
          </w:p>
        </w:tc>
        <w:tc>
          <w:tcPr>
            <w:tcW w:w="1423" w:type="pct"/>
            <w:shd w:val="clear" w:color="auto" w:fill="auto"/>
            <w:vAlign w:val="center"/>
            <w:hideMark/>
          </w:tcPr>
          <w:p w:rsidR="004768AE" w:rsidRPr="00A24EA3" w:rsidRDefault="004768AE" w:rsidP="00B803AA">
            <w:pPr>
              <w:spacing w:line="0" w:lineRule="atLeast"/>
              <w:ind w:left="640" w:hangingChars="320" w:hanging="640"/>
              <w:rPr>
                <w:rFonts w:ascii="微軟正黑體" w:eastAsia="微軟正黑體" w:hAnsi="微軟正黑體"/>
                <w:sz w:val="20"/>
                <w:szCs w:val="20"/>
              </w:rPr>
            </w:pPr>
            <w:r w:rsidRPr="00A24EA3">
              <w:rPr>
                <w:rFonts w:ascii="微軟正黑體" w:eastAsia="微軟正黑體" w:hAnsi="微軟正黑體" w:hint="eastAsia"/>
                <w:sz w:val="20"/>
                <w:szCs w:val="20"/>
              </w:rPr>
              <w:t>B-3-1 與實習班級導師討論班務及學生狀況，並願意協助處理班務。</w:t>
            </w:r>
          </w:p>
        </w:tc>
        <w:tc>
          <w:tcPr>
            <w:tcW w:w="1152" w:type="pct"/>
            <w:shd w:val="clear" w:color="auto" w:fill="auto"/>
          </w:tcPr>
          <w:p w:rsidR="004768AE" w:rsidRPr="00A24EA3" w:rsidRDefault="004768AE" w:rsidP="00B803AA">
            <w:pPr>
              <w:spacing w:line="0" w:lineRule="atLeast"/>
              <w:contextualSpacing/>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能與實習輔導教師討論班務及學生狀況，研擬班級經營方向或學生輔導方式，並積極協助處理班務。</w:t>
            </w:r>
          </w:p>
        </w:tc>
        <w:tc>
          <w:tcPr>
            <w:tcW w:w="813" w:type="pct"/>
            <w:shd w:val="clear" w:color="auto" w:fill="auto"/>
          </w:tcPr>
          <w:p w:rsidR="004768AE" w:rsidRPr="00A24EA3" w:rsidRDefault="004768AE" w:rsidP="00B803AA">
            <w:pPr>
              <w:spacing w:line="0" w:lineRule="atLeast"/>
              <w:contextualSpacing/>
              <w:jc w:val="both"/>
              <w:rPr>
                <w:rFonts w:eastAsia="微軟正黑體"/>
                <w:sz w:val="20"/>
                <w:szCs w:val="20"/>
              </w:rPr>
            </w:pPr>
            <w:r w:rsidRPr="00A24EA3">
              <w:rPr>
                <w:rFonts w:eastAsia="微軟正黑體" w:hint="eastAsia"/>
                <w:sz w:val="20"/>
                <w:szCs w:val="20"/>
              </w:rPr>
              <w:t>能與實習輔導教師討論班務及學生狀況，且願意協助處理班務。</w:t>
            </w:r>
          </w:p>
        </w:tc>
        <w:tc>
          <w:tcPr>
            <w:tcW w:w="868" w:type="pct"/>
            <w:shd w:val="clear" w:color="auto" w:fill="auto"/>
          </w:tcPr>
          <w:p w:rsidR="004768AE" w:rsidRPr="00A24EA3" w:rsidRDefault="004768AE" w:rsidP="00B803AA">
            <w:pPr>
              <w:spacing w:line="0" w:lineRule="atLeast"/>
              <w:contextualSpacing/>
              <w:jc w:val="both"/>
              <w:rPr>
                <w:rFonts w:eastAsia="微軟正黑體"/>
                <w:sz w:val="20"/>
                <w:szCs w:val="20"/>
              </w:rPr>
            </w:pPr>
            <w:r w:rsidRPr="00A24EA3">
              <w:rPr>
                <w:rFonts w:eastAsia="微軟正黑體" w:hint="eastAsia"/>
                <w:sz w:val="20"/>
                <w:szCs w:val="20"/>
              </w:rPr>
              <w:t>未能或很少與實習輔導教師討論班務及學生狀況，或不願協助處理班務。</w:t>
            </w:r>
          </w:p>
        </w:tc>
      </w:tr>
      <w:tr w:rsidR="004768AE" w:rsidRPr="00A24EA3" w:rsidTr="00E26505">
        <w:trPr>
          <w:cantSplit/>
          <w:trHeight w:val="20"/>
        </w:trPr>
        <w:tc>
          <w:tcPr>
            <w:tcW w:w="218" w:type="pct"/>
            <w:vMerge/>
            <w:vAlign w:val="center"/>
          </w:tcPr>
          <w:p w:rsidR="004768AE" w:rsidRPr="00A24EA3" w:rsidRDefault="004768AE" w:rsidP="00B803AA">
            <w:pPr>
              <w:spacing w:line="0" w:lineRule="atLeast"/>
              <w:rPr>
                <w:rFonts w:ascii="微軟正黑體" w:eastAsia="微軟正黑體" w:hAnsi="微軟正黑體"/>
                <w:sz w:val="20"/>
                <w:szCs w:val="20"/>
              </w:rPr>
            </w:pPr>
          </w:p>
        </w:tc>
        <w:tc>
          <w:tcPr>
            <w:tcW w:w="526" w:type="pct"/>
            <w:vMerge/>
            <w:shd w:val="clear" w:color="auto" w:fill="auto"/>
            <w:vAlign w:val="center"/>
          </w:tcPr>
          <w:p w:rsidR="004768AE" w:rsidRPr="00A24EA3" w:rsidRDefault="004768AE" w:rsidP="00B803AA">
            <w:pPr>
              <w:spacing w:line="0" w:lineRule="atLeast"/>
              <w:ind w:left="360" w:hangingChars="180" w:hanging="360"/>
              <w:rPr>
                <w:rFonts w:ascii="微軟正黑體" w:eastAsia="微軟正黑體" w:hAnsi="微軟正黑體"/>
                <w:sz w:val="20"/>
                <w:szCs w:val="20"/>
              </w:rPr>
            </w:pPr>
          </w:p>
        </w:tc>
        <w:tc>
          <w:tcPr>
            <w:tcW w:w="1423" w:type="pct"/>
            <w:shd w:val="clear" w:color="auto" w:fill="auto"/>
            <w:vAlign w:val="center"/>
          </w:tcPr>
          <w:p w:rsidR="004768AE" w:rsidRPr="00A24EA3" w:rsidRDefault="004768AE" w:rsidP="00B803AA">
            <w:pPr>
              <w:spacing w:line="0" w:lineRule="atLeast"/>
              <w:rPr>
                <w:rFonts w:ascii="微軟正黑體" w:eastAsia="微軟正黑體" w:hAnsi="微軟正黑體"/>
                <w:sz w:val="20"/>
                <w:szCs w:val="20"/>
              </w:rPr>
            </w:pPr>
            <w:r w:rsidRPr="00A24EA3">
              <w:rPr>
                <w:rFonts w:ascii="微軟正黑體" w:eastAsia="微軟正黑體" w:hAnsi="微軟正黑體" w:hint="eastAsia"/>
                <w:sz w:val="20"/>
                <w:szCs w:val="20"/>
              </w:rPr>
              <w:t>B-3-2 了解親師座談會的流程與規劃方式。</w:t>
            </w:r>
          </w:p>
        </w:tc>
        <w:tc>
          <w:tcPr>
            <w:tcW w:w="1152" w:type="pct"/>
            <w:shd w:val="clear" w:color="auto" w:fill="auto"/>
          </w:tcPr>
          <w:p w:rsidR="004768AE" w:rsidRPr="00A24EA3" w:rsidRDefault="004768AE" w:rsidP="00B803AA">
            <w:pPr>
              <w:spacing w:line="0" w:lineRule="atLeast"/>
              <w:contextualSpacing/>
              <w:jc w:val="both"/>
              <w:rPr>
                <w:rFonts w:eastAsia="微軟正黑體"/>
                <w:sz w:val="20"/>
                <w:szCs w:val="20"/>
              </w:rPr>
            </w:pPr>
            <w:r w:rsidRPr="00A24EA3">
              <w:rPr>
                <w:rFonts w:ascii="微軟正黑體" w:eastAsia="微軟正黑體" w:hAnsi="微軟正黑體" w:hint="eastAsia"/>
                <w:sz w:val="20"/>
                <w:szCs w:val="20"/>
              </w:rPr>
              <w:t>能充分熟悉親師座談會的流程與規劃方式</w:t>
            </w:r>
            <w:r w:rsidRPr="00A24EA3">
              <w:rPr>
                <w:rFonts w:eastAsia="微軟正黑體" w:hint="eastAsia"/>
                <w:sz w:val="20"/>
                <w:szCs w:val="20"/>
              </w:rPr>
              <w:t>及議題掌握。</w:t>
            </w:r>
          </w:p>
        </w:tc>
        <w:tc>
          <w:tcPr>
            <w:tcW w:w="813" w:type="pct"/>
            <w:shd w:val="clear" w:color="auto" w:fill="auto"/>
          </w:tcPr>
          <w:p w:rsidR="004768AE" w:rsidRPr="00A24EA3" w:rsidRDefault="004768AE" w:rsidP="00B803AA">
            <w:pPr>
              <w:spacing w:line="0" w:lineRule="atLeast"/>
              <w:contextualSpacing/>
              <w:jc w:val="both"/>
              <w:rPr>
                <w:rFonts w:eastAsia="微軟正黑體"/>
                <w:sz w:val="20"/>
                <w:szCs w:val="20"/>
              </w:rPr>
            </w:pPr>
            <w:r w:rsidRPr="00A24EA3">
              <w:rPr>
                <w:rFonts w:ascii="微軟正黑體" w:eastAsia="微軟正黑體" w:hAnsi="微軟正黑體" w:hint="eastAsia"/>
                <w:sz w:val="20"/>
                <w:szCs w:val="20"/>
              </w:rPr>
              <w:t>能</w:t>
            </w:r>
            <w:r w:rsidRPr="00A24EA3">
              <w:rPr>
                <w:rFonts w:eastAsia="微軟正黑體" w:hint="eastAsia"/>
                <w:sz w:val="20"/>
                <w:szCs w:val="20"/>
              </w:rPr>
              <w:t>了解</w:t>
            </w:r>
            <w:r w:rsidRPr="00A24EA3">
              <w:rPr>
                <w:rFonts w:ascii="微軟正黑體" w:eastAsia="微軟正黑體" w:hAnsi="微軟正黑體" w:hint="eastAsia"/>
                <w:sz w:val="20"/>
                <w:szCs w:val="20"/>
              </w:rPr>
              <w:t>親師座談會的流程與規劃方式。</w:t>
            </w:r>
          </w:p>
        </w:tc>
        <w:tc>
          <w:tcPr>
            <w:tcW w:w="868" w:type="pct"/>
            <w:shd w:val="clear" w:color="auto" w:fill="auto"/>
          </w:tcPr>
          <w:p w:rsidR="004768AE" w:rsidRPr="00A24EA3" w:rsidRDefault="004768AE" w:rsidP="00B803AA">
            <w:pPr>
              <w:spacing w:line="0" w:lineRule="atLeast"/>
              <w:contextualSpacing/>
              <w:jc w:val="both"/>
              <w:rPr>
                <w:rFonts w:eastAsia="微軟正黑體"/>
                <w:sz w:val="20"/>
                <w:szCs w:val="20"/>
              </w:rPr>
            </w:pPr>
            <w:r w:rsidRPr="00A24EA3">
              <w:rPr>
                <w:rFonts w:eastAsia="微軟正黑體" w:hint="eastAsia"/>
                <w:sz w:val="20"/>
                <w:szCs w:val="20"/>
              </w:rPr>
              <w:t>未能了解</w:t>
            </w:r>
            <w:r w:rsidRPr="00A24EA3">
              <w:rPr>
                <w:rFonts w:ascii="微軟正黑體" w:eastAsia="微軟正黑體" w:hAnsi="微軟正黑體" w:hint="eastAsia"/>
                <w:sz w:val="20"/>
                <w:szCs w:val="20"/>
              </w:rPr>
              <w:t>親師座談會的流程，或未學得規劃方式。</w:t>
            </w:r>
          </w:p>
        </w:tc>
      </w:tr>
      <w:tr w:rsidR="004768AE" w:rsidRPr="00A24EA3" w:rsidTr="00E26505">
        <w:trPr>
          <w:cantSplit/>
          <w:trHeight w:val="1502"/>
        </w:trPr>
        <w:tc>
          <w:tcPr>
            <w:tcW w:w="218" w:type="pct"/>
            <w:vMerge/>
            <w:vAlign w:val="center"/>
          </w:tcPr>
          <w:p w:rsidR="004768AE" w:rsidRPr="00A24EA3" w:rsidRDefault="004768AE" w:rsidP="00B803AA">
            <w:pPr>
              <w:spacing w:line="0" w:lineRule="atLeast"/>
              <w:rPr>
                <w:rFonts w:ascii="微軟正黑體" w:eastAsia="微軟正黑體" w:hAnsi="微軟正黑體"/>
                <w:sz w:val="20"/>
                <w:szCs w:val="20"/>
              </w:rPr>
            </w:pPr>
          </w:p>
        </w:tc>
        <w:tc>
          <w:tcPr>
            <w:tcW w:w="526" w:type="pct"/>
            <w:vMerge/>
            <w:shd w:val="clear" w:color="auto" w:fill="auto"/>
            <w:vAlign w:val="center"/>
          </w:tcPr>
          <w:p w:rsidR="004768AE" w:rsidRPr="00A24EA3" w:rsidRDefault="004768AE" w:rsidP="00B803AA">
            <w:pPr>
              <w:spacing w:line="0" w:lineRule="atLeast"/>
              <w:ind w:left="360" w:hangingChars="180" w:hanging="360"/>
              <w:rPr>
                <w:rFonts w:ascii="微軟正黑體" w:eastAsia="微軟正黑體" w:hAnsi="微軟正黑體"/>
                <w:sz w:val="20"/>
                <w:szCs w:val="20"/>
              </w:rPr>
            </w:pPr>
          </w:p>
        </w:tc>
        <w:tc>
          <w:tcPr>
            <w:tcW w:w="1423" w:type="pct"/>
            <w:shd w:val="clear" w:color="auto" w:fill="auto"/>
            <w:vAlign w:val="center"/>
          </w:tcPr>
          <w:p w:rsidR="004768AE" w:rsidRPr="00A24EA3" w:rsidRDefault="004768AE" w:rsidP="00B803AA">
            <w:pPr>
              <w:spacing w:line="0" w:lineRule="atLeast"/>
              <w:ind w:left="620" w:hangingChars="310" w:hanging="620"/>
              <w:rPr>
                <w:rFonts w:ascii="微軟正黑體" w:eastAsia="微軟正黑體" w:hAnsi="微軟正黑體"/>
                <w:sz w:val="20"/>
                <w:szCs w:val="20"/>
              </w:rPr>
            </w:pPr>
            <w:r w:rsidRPr="00A24EA3">
              <w:rPr>
                <w:rFonts w:ascii="微軟正黑體" w:eastAsia="微軟正黑體" w:hAnsi="微軟正黑體" w:hint="eastAsia"/>
                <w:sz w:val="20"/>
                <w:szCs w:val="20"/>
              </w:rPr>
              <w:t>B-3-3 參與班級親師活動，並學習有效的親師溝通技巧。</w:t>
            </w:r>
          </w:p>
        </w:tc>
        <w:tc>
          <w:tcPr>
            <w:tcW w:w="1152" w:type="pct"/>
            <w:shd w:val="clear" w:color="auto" w:fill="auto"/>
          </w:tcPr>
          <w:p w:rsidR="004768AE" w:rsidRPr="00A24EA3" w:rsidRDefault="004768AE" w:rsidP="00B803AA">
            <w:pPr>
              <w:spacing w:line="0" w:lineRule="atLeast"/>
              <w:contextualSpacing/>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能完整參與班級親師活動，見習實習輔導教師與家長之各種互動，以掌握親師合作技巧。</w:t>
            </w:r>
          </w:p>
        </w:tc>
        <w:tc>
          <w:tcPr>
            <w:tcW w:w="813" w:type="pct"/>
            <w:shd w:val="clear" w:color="auto" w:fill="auto"/>
          </w:tcPr>
          <w:p w:rsidR="004768AE" w:rsidRPr="00A24EA3" w:rsidRDefault="004768AE" w:rsidP="00B803AA">
            <w:pPr>
              <w:spacing w:line="0" w:lineRule="atLeast"/>
              <w:contextualSpacing/>
              <w:jc w:val="both"/>
              <w:rPr>
                <w:rFonts w:eastAsia="微軟正黑體"/>
                <w:sz w:val="20"/>
                <w:szCs w:val="20"/>
              </w:rPr>
            </w:pPr>
            <w:r w:rsidRPr="00A24EA3">
              <w:rPr>
                <w:rFonts w:ascii="微軟正黑體" w:eastAsia="微軟正黑體" w:hAnsi="微軟正黑體" w:hint="eastAsia"/>
                <w:sz w:val="20"/>
                <w:szCs w:val="20"/>
              </w:rPr>
              <w:t>能參與見習實習輔導教師與家長之互動，以學習有效的親師溝通技巧。</w:t>
            </w:r>
          </w:p>
        </w:tc>
        <w:tc>
          <w:tcPr>
            <w:tcW w:w="868" w:type="pct"/>
            <w:shd w:val="clear" w:color="auto" w:fill="auto"/>
          </w:tcPr>
          <w:p w:rsidR="004768AE" w:rsidRPr="00A24EA3" w:rsidRDefault="004768AE" w:rsidP="00B803AA">
            <w:pPr>
              <w:spacing w:line="0" w:lineRule="atLeast"/>
              <w:contextualSpacing/>
              <w:jc w:val="both"/>
              <w:rPr>
                <w:rFonts w:eastAsia="微軟正黑體"/>
                <w:sz w:val="20"/>
                <w:szCs w:val="20"/>
              </w:rPr>
            </w:pPr>
            <w:r w:rsidRPr="00A24EA3">
              <w:rPr>
                <w:rFonts w:eastAsia="微軟正黑體" w:hint="eastAsia"/>
                <w:sz w:val="20"/>
                <w:szCs w:val="20"/>
              </w:rPr>
              <w:t>未曾或鮮少參與班級親師活動。</w:t>
            </w:r>
          </w:p>
        </w:tc>
      </w:tr>
      <w:tr w:rsidR="004768AE" w:rsidRPr="00A24EA3" w:rsidTr="00E26505">
        <w:trPr>
          <w:cantSplit/>
          <w:trHeight w:val="956"/>
        </w:trPr>
        <w:tc>
          <w:tcPr>
            <w:tcW w:w="218" w:type="pct"/>
            <w:vMerge w:val="restart"/>
            <w:vAlign w:val="center"/>
            <w:hideMark/>
          </w:tcPr>
          <w:p w:rsidR="004768AE" w:rsidRPr="00A24EA3" w:rsidRDefault="004768AE" w:rsidP="00B803AA">
            <w:pPr>
              <w:spacing w:line="0" w:lineRule="atLeast"/>
              <w:ind w:left="180" w:hangingChars="90" w:hanging="180"/>
              <w:rPr>
                <w:rFonts w:ascii="微軟正黑體" w:eastAsia="微軟正黑體" w:hAnsi="微軟正黑體"/>
                <w:sz w:val="20"/>
                <w:szCs w:val="20"/>
              </w:rPr>
            </w:pPr>
            <w:r w:rsidRPr="00A24EA3">
              <w:rPr>
                <w:rFonts w:ascii="微軟正黑體" w:eastAsia="微軟正黑體" w:hAnsi="微軟正黑體" w:hint="eastAsia"/>
                <w:sz w:val="20"/>
                <w:szCs w:val="20"/>
              </w:rPr>
              <w:t>C專業精進與服務</w:t>
            </w:r>
          </w:p>
        </w:tc>
        <w:tc>
          <w:tcPr>
            <w:tcW w:w="526" w:type="pct"/>
            <w:vMerge w:val="restart"/>
            <w:shd w:val="clear" w:color="auto" w:fill="auto"/>
            <w:vAlign w:val="center"/>
            <w:hideMark/>
          </w:tcPr>
          <w:p w:rsidR="004768AE" w:rsidRPr="00A24EA3" w:rsidRDefault="004768AE" w:rsidP="00E26505">
            <w:pPr>
              <w:spacing w:line="0" w:lineRule="atLeast"/>
              <w:ind w:left="360" w:hangingChars="180" w:hanging="360"/>
              <w:jc w:val="both"/>
              <w:rPr>
                <w:rFonts w:ascii="微軟正黑體" w:eastAsia="微軟正黑體" w:hAnsi="微軟正黑體"/>
                <w:sz w:val="20"/>
                <w:szCs w:val="20"/>
              </w:rPr>
            </w:pPr>
            <w:r w:rsidRPr="00A24EA3">
              <w:rPr>
                <w:rFonts w:ascii="微軟正黑體" w:eastAsia="微軟正黑體" w:hAnsi="微軟正黑體" w:hint="eastAsia"/>
                <w:sz w:val="20"/>
                <w:szCs w:val="20"/>
              </w:rPr>
              <w:t>Ｃ-1</w:t>
            </w:r>
            <w:r w:rsidRPr="00A24EA3">
              <w:rPr>
                <w:rFonts w:ascii="微軟正黑體" w:eastAsia="微軟正黑體" w:hAnsi="微軟正黑體"/>
                <w:sz w:val="20"/>
                <w:szCs w:val="20"/>
              </w:rPr>
              <w:t xml:space="preserve"> </w:t>
            </w:r>
            <w:r w:rsidRPr="00A24EA3">
              <w:rPr>
                <w:rFonts w:ascii="微軟正黑體" w:eastAsia="微軟正黑體" w:hAnsi="微軟正黑體" w:hint="eastAsia"/>
                <w:sz w:val="20"/>
                <w:szCs w:val="20"/>
              </w:rPr>
              <w:t>認識並支援學校行政</w:t>
            </w:r>
          </w:p>
        </w:tc>
        <w:tc>
          <w:tcPr>
            <w:tcW w:w="1423" w:type="pct"/>
            <w:shd w:val="clear" w:color="auto" w:fill="auto"/>
            <w:vAlign w:val="center"/>
            <w:hideMark/>
          </w:tcPr>
          <w:p w:rsidR="004768AE" w:rsidRPr="00A24EA3" w:rsidRDefault="004768AE" w:rsidP="00B803AA">
            <w:pPr>
              <w:spacing w:line="0" w:lineRule="atLeast"/>
              <w:rPr>
                <w:rFonts w:ascii="微軟正黑體" w:eastAsia="微軟正黑體" w:hAnsi="微軟正黑體"/>
                <w:sz w:val="20"/>
                <w:szCs w:val="20"/>
              </w:rPr>
            </w:pPr>
            <w:r w:rsidRPr="00A24EA3">
              <w:rPr>
                <w:rFonts w:ascii="微軟正黑體" w:eastAsia="微軟正黑體" w:hAnsi="微軟正黑體" w:hint="eastAsia"/>
                <w:sz w:val="20"/>
                <w:szCs w:val="20"/>
              </w:rPr>
              <w:t>C-1-1 了解各處室工作職掌與內容。</w:t>
            </w:r>
          </w:p>
        </w:tc>
        <w:tc>
          <w:tcPr>
            <w:tcW w:w="1152" w:type="pct"/>
            <w:shd w:val="clear" w:color="auto" w:fill="auto"/>
          </w:tcPr>
          <w:p w:rsidR="004768AE" w:rsidRPr="00A24EA3" w:rsidRDefault="004768AE" w:rsidP="00B803AA">
            <w:pPr>
              <w:spacing w:line="0" w:lineRule="atLeast"/>
              <w:contextualSpacing/>
              <w:jc w:val="both"/>
              <w:rPr>
                <w:rFonts w:eastAsia="微軟正黑體"/>
                <w:sz w:val="20"/>
                <w:szCs w:val="20"/>
              </w:rPr>
            </w:pPr>
            <w:r w:rsidRPr="00A24EA3">
              <w:rPr>
                <w:rFonts w:ascii="微軟正黑體" w:eastAsia="微軟正黑體" w:hAnsi="微軟正黑體" w:hint="eastAsia"/>
                <w:sz w:val="20"/>
                <w:szCs w:val="20"/>
              </w:rPr>
              <w:t>能</w:t>
            </w:r>
            <w:r w:rsidRPr="00A24EA3">
              <w:rPr>
                <w:rFonts w:eastAsia="微軟正黑體" w:hint="eastAsia"/>
                <w:sz w:val="20"/>
                <w:szCs w:val="20"/>
              </w:rPr>
              <w:t>熟悉</w:t>
            </w:r>
            <w:r w:rsidRPr="00A24EA3">
              <w:rPr>
                <w:rFonts w:ascii="微軟正黑體" w:eastAsia="微軟正黑體" w:hAnsi="微軟正黑體" w:hint="eastAsia"/>
                <w:sz w:val="20"/>
                <w:szCs w:val="20"/>
              </w:rPr>
              <w:t>各處室工作職掌與內容。</w:t>
            </w:r>
          </w:p>
        </w:tc>
        <w:tc>
          <w:tcPr>
            <w:tcW w:w="813" w:type="pct"/>
            <w:shd w:val="clear" w:color="auto" w:fill="auto"/>
          </w:tcPr>
          <w:p w:rsidR="004768AE" w:rsidRPr="00A24EA3" w:rsidRDefault="004768AE" w:rsidP="00B803AA">
            <w:pPr>
              <w:spacing w:line="0" w:lineRule="atLeast"/>
              <w:contextualSpacing/>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能了解各處室工作職掌與內容。</w:t>
            </w:r>
          </w:p>
        </w:tc>
        <w:tc>
          <w:tcPr>
            <w:tcW w:w="868" w:type="pct"/>
            <w:shd w:val="clear" w:color="auto" w:fill="auto"/>
          </w:tcPr>
          <w:p w:rsidR="004768AE" w:rsidRPr="00A24EA3" w:rsidRDefault="004768AE" w:rsidP="00B803AA">
            <w:pPr>
              <w:spacing w:line="0" w:lineRule="atLeast"/>
              <w:contextualSpacing/>
              <w:jc w:val="both"/>
              <w:rPr>
                <w:rFonts w:ascii="微軟正黑體" w:eastAsia="微軟正黑體" w:hAnsi="微軟正黑體"/>
                <w:sz w:val="20"/>
                <w:szCs w:val="20"/>
              </w:rPr>
            </w:pPr>
            <w:r w:rsidRPr="00A24EA3">
              <w:rPr>
                <w:rFonts w:ascii="微軟正黑體" w:eastAsia="微軟正黑體" w:hAnsi="微軟正黑體" w:hint="eastAsia"/>
                <w:sz w:val="20"/>
                <w:szCs w:val="20"/>
              </w:rPr>
              <w:t>未能了解各處室工作職掌與內容。</w:t>
            </w:r>
          </w:p>
        </w:tc>
      </w:tr>
      <w:tr w:rsidR="004768AE" w:rsidRPr="00A24EA3" w:rsidTr="00E26505">
        <w:trPr>
          <w:cantSplit/>
          <w:trHeight w:val="809"/>
        </w:trPr>
        <w:tc>
          <w:tcPr>
            <w:tcW w:w="218" w:type="pct"/>
            <w:vMerge/>
            <w:vAlign w:val="center"/>
          </w:tcPr>
          <w:p w:rsidR="004768AE" w:rsidRPr="00A24EA3" w:rsidRDefault="004768AE" w:rsidP="00B803AA">
            <w:pPr>
              <w:spacing w:line="0" w:lineRule="atLeast"/>
              <w:ind w:left="180" w:hangingChars="90" w:hanging="180"/>
              <w:rPr>
                <w:rFonts w:ascii="微軟正黑體" w:eastAsia="微軟正黑體" w:hAnsi="微軟正黑體"/>
                <w:sz w:val="20"/>
                <w:szCs w:val="20"/>
              </w:rPr>
            </w:pPr>
          </w:p>
        </w:tc>
        <w:tc>
          <w:tcPr>
            <w:tcW w:w="526" w:type="pct"/>
            <w:vMerge/>
            <w:shd w:val="clear" w:color="auto" w:fill="auto"/>
            <w:vAlign w:val="center"/>
          </w:tcPr>
          <w:p w:rsidR="004768AE" w:rsidRPr="00A24EA3" w:rsidRDefault="004768AE" w:rsidP="00B803AA">
            <w:pPr>
              <w:spacing w:line="0" w:lineRule="atLeast"/>
              <w:ind w:left="360" w:hangingChars="180" w:hanging="360"/>
              <w:jc w:val="both"/>
              <w:rPr>
                <w:rFonts w:ascii="微軟正黑體" w:eastAsia="微軟正黑體" w:hAnsi="微軟正黑體"/>
                <w:sz w:val="20"/>
                <w:szCs w:val="20"/>
              </w:rPr>
            </w:pPr>
          </w:p>
        </w:tc>
        <w:tc>
          <w:tcPr>
            <w:tcW w:w="1423" w:type="pct"/>
            <w:shd w:val="clear" w:color="auto" w:fill="auto"/>
            <w:vAlign w:val="center"/>
          </w:tcPr>
          <w:p w:rsidR="004768AE" w:rsidRPr="00A24EA3" w:rsidRDefault="004768AE" w:rsidP="00B803AA">
            <w:pPr>
              <w:spacing w:line="0" w:lineRule="atLeast"/>
              <w:ind w:left="640" w:hangingChars="320" w:hanging="640"/>
              <w:rPr>
                <w:rFonts w:ascii="微軟正黑體" w:eastAsia="微軟正黑體" w:hAnsi="微軟正黑體"/>
                <w:sz w:val="20"/>
                <w:szCs w:val="20"/>
              </w:rPr>
            </w:pPr>
            <w:r w:rsidRPr="00A24EA3">
              <w:rPr>
                <w:rFonts w:ascii="微軟正黑體" w:eastAsia="微軟正黑體" w:hAnsi="微軟正黑體" w:hint="eastAsia"/>
                <w:sz w:val="20"/>
                <w:szCs w:val="20"/>
              </w:rPr>
              <w:t>C-1-2 了解學校活動與行政程序。</w:t>
            </w:r>
          </w:p>
        </w:tc>
        <w:tc>
          <w:tcPr>
            <w:tcW w:w="1152" w:type="pct"/>
            <w:shd w:val="clear" w:color="auto" w:fill="auto"/>
          </w:tcPr>
          <w:p w:rsidR="004768AE" w:rsidRPr="00A24EA3" w:rsidRDefault="004768AE" w:rsidP="00B803AA">
            <w:pPr>
              <w:spacing w:line="0" w:lineRule="atLeast"/>
              <w:contextualSpacing/>
              <w:jc w:val="both"/>
              <w:rPr>
                <w:rFonts w:eastAsia="微軟正黑體"/>
                <w:sz w:val="20"/>
                <w:szCs w:val="20"/>
              </w:rPr>
            </w:pPr>
            <w:r w:rsidRPr="00A24EA3">
              <w:rPr>
                <w:rFonts w:ascii="微軟正黑體" w:eastAsia="微軟正黑體" w:hAnsi="微軟正黑體" w:hint="eastAsia"/>
                <w:sz w:val="20"/>
                <w:szCs w:val="20"/>
              </w:rPr>
              <w:t>能熟悉學校各項活動與行政流程。</w:t>
            </w:r>
          </w:p>
        </w:tc>
        <w:tc>
          <w:tcPr>
            <w:tcW w:w="813" w:type="pct"/>
            <w:shd w:val="clear" w:color="auto" w:fill="auto"/>
          </w:tcPr>
          <w:p w:rsidR="004768AE" w:rsidRPr="00A24EA3" w:rsidRDefault="004768AE" w:rsidP="00B803AA">
            <w:pPr>
              <w:spacing w:line="0" w:lineRule="atLeast"/>
              <w:contextualSpacing/>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能了解學校各項活動與行政流程。</w:t>
            </w:r>
          </w:p>
        </w:tc>
        <w:tc>
          <w:tcPr>
            <w:tcW w:w="868" w:type="pct"/>
            <w:shd w:val="clear" w:color="auto" w:fill="auto"/>
          </w:tcPr>
          <w:p w:rsidR="004768AE" w:rsidRPr="00A24EA3" w:rsidRDefault="004768AE" w:rsidP="00B803AA">
            <w:pPr>
              <w:spacing w:line="0" w:lineRule="atLeast"/>
              <w:contextualSpacing/>
              <w:jc w:val="both"/>
              <w:rPr>
                <w:rFonts w:ascii="微軟正黑體" w:eastAsia="微軟正黑體" w:hAnsi="微軟正黑體"/>
                <w:sz w:val="20"/>
                <w:szCs w:val="20"/>
              </w:rPr>
            </w:pPr>
            <w:r w:rsidRPr="00A24EA3">
              <w:rPr>
                <w:rFonts w:ascii="微軟正黑體" w:eastAsia="微軟正黑體" w:hAnsi="微軟正黑體" w:hint="eastAsia"/>
                <w:sz w:val="20"/>
                <w:szCs w:val="20"/>
              </w:rPr>
              <w:t>未能了解學校各項活動與行政流程。</w:t>
            </w:r>
          </w:p>
        </w:tc>
      </w:tr>
      <w:tr w:rsidR="004768AE" w:rsidRPr="00A24EA3" w:rsidTr="00E26505">
        <w:trPr>
          <w:cantSplit/>
          <w:trHeight w:val="833"/>
        </w:trPr>
        <w:tc>
          <w:tcPr>
            <w:tcW w:w="218" w:type="pct"/>
            <w:vMerge/>
            <w:vAlign w:val="center"/>
          </w:tcPr>
          <w:p w:rsidR="004768AE" w:rsidRPr="00A24EA3" w:rsidRDefault="004768AE" w:rsidP="00B803AA">
            <w:pPr>
              <w:spacing w:line="0" w:lineRule="atLeast"/>
              <w:ind w:left="180" w:hangingChars="90" w:hanging="180"/>
              <w:rPr>
                <w:rFonts w:ascii="微軟正黑體" w:eastAsia="微軟正黑體" w:hAnsi="微軟正黑體"/>
                <w:sz w:val="20"/>
                <w:szCs w:val="20"/>
              </w:rPr>
            </w:pPr>
          </w:p>
        </w:tc>
        <w:tc>
          <w:tcPr>
            <w:tcW w:w="526" w:type="pct"/>
            <w:vMerge/>
            <w:shd w:val="clear" w:color="auto" w:fill="auto"/>
            <w:vAlign w:val="center"/>
          </w:tcPr>
          <w:p w:rsidR="004768AE" w:rsidRPr="00A24EA3" w:rsidRDefault="004768AE" w:rsidP="00B803AA">
            <w:pPr>
              <w:spacing w:line="0" w:lineRule="atLeast"/>
              <w:ind w:left="360" w:hangingChars="180" w:hanging="360"/>
              <w:jc w:val="both"/>
              <w:rPr>
                <w:rFonts w:ascii="微軟正黑體" w:eastAsia="微軟正黑體" w:hAnsi="微軟正黑體"/>
                <w:sz w:val="20"/>
                <w:szCs w:val="20"/>
              </w:rPr>
            </w:pPr>
          </w:p>
        </w:tc>
        <w:tc>
          <w:tcPr>
            <w:tcW w:w="1423" w:type="pct"/>
            <w:shd w:val="clear" w:color="auto" w:fill="auto"/>
            <w:vAlign w:val="center"/>
          </w:tcPr>
          <w:p w:rsidR="004768AE" w:rsidRPr="00A24EA3" w:rsidRDefault="004768AE" w:rsidP="00B803AA">
            <w:pPr>
              <w:spacing w:line="0" w:lineRule="atLeast"/>
              <w:rPr>
                <w:rFonts w:ascii="微軟正黑體" w:eastAsia="微軟正黑體" w:hAnsi="微軟正黑體"/>
                <w:sz w:val="20"/>
                <w:szCs w:val="20"/>
              </w:rPr>
            </w:pPr>
            <w:r w:rsidRPr="00A24EA3">
              <w:rPr>
                <w:rFonts w:ascii="微軟正黑體" w:eastAsia="微軟正黑體" w:hAnsi="微軟正黑體" w:hint="eastAsia"/>
                <w:sz w:val="20"/>
                <w:szCs w:val="20"/>
              </w:rPr>
              <w:t>C-1-3 協助支援學校行政工作。</w:t>
            </w:r>
          </w:p>
        </w:tc>
        <w:tc>
          <w:tcPr>
            <w:tcW w:w="1152" w:type="pct"/>
            <w:shd w:val="clear" w:color="auto" w:fill="auto"/>
          </w:tcPr>
          <w:p w:rsidR="004768AE" w:rsidRPr="00A24EA3" w:rsidRDefault="004768AE" w:rsidP="00B803AA">
            <w:pPr>
              <w:spacing w:line="0" w:lineRule="atLeast"/>
              <w:contextualSpacing/>
              <w:jc w:val="both"/>
              <w:rPr>
                <w:rFonts w:eastAsia="微軟正黑體"/>
                <w:sz w:val="20"/>
                <w:szCs w:val="20"/>
              </w:rPr>
            </w:pPr>
            <w:r w:rsidRPr="00A24EA3">
              <w:rPr>
                <w:rFonts w:ascii="微軟正黑體" w:eastAsia="微軟正黑體" w:hAnsi="微軟正黑體" w:hint="eastAsia"/>
                <w:sz w:val="20"/>
                <w:szCs w:val="20"/>
              </w:rPr>
              <w:t>能</w:t>
            </w:r>
            <w:r w:rsidRPr="00A24EA3">
              <w:rPr>
                <w:rFonts w:eastAsia="微軟正黑體" w:hint="eastAsia"/>
                <w:sz w:val="20"/>
                <w:szCs w:val="20"/>
              </w:rPr>
              <w:t>主動</w:t>
            </w:r>
            <w:r w:rsidRPr="00A24EA3">
              <w:rPr>
                <w:rFonts w:ascii="微軟正黑體" w:eastAsia="微軟正黑體" w:hAnsi="微軟正黑體" w:hint="eastAsia"/>
                <w:sz w:val="20"/>
                <w:szCs w:val="20"/>
              </w:rPr>
              <w:t>協助支援學校行政工作。</w:t>
            </w:r>
          </w:p>
        </w:tc>
        <w:tc>
          <w:tcPr>
            <w:tcW w:w="813" w:type="pct"/>
            <w:shd w:val="clear" w:color="auto" w:fill="auto"/>
          </w:tcPr>
          <w:p w:rsidR="004768AE" w:rsidRPr="00A24EA3" w:rsidRDefault="004768AE" w:rsidP="00B803AA">
            <w:pPr>
              <w:spacing w:line="0" w:lineRule="atLeast"/>
              <w:contextualSpacing/>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能協助支援學校行政工作。</w:t>
            </w:r>
          </w:p>
        </w:tc>
        <w:tc>
          <w:tcPr>
            <w:tcW w:w="868" w:type="pct"/>
            <w:shd w:val="clear" w:color="auto" w:fill="auto"/>
          </w:tcPr>
          <w:p w:rsidR="004768AE" w:rsidRPr="00A24EA3" w:rsidRDefault="004768AE" w:rsidP="00B803AA">
            <w:pPr>
              <w:spacing w:line="0" w:lineRule="atLeast"/>
              <w:contextualSpacing/>
              <w:jc w:val="both"/>
              <w:rPr>
                <w:rFonts w:ascii="微軟正黑體" w:eastAsia="微軟正黑體" w:hAnsi="微軟正黑體"/>
                <w:sz w:val="20"/>
                <w:szCs w:val="20"/>
              </w:rPr>
            </w:pPr>
            <w:r w:rsidRPr="00A24EA3">
              <w:rPr>
                <w:rFonts w:ascii="微軟正黑體" w:eastAsia="微軟正黑體" w:hAnsi="微軟正黑體" w:hint="eastAsia"/>
                <w:sz w:val="20"/>
                <w:szCs w:val="20"/>
              </w:rPr>
              <w:t>消極或不願支援學校行政工作。</w:t>
            </w:r>
          </w:p>
        </w:tc>
      </w:tr>
      <w:tr w:rsidR="004768AE" w:rsidRPr="00A24EA3" w:rsidTr="00E26505">
        <w:trPr>
          <w:cantSplit/>
          <w:trHeight w:val="20"/>
        </w:trPr>
        <w:tc>
          <w:tcPr>
            <w:tcW w:w="218" w:type="pct"/>
            <w:vMerge/>
            <w:shd w:val="clear" w:color="auto" w:fill="auto"/>
            <w:vAlign w:val="center"/>
            <w:hideMark/>
          </w:tcPr>
          <w:p w:rsidR="004768AE" w:rsidRPr="00A24EA3" w:rsidRDefault="004768AE" w:rsidP="00B803AA">
            <w:pPr>
              <w:spacing w:line="0" w:lineRule="atLeast"/>
              <w:ind w:left="180" w:hangingChars="90" w:hanging="180"/>
              <w:rPr>
                <w:rFonts w:ascii="微軟正黑體" w:eastAsia="微軟正黑體" w:hAnsi="微軟正黑體"/>
                <w:sz w:val="20"/>
                <w:szCs w:val="20"/>
              </w:rPr>
            </w:pPr>
          </w:p>
        </w:tc>
        <w:tc>
          <w:tcPr>
            <w:tcW w:w="526" w:type="pct"/>
            <w:vMerge w:val="restart"/>
            <w:shd w:val="clear" w:color="auto" w:fill="auto"/>
            <w:vAlign w:val="center"/>
            <w:hideMark/>
          </w:tcPr>
          <w:p w:rsidR="004768AE" w:rsidRPr="00A24EA3" w:rsidRDefault="004768AE" w:rsidP="00B803AA">
            <w:pPr>
              <w:spacing w:line="0" w:lineRule="atLeast"/>
              <w:ind w:left="400" w:hangingChars="200" w:hanging="400"/>
              <w:rPr>
                <w:rFonts w:ascii="微軟正黑體" w:eastAsia="微軟正黑體" w:hAnsi="微軟正黑體"/>
                <w:sz w:val="20"/>
                <w:szCs w:val="20"/>
              </w:rPr>
            </w:pPr>
            <w:r w:rsidRPr="00A24EA3">
              <w:rPr>
                <w:rFonts w:ascii="微軟正黑體" w:eastAsia="微軟正黑體" w:hAnsi="微軟正黑體" w:hint="eastAsia"/>
                <w:sz w:val="20"/>
                <w:szCs w:val="20"/>
              </w:rPr>
              <w:t>C-2累積專業知能與自信</w:t>
            </w:r>
          </w:p>
        </w:tc>
        <w:tc>
          <w:tcPr>
            <w:tcW w:w="1423" w:type="pct"/>
            <w:shd w:val="clear" w:color="auto" w:fill="auto"/>
            <w:vAlign w:val="center"/>
            <w:hideMark/>
          </w:tcPr>
          <w:p w:rsidR="004768AE" w:rsidRPr="00A24EA3" w:rsidRDefault="004768AE" w:rsidP="00B803AA">
            <w:pPr>
              <w:spacing w:line="0" w:lineRule="atLeast"/>
              <w:rPr>
                <w:rFonts w:ascii="微軟正黑體" w:eastAsia="微軟正黑體" w:hAnsi="微軟正黑體"/>
                <w:sz w:val="20"/>
                <w:szCs w:val="20"/>
              </w:rPr>
            </w:pPr>
            <w:r w:rsidRPr="00A24EA3">
              <w:rPr>
                <w:rFonts w:ascii="微軟正黑體" w:eastAsia="微軟正黑體" w:hAnsi="微軟正黑體" w:hint="eastAsia"/>
                <w:sz w:val="20"/>
                <w:szCs w:val="20"/>
              </w:rPr>
              <w:t>C-2-1 了解教育時事與議題。</w:t>
            </w:r>
          </w:p>
        </w:tc>
        <w:tc>
          <w:tcPr>
            <w:tcW w:w="1152" w:type="pct"/>
            <w:shd w:val="clear" w:color="auto" w:fill="auto"/>
          </w:tcPr>
          <w:p w:rsidR="004768AE" w:rsidRPr="00A24EA3" w:rsidRDefault="004768AE" w:rsidP="00B803AA">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能積極關心並分析理解重要議題。</w:t>
            </w:r>
          </w:p>
        </w:tc>
        <w:tc>
          <w:tcPr>
            <w:tcW w:w="813" w:type="pct"/>
            <w:shd w:val="clear" w:color="auto" w:fill="auto"/>
          </w:tcPr>
          <w:p w:rsidR="004768AE" w:rsidRPr="00A24EA3" w:rsidRDefault="004768AE" w:rsidP="00B803AA">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能了解重要教育議題</w:t>
            </w:r>
          </w:p>
        </w:tc>
        <w:tc>
          <w:tcPr>
            <w:tcW w:w="868" w:type="pct"/>
            <w:shd w:val="clear" w:color="auto" w:fill="auto"/>
          </w:tcPr>
          <w:p w:rsidR="004768AE" w:rsidRPr="00A24EA3" w:rsidRDefault="004768AE" w:rsidP="00B803AA">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未能關心或不熟悉教育議題</w:t>
            </w:r>
          </w:p>
        </w:tc>
      </w:tr>
      <w:tr w:rsidR="004768AE" w:rsidRPr="00A24EA3" w:rsidTr="00E26505">
        <w:trPr>
          <w:cantSplit/>
          <w:trHeight w:val="20"/>
        </w:trPr>
        <w:tc>
          <w:tcPr>
            <w:tcW w:w="218" w:type="pct"/>
            <w:vMerge/>
            <w:shd w:val="clear" w:color="auto" w:fill="auto"/>
            <w:vAlign w:val="center"/>
          </w:tcPr>
          <w:p w:rsidR="004768AE" w:rsidRPr="00A24EA3" w:rsidRDefault="004768AE" w:rsidP="00B803AA">
            <w:pPr>
              <w:spacing w:line="0" w:lineRule="atLeast"/>
              <w:ind w:left="180" w:hangingChars="90" w:hanging="180"/>
              <w:rPr>
                <w:rFonts w:ascii="微軟正黑體" w:eastAsia="微軟正黑體" w:hAnsi="微軟正黑體"/>
                <w:sz w:val="20"/>
                <w:szCs w:val="20"/>
              </w:rPr>
            </w:pPr>
          </w:p>
        </w:tc>
        <w:tc>
          <w:tcPr>
            <w:tcW w:w="526" w:type="pct"/>
            <w:vMerge/>
            <w:shd w:val="clear" w:color="auto" w:fill="auto"/>
            <w:vAlign w:val="center"/>
          </w:tcPr>
          <w:p w:rsidR="004768AE" w:rsidRPr="00A24EA3" w:rsidRDefault="004768AE" w:rsidP="00B803AA">
            <w:pPr>
              <w:spacing w:line="0" w:lineRule="atLeast"/>
              <w:ind w:left="400" w:hangingChars="200" w:hanging="400"/>
              <w:rPr>
                <w:rFonts w:ascii="微軟正黑體" w:eastAsia="微軟正黑體" w:hAnsi="微軟正黑體"/>
                <w:sz w:val="20"/>
                <w:szCs w:val="20"/>
              </w:rPr>
            </w:pPr>
          </w:p>
        </w:tc>
        <w:tc>
          <w:tcPr>
            <w:tcW w:w="1423" w:type="pct"/>
            <w:shd w:val="clear" w:color="auto" w:fill="auto"/>
            <w:vAlign w:val="center"/>
          </w:tcPr>
          <w:p w:rsidR="004768AE" w:rsidRPr="00A24EA3" w:rsidRDefault="004768AE" w:rsidP="00B803AA">
            <w:pPr>
              <w:spacing w:line="0" w:lineRule="atLeast"/>
              <w:ind w:left="700" w:hangingChars="350" w:hanging="700"/>
              <w:rPr>
                <w:rFonts w:ascii="微軟正黑體" w:eastAsia="微軟正黑體" w:hAnsi="微軟正黑體"/>
                <w:sz w:val="20"/>
                <w:szCs w:val="20"/>
              </w:rPr>
            </w:pPr>
            <w:r w:rsidRPr="00A24EA3">
              <w:rPr>
                <w:rFonts w:ascii="微軟正黑體" w:eastAsia="微軟正黑體" w:hAnsi="微軟正黑體" w:hint="eastAsia"/>
                <w:sz w:val="20"/>
                <w:szCs w:val="20"/>
              </w:rPr>
              <w:t>C-2-2 觀摩與學習其他教師的教學技巧與經驗。</w:t>
            </w:r>
          </w:p>
        </w:tc>
        <w:tc>
          <w:tcPr>
            <w:tcW w:w="1152" w:type="pct"/>
            <w:shd w:val="clear" w:color="auto" w:fill="auto"/>
          </w:tcPr>
          <w:p w:rsidR="004768AE" w:rsidRPr="00A24EA3" w:rsidRDefault="004768AE" w:rsidP="00B803AA">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能充分投入觀摩學習其他教師的教學技巧與經驗</w:t>
            </w:r>
          </w:p>
        </w:tc>
        <w:tc>
          <w:tcPr>
            <w:tcW w:w="813" w:type="pct"/>
            <w:shd w:val="clear" w:color="auto" w:fill="auto"/>
          </w:tcPr>
          <w:p w:rsidR="004768AE" w:rsidRPr="00A24EA3" w:rsidRDefault="004768AE" w:rsidP="00B803AA">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能觀摩並學習其他教師的教學技巧與經驗</w:t>
            </w:r>
          </w:p>
        </w:tc>
        <w:tc>
          <w:tcPr>
            <w:tcW w:w="868" w:type="pct"/>
            <w:shd w:val="clear" w:color="auto" w:fill="auto"/>
          </w:tcPr>
          <w:p w:rsidR="004768AE" w:rsidRPr="00A24EA3" w:rsidRDefault="004768AE" w:rsidP="00B803AA">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較少觀摩並學習其他教師的教學技巧與經驗</w:t>
            </w:r>
          </w:p>
        </w:tc>
      </w:tr>
      <w:tr w:rsidR="004768AE" w:rsidRPr="00A24EA3" w:rsidTr="00E26505">
        <w:trPr>
          <w:cantSplit/>
          <w:trHeight w:val="20"/>
        </w:trPr>
        <w:tc>
          <w:tcPr>
            <w:tcW w:w="218" w:type="pct"/>
            <w:vMerge/>
            <w:shd w:val="clear" w:color="auto" w:fill="auto"/>
            <w:vAlign w:val="center"/>
          </w:tcPr>
          <w:p w:rsidR="004768AE" w:rsidRPr="00A24EA3" w:rsidRDefault="004768AE" w:rsidP="00B803AA">
            <w:pPr>
              <w:spacing w:line="0" w:lineRule="atLeast"/>
              <w:ind w:left="180" w:hangingChars="90" w:hanging="180"/>
              <w:rPr>
                <w:rFonts w:ascii="微軟正黑體" w:eastAsia="微軟正黑體" w:hAnsi="微軟正黑體"/>
                <w:sz w:val="20"/>
                <w:szCs w:val="20"/>
              </w:rPr>
            </w:pPr>
          </w:p>
        </w:tc>
        <w:tc>
          <w:tcPr>
            <w:tcW w:w="526" w:type="pct"/>
            <w:vMerge/>
            <w:shd w:val="clear" w:color="auto" w:fill="auto"/>
            <w:vAlign w:val="center"/>
          </w:tcPr>
          <w:p w:rsidR="004768AE" w:rsidRPr="00A24EA3" w:rsidRDefault="004768AE" w:rsidP="00B803AA">
            <w:pPr>
              <w:spacing w:line="0" w:lineRule="atLeast"/>
              <w:ind w:left="400" w:hangingChars="200" w:hanging="400"/>
              <w:rPr>
                <w:rFonts w:ascii="微軟正黑體" w:eastAsia="微軟正黑體" w:hAnsi="微軟正黑體"/>
                <w:sz w:val="20"/>
                <w:szCs w:val="20"/>
              </w:rPr>
            </w:pPr>
          </w:p>
        </w:tc>
        <w:tc>
          <w:tcPr>
            <w:tcW w:w="1423" w:type="pct"/>
            <w:shd w:val="clear" w:color="auto" w:fill="auto"/>
            <w:vAlign w:val="center"/>
          </w:tcPr>
          <w:p w:rsidR="004768AE" w:rsidRPr="00A24EA3" w:rsidRDefault="004768AE" w:rsidP="00B803AA">
            <w:pPr>
              <w:spacing w:line="0" w:lineRule="atLeast"/>
              <w:rPr>
                <w:rFonts w:ascii="微軟正黑體" w:eastAsia="微軟正黑體" w:hAnsi="微軟正黑體"/>
                <w:sz w:val="20"/>
                <w:szCs w:val="20"/>
              </w:rPr>
            </w:pPr>
            <w:r w:rsidRPr="00A24EA3">
              <w:rPr>
                <w:rFonts w:ascii="微軟正黑體" w:eastAsia="微軟正黑體" w:hAnsi="微軟正黑體" w:hint="eastAsia"/>
                <w:sz w:val="20"/>
                <w:szCs w:val="20"/>
              </w:rPr>
              <w:t>C-2-3 參與研習，並適切應用研習或研究成果於教育工作。</w:t>
            </w:r>
          </w:p>
        </w:tc>
        <w:tc>
          <w:tcPr>
            <w:tcW w:w="1152" w:type="pct"/>
            <w:shd w:val="clear" w:color="auto" w:fill="auto"/>
          </w:tcPr>
          <w:p w:rsidR="004768AE" w:rsidRPr="00A24EA3" w:rsidRDefault="004768AE" w:rsidP="00B803AA">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能積極參與研習，並適切應用研習或研究成果改進個人教學品質與效能。</w:t>
            </w:r>
          </w:p>
        </w:tc>
        <w:tc>
          <w:tcPr>
            <w:tcW w:w="813" w:type="pct"/>
            <w:shd w:val="clear" w:color="auto" w:fill="auto"/>
          </w:tcPr>
          <w:p w:rsidR="004768AE" w:rsidRPr="00A24EA3" w:rsidRDefault="004768AE" w:rsidP="00B803AA">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能參與研習，提升教學知能</w:t>
            </w:r>
          </w:p>
        </w:tc>
        <w:tc>
          <w:tcPr>
            <w:tcW w:w="868" w:type="pct"/>
            <w:shd w:val="clear" w:color="auto" w:fill="auto"/>
          </w:tcPr>
          <w:p w:rsidR="004768AE" w:rsidRPr="00A24EA3" w:rsidRDefault="004768AE" w:rsidP="00B803AA">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較少參與研習，忽略教學知能提升。</w:t>
            </w:r>
          </w:p>
        </w:tc>
      </w:tr>
      <w:tr w:rsidR="004768AE" w:rsidRPr="00A24EA3" w:rsidTr="00E26505">
        <w:trPr>
          <w:cantSplit/>
          <w:trHeight w:val="20"/>
        </w:trPr>
        <w:tc>
          <w:tcPr>
            <w:tcW w:w="218" w:type="pct"/>
            <w:vMerge/>
            <w:vAlign w:val="center"/>
            <w:hideMark/>
          </w:tcPr>
          <w:p w:rsidR="004768AE" w:rsidRPr="00A24EA3" w:rsidRDefault="004768AE" w:rsidP="00B803AA">
            <w:pPr>
              <w:spacing w:line="0" w:lineRule="atLeast"/>
              <w:rPr>
                <w:rFonts w:ascii="微軟正黑體" w:eastAsia="微軟正黑體" w:hAnsi="微軟正黑體"/>
                <w:sz w:val="20"/>
                <w:szCs w:val="20"/>
              </w:rPr>
            </w:pPr>
          </w:p>
        </w:tc>
        <w:tc>
          <w:tcPr>
            <w:tcW w:w="526" w:type="pct"/>
            <w:vMerge w:val="restart"/>
            <w:shd w:val="clear" w:color="auto" w:fill="auto"/>
            <w:vAlign w:val="center"/>
            <w:hideMark/>
          </w:tcPr>
          <w:p w:rsidR="004768AE" w:rsidRPr="00A24EA3" w:rsidRDefault="004768AE" w:rsidP="00B803AA">
            <w:pPr>
              <w:spacing w:line="0" w:lineRule="atLeast"/>
              <w:ind w:left="400" w:hangingChars="200" w:hanging="400"/>
              <w:rPr>
                <w:rFonts w:ascii="微軟正黑體" w:eastAsia="微軟正黑體" w:hAnsi="微軟正黑體"/>
                <w:sz w:val="20"/>
                <w:szCs w:val="20"/>
              </w:rPr>
            </w:pPr>
            <w:r w:rsidRPr="00A24EA3">
              <w:rPr>
                <w:rFonts w:ascii="微軟正黑體" w:eastAsia="微軟正黑體" w:hAnsi="微軟正黑體" w:hint="eastAsia"/>
                <w:sz w:val="20"/>
                <w:szCs w:val="20"/>
              </w:rPr>
              <w:t>C-3遵守教育專業倫理與規範</w:t>
            </w:r>
          </w:p>
        </w:tc>
        <w:tc>
          <w:tcPr>
            <w:tcW w:w="1423" w:type="pct"/>
            <w:shd w:val="clear" w:color="auto" w:fill="auto"/>
            <w:vAlign w:val="center"/>
            <w:hideMark/>
          </w:tcPr>
          <w:p w:rsidR="004768AE" w:rsidRPr="00A24EA3" w:rsidRDefault="004768AE" w:rsidP="00B803AA">
            <w:pPr>
              <w:spacing w:line="0" w:lineRule="atLeast"/>
              <w:ind w:left="700" w:hangingChars="350" w:hanging="700"/>
              <w:rPr>
                <w:rFonts w:ascii="微軟正黑體" w:eastAsia="微軟正黑體" w:hAnsi="微軟正黑體"/>
                <w:sz w:val="20"/>
                <w:szCs w:val="20"/>
              </w:rPr>
            </w:pPr>
            <w:r w:rsidRPr="00A24EA3">
              <w:rPr>
                <w:rFonts w:ascii="微軟正黑體" w:eastAsia="微軟正黑體" w:hAnsi="微軟正黑體" w:hint="eastAsia"/>
                <w:sz w:val="20"/>
                <w:szCs w:val="20"/>
              </w:rPr>
              <w:t>C-3-1 了解及遵守師資培育機構與實習機構之規範。</w:t>
            </w:r>
          </w:p>
        </w:tc>
        <w:tc>
          <w:tcPr>
            <w:tcW w:w="1152" w:type="pct"/>
            <w:shd w:val="clear" w:color="auto" w:fill="auto"/>
          </w:tcPr>
          <w:p w:rsidR="004768AE" w:rsidRPr="00A24EA3" w:rsidRDefault="004768AE" w:rsidP="00B803AA">
            <w:pPr>
              <w:spacing w:line="0" w:lineRule="atLeast"/>
              <w:contextualSpacing/>
              <w:jc w:val="both"/>
              <w:rPr>
                <w:rFonts w:eastAsia="微軟正黑體"/>
                <w:sz w:val="20"/>
                <w:szCs w:val="20"/>
              </w:rPr>
            </w:pPr>
            <w:r w:rsidRPr="00A24EA3">
              <w:rPr>
                <w:rFonts w:ascii="微軟正黑體" w:eastAsia="微軟正黑體" w:hAnsi="微軟正黑體" w:hint="eastAsia"/>
                <w:sz w:val="20"/>
                <w:szCs w:val="20"/>
              </w:rPr>
              <w:t>能明確了解及遵守師資培育機構與實習機構之規範。</w:t>
            </w:r>
          </w:p>
          <w:p w:rsidR="004768AE" w:rsidRPr="00A24EA3" w:rsidRDefault="004768AE" w:rsidP="00B803AA">
            <w:pPr>
              <w:spacing w:line="0" w:lineRule="atLeast"/>
              <w:contextualSpacing/>
              <w:jc w:val="both"/>
              <w:rPr>
                <w:rFonts w:eastAsia="微軟正黑體"/>
                <w:sz w:val="20"/>
                <w:szCs w:val="20"/>
              </w:rPr>
            </w:pPr>
          </w:p>
        </w:tc>
        <w:tc>
          <w:tcPr>
            <w:tcW w:w="813" w:type="pct"/>
            <w:shd w:val="clear" w:color="auto" w:fill="auto"/>
          </w:tcPr>
          <w:p w:rsidR="004768AE" w:rsidRPr="00A24EA3" w:rsidRDefault="004768AE" w:rsidP="00B803AA">
            <w:pPr>
              <w:spacing w:line="0" w:lineRule="atLeast"/>
              <w:contextualSpacing/>
              <w:jc w:val="both"/>
              <w:rPr>
                <w:rFonts w:eastAsia="微軟正黑體"/>
                <w:sz w:val="20"/>
                <w:szCs w:val="20"/>
              </w:rPr>
            </w:pPr>
            <w:r w:rsidRPr="00A24EA3">
              <w:rPr>
                <w:rFonts w:ascii="微軟正黑體" w:eastAsia="微軟正黑體" w:hAnsi="微軟正黑體" w:hint="eastAsia"/>
                <w:sz w:val="20"/>
                <w:szCs w:val="20"/>
              </w:rPr>
              <w:t>能了解及遵守師資培育機構與實習機構之規範。</w:t>
            </w:r>
          </w:p>
          <w:p w:rsidR="004768AE" w:rsidRPr="00A24EA3" w:rsidRDefault="004768AE" w:rsidP="00B803AA">
            <w:pPr>
              <w:spacing w:line="0" w:lineRule="atLeast"/>
              <w:contextualSpacing/>
              <w:jc w:val="both"/>
              <w:rPr>
                <w:rFonts w:eastAsia="微軟正黑體"/>
                <w:sz w:val="20"/>
                <w:szCs w:val="20"/>
              </w:rPr>
            </w:pPr>
          </w:p>
        </w:tc>
        <w:tc>
          <w:tcPr>
            <w:tcW w:w="868" w:type="pct"/>
            <w:shd w:val="clear" w:color="auto" w:fill="auto"/>
          </w:tcPr>
          <w:p w:rsidR="004768AE" w:rsidRPr="00A24EA3" w:rsidRDefault="004768AE" w:rsidP="00B803AA">
            <w:pPr>
              <w:spacing w:line="0" w:lineRule="atLeast"/>
              <w:contextualSpacing/>
              <w:jc w:val="both"/>
              <w:rPr>
                <w:rFonts w:eastAsia="微軟正黑體"/>
                <w:sz w:val="20"/>
                <w:szCs w:val="20"/>
              </w:rPr>
            </w:pPr>
            <w:r w:rsidRPr="00A24EA3">
              <w:rPr>
                <w:rFonts w:eastAsia="微軟正黑體" w:hint="eastAsia"/>
                <w:sz w:val="20"/>
                <w:szCs w:val="20"/>
              </w:rPr>
              <w:t>無法</w:t>
            </w:r>
            <w:r w:rsidRPr="00A24EA3">
              <w:rPr>
                <w:rFonts w:ascii="微軟正黑體" w:eastAsia="微軟正黑體" w:hAnsi="微軟正黑體" w:hint="eastAsia"/>
                <w:sz w:val="20"/>
                <w:szCs w:val="20"/>
              </w:rPr>
              <w:t>了解及遵守師資培育機構與實習機構之規範。</w:t>
            </w:r>
          </w:p>
        </w:tc>
      </w:tr>
      <w:tr w:rsidR="004768AE" w:rsidRPr="00A24EA3" w:rsidTr="00E26505">
        <w:trPr>
          <w:cantSplit/>
          <w:trHeight w:val="949"/>
        </w:trPr>
        <w:tc>
          <w:tcPr>
            <w:tcW w:w="218" w:type="pct"/>
            <w:vMerge/>
            <w:vAlign w:val="center"/>
          </w:tcPr>
          <w:p w:rsidR="004768AE" w:rsidRPr="00A24EA3" w:rsidRDefault="004768AE" w:rsidP="00B803AA">
            <w:pPr>
              <w:spacing w:line="0" w:lineRule="atLeast"/>
              <w:rPr>
                <w:rFonts w:ascii="微軟正黑體" w:eastAsia="微軟正黑體" w:hAnsi="微軟正黑體"/>
                <w:sz w:val="20"/>
                <w:szCs w:val="20"/>
              </w:rPr>
            </w:pPr>
          </w:p>
        </w:tc>
        <w:tc>
          <w:tcPr>
            <w:tcW w:w="526" w:type="pct"/>
            <w:vMerge/>
            <w:shd w:val="clear" w:color="auto" w:fill="auto"/>
            <w:vAlign w:val="center"/>
          </w:tcPr>
          <w:p w:rsidR="004768AE" w:rsidRPr="00A24EA3" w:rsidRDefault="004768AE" w:rsidP="00B803AA">
            <w:pPr>
              <w:spacing w:line="0" w:lineRule="atLeast"/>
              <w:ind w:left="400" w:hangingChars="200" w:hanging="400"/>
              <w:rPr>
                <w:rFonts w:ascii="微軟正黑體" w:eastAsia="微軟正黑體" w:hAnsi="微軟正黑體"/>
                <w:sz w:val="20"/>
                <w:szCs w:val="20"/>
              </w:rPr>
            </w:pPr>
          </w:p>
        </w:tc>
        <w:tc>
          <w:tcPr>
            <w:tcW w:w="1423" w:type="pct"/>
            <w:shd w:val="clear" w:color="auto" w:fill="auto"/>
            <w:vAlign w:val="center"/>
          </w:tcPr>
          <w:p w:rsidR="004768AE" w:rsidRPr="00A24EA3" w:rsidRDefault="004768AE" w:rsidP="00B803AA">
            <w:pPr>
              <w:spacing w:line="0" w:lineRule="atLeast"/>
              <w:ind w:left="700" w:hangingChars="350" w:hanging="700"/>
              <w:rPr>
                <w:rFonts w:ascii="微軟正黑體" w:eastAsia="微軟正黑體" w:hAnsi="微軟正黑體"/>
                <w:sz w:val="20"/>
                <w:szCs w:val="20"/>
              </w:rPr>
            </w:pPr>
            <w:r w:rsidRPr="00A24EA3">
              <w:rPr>
                <w:rFonts w:ascii="微軟正黑體" w:eastAsia="微軟正黑體" w:hAnsi="微軟正黑體" w:hint="eastAsia"/>
                <w:sz w:val="20"/>
                <w:szCs w:val="20"/>
              </w:rPr>
              <w:t>C-3-2 注意個人言行舉止，展現教師專業形象。</w:t>
            </w:r>
          </w:p>
        </w:tc>
        <w:tc>
          <w:tcPr>
            <w:tcW w:w="1152" w:type="pct"/>
            <w:shd w:val="clear" w:color="auto" w:fill="auto"/>
          </w:tcPr>
          <w:p w:rsidR="004768AE" w:rsidRPr="00A24EA3" w:rsidRDefault="004768AE" w:rsidP="00E26505">
            <w:pPr>
              <w:spacing w:line="0" w:lineRule="atLeast"/>
              <w:contextualSpacing/>
              <w:jc w:val="both"/>
              <w:rPr>
                <w:rFonts w:eastAsia="微軟正黑體"/>
                <w:sz w:val="20"/>
                <w:szCs w:val="20"/>
              </w:rPr>
            </w:pPr>
            <w:r w:rsidRPr="00A24EA3">
              <w:rPr>
                <w:rFonts w:ascii="微軟正黑體" w:eastAsia="微軟正黑體" w:hAnsi="微軟正黑體" w:hint="eastAsia"/>
                <w:sz w:val="20"/>
                <w:szCs w:val="20"/>
              </w:rPr>
              <w:t>能隨時注意個人言行舉止，充分展現教師專業形象。</w:t>
            </w:r>
          </w:p>
        </w:tc>
        <w:tc>
          <w:tcPr>
            <w:tcW w:w="813" w:type="pct"/>
            <w:shd w:val="clear" w:color="auto" w:fill="auto"/>
          </w:tcPr>
          <w:p w:rsidR="004768AE" w:rsidRPr="00A24EA3" w:rsidRDefault="004768AE" w:rsidP="00B803AA">
            <w:pPr>
              <w:spacing w:line="0" w:lineRule="atLeast"/>
              <w:contextualSpacing/>
              <w:jc w:val="both"/>
              <w:rPr>
                <w:rFonts w:eastAsia="微軟正黑體"/>
                <w:sz w:val="20"/>
                <w:szCs w:val="20"/>
              </w:rPr>
            </w:pPr>
            <w:r w:rsidRPr="00A24EA3">
              <w:rPr>
                <w:rFonts w:eastAsia="微軟正黑體" w:hint="eastAsia"/>
                <w:sz w:val="20"/>
                <w:szCs w:val="20"/>
              </w:rPr>
              <w:t>能</w:t>
            </w:r>
            <w:r w:rsidRPr="00A24EA3">
              <w:rPr>
                <w:rFonts w:ascii="微軟正黑體" w:eastAsia="微軟正黑體" w:hAnsi="微軟正黑體" w:hint="eastAsia"/>
                <w:sz w:val="20"/>
                <w:szCs w:val="20"/>
              </w:rPr>
              <w:t>注意個人言行舉止，展現教師專業形象。</w:t>
            </w:r>
          </w:p>
        </w:tc>
        <w:tc>
          <w:tcPr>
            <w:tcW w:w="868" w:type="pct"/>
            <w:shd w:val="clear" w:color="auto" w:fill="auto"/>
          </w:tcPr>
          <w:p w:rsidR="004768AE" w:rsidRPr="00A24EA3" w:rsidRDefault="004768AE" w:rsidP="00B803AA">
            <w:pPr>
              <w:spacing w:line="0" w:lineRule="atLeast"/>
              <w:contextualSpacing/>
              <w:jc w:val="both"/>
              <w:rPr>
                <w:rFonts w:eastAsia="微軟正黑體"/>
                <w:sz w:val="20"/>
                <w:szCs w:val="20"/>
              </w:rPr>
            </w:pPr>
            <w:r w:rsidRPr="00A24EA3">
              <w:rPr>
                <w:rFonts w:eastAsia="微軟正黑體" w:hint="eastAsia"/>
                <w:sz w:val="20"/>
                <w:szCs w:val="20"/>
              </w:rPr>
              <w:t>未能</w:t>
            </w:r>
            <w:r w:rsidRPr="00A24EA3">
              <w:rPr>
                <w:rFonts w:ascii="微軟正黑體" w:eastAsia="微軟正黑體" w:hAnsi="微軟正黑體" w:hint="eastAsia"/>
                <w:sz w:val="20"/>
                <w:szCs w:val="20"/>
              </w:rPr>
              <w:t>注意個人言行舉止，展現教師專業形象。</w:t>
            </w:r>
          </w:p>
        </w:tc>
      </w:tr>
      <w:tr w:rsidR="004768AE" w:rsidRPr="00A24EA3" w:rsidTr="00E26505">
        <w:trPr>
          <w:cantSplit/>
          <w:trHeight w:val="1041"/>
        </w:trPr>
        <w:tc>
          <w:tcPr>
            <w:tcW w:w="218" w:type="pct"/>
            <w:vMerge/>
            <w:shd w:val="clear" w:color="auto" w:fill="auto"/>
            <w:vAlign w:val="center"/>
            <w:hideMark/>
          </w:tcPr>
          <w:p w:rsidR="004768AE" w:rsidRPr="00A24EA3" w:rsidRDefault="004768AE" w:rsidP="00B803AA">
            <w:pPr>
              <w:spacing w:line="0" w:lineRule="atLeast"/>
              <w:rPr>
                <w:rFonts w:ascii="微軟正黑體" w:eastAsia="微軟正黑體" w:hAnsi="微軟正黑體"/>
                <w:sz w:val="20"/>
                <w:szCs w:val="20"/>
              </w:rPr>
            </w:pPr>
          </w:p>
        </w:tc>
        <w:tc>
          <w:tcPr>
            <w:tcW w:w="526" w:type="pct"/>
            <w:vMerge w:val="restart"/>
            <w:shd w:val="clear" w:color="auto" w:fill="auto"/>
            <w:vAlign w:val="center"/>
            <w:hideMark/>
          </w:tcPr>
          <w:p w:rsidR="004768AE" w:rsidRPr="00A24EA3" w:rsidRDefault="004768AE" w:rsidP="00B803AA">
            <w:pPr>
              <w:spacing w:line="0" w:lineRule="atLeast"/>
              <w:ind w:left="370" w:hangingChars="185" w:hanging="370"/>
              <w:rPr>
                <w:rFonts w:ascii="微軟正黑體" w:eastAsia="微軟正黑體" w:hAnsi="微軟正黑體"/>
                <w:sz w:val="20"/>
                <w:szCs w:val="20"/>
              </w:rPr>
            </w:pPr>
            <w:r w:rsidRPr="00A24EA3">
              <w:rPr>
                <w:rFonts w:ascii="微軟正黑體" w:eastAsia="微軟正黑體" w:hAnsi="微軟正黑體" w:hint="eastAsia"/>
                <w:sz w:val="20"/>
                <w:szCs w:val="20"/>
              </w:rPr>
              <w:t>C-4熱忱投入教職工作</w:t>
            </w:r>
          </w:p>
        </w:tc>
        <w:tc>
          <w:tcPr>
            <w:tcW w:w="1423" w:type="pct"/>
            <w:shd w:val="clear" w:color="auto" w:fill="auto"/>
            <w:vAlign w:val="center"/>
            <w:hideMark/>
          </w:tcPr>
          <w:p w:rsidR="004768AE" w:rsidRPr="00A24EA3" w:rsidRDefault="004768AE" w:rsidP="00B803AA">
            <w:pPr>
              <w:spacing w:line="0" w:lineRule="atLeast"/>
              <w:ind w:left="700" w:hangingChars="350" w:hanging="700"/>
              <w:rPr>
                <w:rFonts w:ascii="微軟正黑體" w:eastAsia="微軟正黑體" w:hAnsi="微軟正黑體"/>
                <w:sz w:val="20"/>
                <w:szCs w:val="20"/>
              </w:rPr>
            </w:pPr>
            <w:r w:rsidRPr="00A24EA3">
              <w:rPr>
                <w:rFonts w:ascii="微軟正黑體" w:eastAsia="微軟正黑體" w:hAnsi="微軟正黑體" w:hint="eastAsia"/>
                <w:sz w:val="20"/>
                <w:szCs w:val="20"/>
              </w:rPr>
              <w:t>C-4-1 展現主動積極的實習態度與教育熱情。</w:t>
            </w:r>
          </w:p>
        </w:tc>
        <w:tc>
          <w:tcPr>
            <w:tcW w:w="1152" w:type="pct"/>
            <w:shd w:val="clear" w:color="auto" w:fill="auto"/>
          </w:tcPr>
          <w:p w:rsidR="004768AE" w:rsidRPr="00A24EA3" w:rsidRDefault="004768AE" w:rsidP="00E26505">
            <w:pPr>
              <w:spacing w:line="0" w:lineRule="atLeast"/>
              <w:contextualSpacing/>
              <w:jc w:val="both"/>
              <w:rPr>
                <w:rFonts w:eastAsia="微軟正黑體"/>
                <w:sz w:val="20"/>
                <w:szCs w:val="20"/>
              </w:rPr>
            </w:pPr>
            <w:r w:rsidRPr="00A24EA3">
              <w:rPr>
                <w:rFonts w:ascii="微軟正黑體" w:eastAsia="微軟正黑體" w:hAnsi="微軟正黑體" w:hint="eastAsia"/>
                <w:sz w:val="20"/>
                <w:szCs w:val="20"/>
              </w:rPr>
              <w:t>能充分展現主動積極的實習態度與教育熱情。</w:t>
            </w:r>
          </w:p>
        </w:tc>
        <w:tc>
          <w:tcPr>
            <w:tcW w:w="813" w:type="pct"/>
            <w:shd w:val="clear" w:color="auto" w:fill="auto"/>
          </w:tcPr>
          <w:p w:rsidR="004768AE" w:rsidRPr="00A24EA3" w:rsidRDefault="004768AE" w:rsidP="00B803AA">
            <w:pPr>
              <w:spacing w:line="0" w:lineRule="atLeast"/>
              <w:contextualSpacing/>
              <w:jc w:val="both"/>
              <w:rPr>
                <w:rFonts w:eastAsia="微軟正黑體"/>
                <w:sz w:val="20"/>
                <w:szCs w:val="20"/>
              </w:rPr>
            </w:pPr>
            <w:r w:rsidRPr="00A24EA3">
              <w:rPr>
                <w:rFonts w:ascii="微軟正黑體" w:eastAsia="微軟正黑體" w:hAnsi="微軟正黑體" w:hint="eastAsia"/>
                <w:sz w:val="20"/>
                <w:szCs w:val="20"/>
              </w:rPr>
              <w:t>能展現主動積極的實習態度與教育熱情。</w:t>
            </w:r>
          </w:p>
          <w:p w:rsidR="004768AE" w:rsidRPr="00A24EA3" w:rsidRDefault="004768AE" w:rsidP="00B803AA">
            <w:pPr>
              <w:spacing w:line="0" w:lineRule="atLeast"/>
              <w:contextualSpacing/>
              <w:jc w:val="both"/>
              <w:rPr>
                <w:rFonts w:eastAsia="微軟正黑體"/>
                <w:sz w:val="20"/>
                <w:szCs w:val="20"/>
              </w:rPr>
            </w:pPr>
          </w:p>
        </w:tc>
        <w:tc>
          <w:tcPr>
            <w:tcW w:w="868" w:type="pct"/>
            <w:shd w:val="clear" w:color="auto" w:fill="auto"/>
          </w:tcPr>
          <w:p w:rsidR="004768AE" w:rsidRPr="00A24EA3" w:rsidRDefault="004768AE" w:rsidP="00E26505">
            <w:pPr>
              <w:spacing w:line="0" w:lineRule="atLeast"/>
              <w:contextualSpacing/>
              <w:jc w:val="both"/>
              <w:rPr>
                <w:rFonts w:eastAsia="微軟正黑體"/>
                <w:sz w:val="20"/>
                <w:szCs w:val="20"/>
              </w:rPr>
            </w:pPr>
            <w:r w:rsidRPr="00A24EA3">
              <w:rPr>
                <w:rFonts w:ascii="微軟正黑體" w:eastAsia="微軟正黑體" w:hAnsi="微軟正黑體" w:hint="eastAsia"/>
                <w:sz w:val="20"/>
                <w:szCs w:val="20"/>
              </w:rPr>
              <w:t>缺乏主動積極的實習態度與教育熱情。</w:t>
            </w:r>
          </w:p>
        </w:tc>
      </w:tr>
      <w:tr w:rsidR="004768AE" w:rsidRPr="00A24EA3" w:rsidTr="00E26505">
        <w:trPr>
          <w:cantSplit/>
          <w:trHeight w:val="1097"/>
        </w:trPr>
        <w:tc>
          <w:tcPr>
            <w:tcW w:w="218" w:type="pct"/>
            <w:vMerge/>
            <w:shd w:val="clear" w:color="auto" w:fill="auto"/>
            <w:vAlign w:val="center"/>
          </w:tcPr>
          <w:p w:rsidR="004768AE" w:rsidRPr="00A24EA3" w:rsidRDefault="004768AE" w:rsidP="00B803AA">
            <w:pPr>
              <w:spacing w:line="0" w:lineRule="atLeast"/>
              <w:rPr>
                <w:rFonts w:ascii="微軟正黑體" w:eastAsia="微軟正黑體" w:hAnsi="微軟正黑體"/>
                <w:sz w:val="20"/>
                <w:szCs w:val="20"/>
              </w:rPr>
            </w:pPr>
          </w:p>
        </w:tc>
        <w:tc>
          <w:tcPr>
            <w:tcW w:w="526" w:type="pct"/>
            <w:vMerge/>
            <w:shd w:val="clear" w:color="auto" w:fill="auto"/>
            <w:vAlign w:val="center"/>
          </w:tcPr>
          <w:p w:rsidR="004768AE" w:rsidRPr="00A24EA3" w:rsidRDefault="004768AE" w:rsidP="00B803AA">
            <w:pPr>
              <w:spacing w:line="0" w:lineRule="atLeast"/>
              <w:ind w:left="370" w:hangingChars="185" w:hanging="370"/>
              <w:rPr>
                <w:rFonts w:ascii="微軟正黑體" w:eastAsia="微軟正黑體" w:hAnsi="微軟正黑體"/>
                <w:sz w:val="20"/>
                <w:szCs w:val="20"/>
              </w:rPr>
            </w:pPr>
          </w:p>
        </w:tc>
        <w:tc>
          <w:tcPr>
            <w:tcW w:w="1423" w:type="pct"/>
            <w:shd w:val="clear" w:color="auto" w:fill="auto"/>
            <w:vAlign w:val="center"/>
          </w:tcPr>
          <w:p w:rsidR="004768AE" w:rsidRPr="00A24EA3" w:rsidRDefault="004768AE" w:rsidP="00B803AA">
            <w:pPr>
              <w:spacing w:line="0" w:lineRule="atLeast"/>
              <w:ind w:left="700" w:hangingChars="350" w:hanging="700"/>
              <w:rPr>
                <w:rFonts w:ascii="微軟正黑體" w:eastAsia="微軟正黑體" w:hAnsi="微軟正黑體"/>
                <w:sz w:val="20"/>
                <w:szCs w:val="20"/>
              </w:rPr>
            </w:pPr>
            <w:r w:rsidRPr="00A24EA3">
              <w:rPr>
                <w:rFonts w:ascii="微軟正黑體" w:eastAsia="微軟正黑體" w:hAnsi="微軟正黑體" w:hint="eastAsia"/>
                <w:sz w:val="20"/>
                <w:szCs w:val="20"/>
              </w:rPr>
              <w:t>C-4-2 樂於與其他教師互動，展現協作與分享能力。</w:t>
            </w:r>
          </w:p>
        </w:tc>
        <w:tc>
          <w:tcPr>
            <w:tcW w:w="1152" w:type="pct"/>
            <w:shd w:val="clear" w:color="auto" w:fill="auto"/>
          </w:tcPr>
          <w:p w:rsidR="004768AE" w:rsidRPr="00A24EA3" w:rsidRDefault="004768AE" w:rsidP="00B803AA">
            <w:pPr>
              <w:spacing w:line="0" w:lineRule="atLeast"/>
              <w:contextualSpacing/>
              <w:jc w:val="both"/>
              <w:rPr>
                <w:rFonts w:eastAsia="微軟正黑體"/>
                <w:sz w:val="20"/>
                <w:szCs w:val="20"/>
              </w:rPr>
            </w:pPr>
            <w:r w:rsidRPr="00A24EA3">
              <w:rPr>
                <w:rFonts w:ascii="微軟正黑體" w:eastAsia="微軟正黑體" w:hAnsi="微軟正黑體" w:hint="eastAsia"/>
                <w:sz w:val="20"/>
                <w:szCs w:val="20"/>
              </w:rPr>
              <w:t>能</w:t>
            </w:r>
            <w:r w:rsidRPr="00A24EA3">
              <w:rPr>
                <w:rFonts w:eastAsia="微軟正黑體" w:hint="eastAsia"/>
                <w:sz w:val="20"/>
                <w:szCs w:val="20"/>
              </w:rPr>
              <w:t>熱切</w:t>
            </w:r>
            <w:r w:rsidRPr="00A24EA3">
              <w:rPr>
                <w:rFonts w:ascii="微軟正黑體" w:eastAsia="微軟正黑體" w:hAnsi="微軟正黑體" w:hint="eastAsia"/>
                <w:sz w:val="20"/>
                <w:szCs w:val="20"/>
              </w:rPr>
              <w:t>與其他教師互動，展現協作與分享能力。</w:t>
            </w:r>
          </w:p>
        </w:tc>
        <w:tc>
          <w:tcPr>
            <w:tcW w:w="813" w:type="pct"/>
            <w:shd w:val="clear" w:color="auto" w:fill="auto"/>
          </w:tcPr>
          <w:p w:rsidR="004768AE" w:rsidRPr="00A24EA3" w:rsidRDefault="004768AE" w:rsidP="00B803AA">
            <w:pPr>
              <w:spacing w:line="0" w:lineRule="atLeast"/>
              <w:contextualSpacing/>
              <w:jc w:val="both"/>
              <w:rPr>
                <w:rFonts w:eastAsia="微軟正黑體"/>
                <w:sz w:val="20"/>
                <w:szCs w:val="20"/>
              </w:rPr>
            </w:pPr>
            <w:r w:rsidRPr="00A24EA3">
              <w:rPr>
                <w:rFonts w:eastAsia="微軟正黑體" w:hint="eastAsia"/>
                <w:sz w:val="20"/>
                <w:szCs w:val="20"/>
              </w:rPr>
              <w:t>能</w:t>
            </w:r>
            <w:r w:rsidRPr="00A24EA3">
              <w:rPr>
                <w:rFonts w:ascii="微軟正黑體" w:eastAsia="微軟正黑體" w:hAnsi="微軟正黑體" w:hint="eastAsia"/>
                <w:sz w:val="20"/>
                <w:szCs w:val="20"/>
              </w:rPr>
              <w:t>與其他教師互動，展現協作與分享能力。</w:t>
            </w:r>
          </w:p>
        </w:tc>
        <w:tc>
          <w:tcPr>
            <w:tcW w:w="868" w:type="pct"/>
            <w:shd w:val="clear" w:color="auto" w:fill="auto"/>
          </w:tcPr>
          <w:p w:rsidR="004768AE" w:rsidRPr="00A24EA3" w:rsidRDefault="004768AE" w:rsidP="00B803AA">
            <w:pPr>
              <w:spacing w:line="0" w:lineRule="atLeast"/>
              <w:contextualSpacing/>
              <w:jc w:val="both"/>
              <w:rPr>
                <w:rFonts w:eastAsia="微軟正黑體"/>
                <w:sz w:val="20"/>
                <w:szCs w:val="20"/>
              </w:rPr>
            </w:pPr>
            <w:r w:rsidRPr="00A24EA3">
              <w:rPr>
                <w:rFonts w:ascii="微軟正黑體" w:eastAsia="微軟正黑體" w:hAnsi="微軟正黑體" w:hint="eastAsia"/>
                <w:sz w:val="20"/>
                <w:szCs w:val="20"/>
              </w:rPr>
              <w:t>較少與其他教師互動，展現協作與分享能力。</w:t>
            </w:r>
          </w:p>
        </w:tc>
      </w:tr>
      <w:tr w:rsidR="004768AE" w:rsidRPr="00A24EA3" w:rsidTr="00B803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768AE" w:rsidRPr="00A24EA3" w:rsidRDefault="004768AE" w:rsidP="00B803AA">
            <w:pPr>
              <w:spacing w:line="0" w:lineRule="atLeast"/>
              <w:rPr>
                <w:rFonts w:ascii="微軟正黑體" w:eastAsia="微軟正黑體" w:hAnsi="微軟正黑體"/>
                <w:sz w:val="20"/>
                <w:szCs w:val="20"/>
              </w:rPr>
            </w:pPr>
            <w:r w:rsidRPr="00A24EA3">
              <w:rPr>
                <w:rFonts w:ascii="微軟正黑體" w:eastAsia="微軟正黑體" w:hAnsi="微軟正黑體"/>
                <w:sz w:val="20"/>
                <w:szCs w:val="20"/>
              </w:rPr>
              <w:t xml:space="preserve"> 評量等第：</w:t>
            </w:r>
          </w:p>
          <w:p w:rsidR="004768AE" w:rsidRPr="00A24EA3" w:rsidRDefault="004768AE" w:rsidP="00B803AA">
            <w:pPr>
              <w:spacing w:line="0" w:lineRule="atLeast"/>
              <w:rPr>
                <w:rFonts w:ascii="微軟正黑體" w:eastAsia="微軟正黑體" w:hAnsi="微軟正黑體"/>
                <w:sz w:val="20"/>
                <w:szCs w:val="20"/>
              </w:rPr>
            </w:pPr>
            <w:r w:rsidRPr="00A24EA3">
              <w:rPr>
                <w:rFonts w:ascii="微軟正黑體" w:eastAsia="微軟正黑體" w:hAnsi="微軟正黑體"/>
                <w:sz w:val="20"/>
                <w:szCs w:val="20"/>
              </w:rPr>
              <w:t>「優良」：係</w:t>
            </w:r>
            <w:r>
              <w:rPr>
                <w:rFonts w:ascii="微軟正黑體" w:eastAsia="微軟正黑體" w:hAnsi="微軟正黑體"/>
                <w:sz w:val="20"/>
                <w:szCs w:val="20"/>
              </w:rPr>
              <w:t>指實習學生之表現，除達到指標與內涵之標準外，能更進一步有預期之</w:t>
            </w:r>
            <w:r>
              <w:rPr>
                <w:rFonts w:ascii="微軟正黑體" w:eastAsia="微軟正黑體" w:hAnsi="微軟正黑體" w:hint="eastAsia"/>
                <w:sz w:val="20"/>
                <w:szCs w:val="20"/>
              </w:rPr>
              <w:t>上</w:t>
            </w:r>
            <w:r w:rsidRPr="00A24EA3">
              <w:rPr>
                <w:rFonts w:ascii="微軟正黑體" w:eastAsia="微軟正黑體" w:hAnsi="微軟正黑體"/>
                <w:sz w:val="20"/>
                <w:szCs w:val="20"/>
              </w:rPr>
              <w:t>的卓越表現。</w:t>
            </w:r>
          </w:p>
          <w:p w:rsidR="004768AE" w:rsidRPr="00A24EA3" w:rsidRDefault="004768AE" w:rsidP="00B803AA">
            <w:pPr>
              <w:spacing w:line="0" w:lineRule="atLeast"/>
              <w:rPr>
                <w:rFonts w:ascii="微軟正黑體" w:eastAsia="微軟正黑體" w:hAnsi="微軟正黑體"/>
                <w:sz w:val="20"/>
                <w:szCs w:val="20"/>
              </w:rPr>
            </w:pPr>
            <w:r w:rsidRPr="00A24EA3">
              <w:rPr>
                <w:rFonts w:ascii="微軟正黑體" w:eastAsia="微軟正黑體" w:hAnsi="微軟正黑體"/>
                <w:sz w:val="20"/>
                <w:szCs w:val="20"/>
              </w:rPr>
              <w:t>「通過」：係指實習學生之表現，能達成並符合指標與內涵之標準。</w:t>
            </w:r>
          </w:p>
          <w:p w:rsidR="004768AE" w:rsidRPr="00A24EA3" w:rsidRDefault="004768AE" w:rsidP="00B803AA">
            <w:pPr>
              <w:spacing w:line="0" w:lineRule="atLeast"/>
              <w:rPr>
                <w:rFonts w:ascii="微軟正黑體" w:eastAsia="微軟正黑體" w:hAnsi="微軟正黑體"/>
                <w:sz w:val="20"/>
                <w:szCs w:val="20"/>
              </w:rPr>
            </w:pPr>
            <w:r w:rsidRPr="00A24EA3">
              <w:rPr>
                <w:rFonts w:ascii="微軟正黑體" w:eastAsia="微軟正黑體" w:hAnsi="微軟正黑體"/>
                <w:sz w:val="20"/>
                <w:szCs w:val="20"/>
              </w:rPr>
              <w:t>「待改進」：係指實習學生之表現，未達指標與內涵之標準，仍有改進之空間。</w:t>
            </w:r>
          </w:p>
        </w:tc>
      </w:tr>
    </w:tbl>
    <w:p w:rsidR="004768AE" w:rsidRPr="00A24EA3" w:rsidRDefault="004768AE" w:rsidP="004768AE">
      <w:pPr>
        <w:spacing w:before="100" w:beforeAutospacing="1"/>
      </w:pPr>
    </w:p>
    <w:p w:rsidR="008E6DFF" w:rsidRPr="004768AE" w:rsidRDefault="008E6DFF" w:rsidP="008E6DFF">
      <w:pPr>
        <w:jc w:val="center"/>
        <w:rPr>
          <w:sz w:val="32"/>
          <w:szCs w:val="32"/>
        </w:rPr>
      </w:pPr>
    </w:p>
    <w:sectPr w:rsidR="008E6DFF" w:rsidRPr="004768AE" w:rsidSect="00E2650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0CC" w:rsidRDefault="009550CC">
      <w:r>
        <w:separator/>
      </w:r>
    </w:p>
  </w:endnote>
  <w:endnote w:type="continuationSeparator" w:id="0">
    <w:p w:rsidR="009550CC" w:rsidRDefault="00955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華康中黑體">
    <w:panose1 w:val="020B0509000000000000"/>
    <w:charset w:val="88"/>
    <w:family w:val="modern"/>
    <w:pitch w:val="fixed"/>
    <w:sig w:usb0="80000001" w:usb1="28091800" w:usb2="00000016" w:usb3="00000000" w:csb0="00100000" w:csb1="00000000"/>
  </w:font>
  <w:font w:name="華康細黑體">
    <w:panose1 w:val="020B0309000000000000"/>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27A" w:rsidRDefault="00C2727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2727A" w:rsidRDefault="00C2727A">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595623"/>
      <w:docPartObj>
        <w:docPartGallery w:val="Page Numbers (Bottom of Page)"/>
        <w:docPartUnique/>
      </w:docPartObj>
    </w:sdtPr>
    <w:sdtEndPr/>
    <w:sdtContent>
      <w:p w:rsidR="00C2727A" w:rsidRDefault="00C2727A" w:rsidP="006D1721">
        <w:pPr>
          <w:pStyle w:val="a4"/>
          <w:jc w:val="center"/>
        </w:pPr>
        <w:r>
          <w:fldChar w:fldCharType="begin"/>
        </w:r>
        <w:r>
          <w:instrText>PAGE   \* MERGEFORMAT</w:instrText>
        </w:r>
        <w:r>
          <w:fldChar w:fldCharType="separate"/>
        </w:r>
        <w:r w:rsidR="003E5424" w:rsidRPr="003E5424">
          <w:rPr>
            <w:noProof/>
            <w:lang w:val="zh-TW"/>
          </w:rPr>
          <w:t>18</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0CC" w:rsidRDefault="009550CC">
      <w:r>
        <w:separator/>
      </w:r>
    </w:p>
  </w:footnote>
  <w:footnote w:type="continuationSeparator" w:id="0">
    <w:p w:rsidR="009550CC" w:rsidRDefault="009550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9"/>
    <w:multiLevelType w:val="multilevel"/>
    <w:tmpl w:val="00000019"/>
    <w:lvl w:ilvl="0">
      <w:start w:val="1"/>
      <w:numFmt w:val="taiwaneseCountingThousand"/>
      <w:lvlText w:val="%1、"/>
      <w:lvlJc w:val="left"/>
      <w:pPr>
        <w:ind w:left="480" w:hanging="480"/>
      </w:pPr>
      <w:rPr>
        <w:rFonts w:ascii="標楷體" w:eastAsia="標楷體" w:hAnsi="標楷體" w:cs="Times New Roman"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07360DD"/>
    <w:multiLevelType w:val="singleLevel"/>
    <w:tmpl w:val="9CA6FD9C"/>
    <w:lvl w:ilvl="0">
      <w:start w:val="1"/>
      <w:numFmt w:val="decimal"/>
      <w:lvlText w:val="(%1)"/>
      <w:lvlJc w:val="left"/>
      <w:pPr>
        <w:tabs>
          <w:tab w:val="num" w:pos="675"/>
        </w:tabs>
        <w:ind w:left="675" w:hanging="405"/>
      </w:pPr>
      <w:rPr>
        <w:rFonts w:hint="default"/>
      </w:rPr>
    </w:lvl>
  </w:abstractNum>
  <w:abstractNum w:abstractNumId="2" w15:restartNumberingAfterBreak="0">
    <w:nsid w:val="022B6695"/>
    <w:multiLevelType w:val="hybridMultilevel"/>
    <w:tmpl w:val="18608EEE"/>
    <w:lvl w:ilvl="0" w:tplc="ADE2512A">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15:restartNumberingAfterBreak="0">
    <w:nsid w:val="04364995"/>
    <w:multiLevelType w:val="hybridMultilevel"/>
    <w:tmpl w:val="711E0A96"/>
    <w:lvl w:ilvl="0" w:tplc="33D0FC6C">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15:restartNumberingAfterBreak="0">
    <w:nsid w:val="04EF76EF"/>
    <w:multiLevelType w:val="hybridMultilevel"/>
    <w:tmpl w:val="1500179E"/>
    <w:lvl w:ilvl="0" w:tplc="04090017">
      <w:start w:val="1"/>
      <w:numFmt w:val="ideographLegalTraditional"/>
      <w:lvlText w:val="%1、"/>
      <w:lvlJc w:val="left"/>
      <w:pPr>
        <w:tabs>
          <w:tab w:val="num" w:pos="480"/>
        </w:tabs>
        <w:ind w:left="480" w:hanging="480"/>
      </w:pPr>
    </w:lvl>
    <w:lvl w:ilvl="1" w:tplc="C3180094">
      <w:start w:val="1"/>
      <w:numFmt w:val="taiwaneseCountingThousand"/>
      <w:lvlText w:val="%2、"/>
      <w:lvlJc w:val="left"/>
      <w:pPr>
        <w:tabs>
          <w:tab w:val="num" w:pos="1200"/>
        </w:tabs>
        <w:ind w:left="1200" w:hanging="720"/>
      </w:pPr>
      <w:rPr>
        <w:rFonts w:hint="eastAsia"/>
      </w:rPr>
    </w:lvl>
    <w:lvl w:ilvl="2" w:tplc="ABB23ECE">
      <w:start w:val="1"/>
      <w:numFmt w:val="taiwaneseCountingThousand"/>
      <w:lvlText w:val="（%3）"/>
      <w:lvlJc w:val="left"/>
      <w:pPr>
        <w:tabs>
          <w:tab w:val="num" w:pos="1680"/>
        </w:tabs>
        <w:ind w:left="1680" w:hanging="720"/>
      </w:pPr>
      <w:rPr>
        <w:rFonts w:hint="eastAsia"/>
      </w:rPr>
    </w:lvl>
    <w:lvl w:ilvl="3" w:tplc="0409000F">
      <w:start w:val="1"/>
      <w:numFmt w:val="decimal"/>
      <w:lvlText w:val="%4."/>
      <w:lvlJc w:val="left"/>
      <w:pPr>
        <w:tabs>
          <w:tab w:val="num" w:pos="1920"/>
        </w:tabs>
        <w:ind w:left="1920" w:hanging="480"/>
      </w:pPr>
    </w:lvl>
    <w:lvl w:ilvl="4" w:tplc="01940438">
      <w:start w:val="1"/>
      <w:numFmt w:val="decimal"/>
      <w:lvlText w:val="%5."/>
      <w:lvlJc w:val="left"/>
      <w:pPr>
        <w:tabs>
          <w:tab w:val="num" w:pos="2280"/>
        </w:tabs>
        <w:ind w:left="2280" w:hanging="360"/>
      </w:pPr>
      <w:rPr>
        <w:rFonts w:hint="eastAsia"/>
      </w:rPr>
    </w:lvl>
    <w:lvl w:ilvl="5" w:tplc="62B88B82">
      <w:start w:val="1"/>
      <w:numFmt w:val="taiwaneseCountingThousand"/>
      <w:lvlText w:val="(%6)"/>
      <w:lvlJc w:val="left"/>
      <w:pPr>
        <w:tabs>
          <w:tab w:val="num" w:pos="2880"/>
        </w:tabs>
        <w:ind w:left="2880" w:hanging="48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B2967D6"/>
    <w:multiLevelType w:val="hybridMultilevel"/>
    <w:tmpl w:val="A350C5BE"/>
    <w:lvl w:ilvl="0" w:tplc="F4A28894">
      <w:start w:val="1"/>
      <w:numFmt w:val="decimal"/>
      <w:lvlText w:val="%1."/>
      <w:lvlJc w:val="left"/>
      <w:pPr>
        <w:tabs>
          <w:tab w:val="num" w:pos="1320"/>
        </w:tabs>
        <w:ind w:left="1320" w:hanging="360"/>
      </w:pPr>
      <w:rPr>
        <w:rFonts w:hint="eastAsia"/>
      </w:rPr>
    </w:lvl>
    <w:lvl w:ilvl="1" w:tplc="33188FA0">
      <w:start w:val="1"/>
      <w:numFmt w:val="decimal"/>
      <w:lvlText w:val="%2."/>
      <w:lvlJc w:val="left"/>
      <w:pPr>
        <w:tabs>
          <w:tab w:val="num" w:pos="1800"/>
        </w:tabs>
        <w:ind w:left="1800" w:hanging="360"/>
      </w:pPr>
      <w:rPr>
        <w:rFonts w:hint="eastAsia"/>
      </w:rPr>
    </w:lvl>
    <w:lvl w:ilvl="2" w:tplc="A5B82062">
      <w:start w:val="1"/>
      <w:numFmt w:val="decimal"/>
      <w:suff w:val="space"/>
      <w:lvlText w:val="(%3)"/>
      <w:lvlJc w:val="left"/>
      <w:pPr>
        <w:ind w:left="2235" w:hanging="315"/>
      </w:pPr>
      <w:rPr>
        <w:rFonts w:ascii="Times New Roman" w:hint="default"/>
      </w:rPr>
    </w:lvl>
    <w:lvl w:ilvl="3" w:tplc="0409000F">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15:restartNumberingAfterBreak="0">
    <w:nsid w:val="0CFE0E3A"/>
    <w:multiLevelType w:val="hybridMultilevel"/>
    <w:tmpl w:val="EA16F082"/>
    <w:lvl w:ilvl="0" w:tplc="4C70B314">
      <w:start w:val="1"/>
      <w:numFmt w:val="bullet"/>
      <w:lvlText w:val=""/>
      <w:lvlJc w:val="left"/>
      <w:pPr>
        <w:ind w:left="480" w:hanging="480"/>
      </w:pPr>
      <w:rPr>
        <w:rFonts w:ascii="Wingdings" w:hAnsi="Wingdings"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0D662307"/>
    <w:multiLevelType w:val="hybridMultilevel"/>
    <w:tmpl w:val="D77AE6E8"/>
    <w:lvl w:ilvl="0" w:tplc="0409000F">
      <w:start w:val="1"/>
      <w:numFmt w:val="decimal"/>
      <w:lvlText w:val="%1."/>
      <w:lvlJc w:val="left"/>
      <w:pPr>
        <w:tabs>
          <w:tab w:val="num" w:pos="2400"/>
        </w:tabs>
        <w:ind w:left="2400" w:hanging="480"/>
      </w:pPr>
    </w:lvl>
    <w:lvl w:ilvl="1" w:tplc="04090019">
      <w:start w:val="1"/>
      <w:numFmt w:val="ideographTraditional"/>
      <w:lvlText w:val="%2、"/>
      <w:lvlJc w:val="left"/>
      <w:pPr>
        <w:tabs>
          <w:tab w:val="num" w:pos="2880"/>
        </w:tabs>
        <w:ind w:left="2880" w:hanging="480"/>
      </w:pPr>
    </w:lvl>
    <w:lvl w:ilvl="2" w:tplc="0409001B">
      <w:start w:val="1"/>
      <w:numFmt w:val="lowerRoman"/>
      <w:lvlText w:val="%3."/>
      <w:lvlJc w:val="right"/>
      <w:pPr>
        <w:tabs>
          <w:tab w:val="num" w:pos="3360"/>
        </w:tabs>
        <w:ind w:left="3360" w:hanging="480"/>
      </w:pPr>
    </w:lvl>
    <w:lvl w:ilvl="3" w:tplc="0409000F">
      <w:start w:val="1"/>
      <w:numFmt w:val="decimal"/>
      <w:lvlText w:val="%4."/>
      <w:lvlJc w:val="left"/>
      <w:pPr>
        <w:tabs>
          <w:tab w:val="num" w:pos="3840"/>
        </w:tabs>
        <w:ind w:left="3840" w:hanging="480"/>
      </w:pPr>
    </w:lvl>
    <w:lvl w:ilvl="4" w:tplc="04090019">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8" w15:restartNumberingAfterBreak="0">
    <w:nsid w:val="1B2D4B64"/>
    <w:multiLevelType w:val="hybridMultilevel"/>
    <w:tmpl w:val="07D6E3F0"/>
    <w:lvl w:ilvl="0" w:tplc="3772580C">
      <w:start w:val="1"/>
      <w:numFmt w:val="decimal"/>
      <w:lvlText w:val="%1."/>
      <w:lvlJc w:val="left"/>
      <w:pPr>
        <w:tabs>
          <w:tab w:val="num" w:pos="1320"/>
        </w:tabs>
        <w:ind w:left="1320" w:hanging="360"/>
      </w:pPr>
      <w:rPr>
        <w:rFonts w:hint="eastAsia"/>
      </w:rPr>
    </w:lvl>
    <w:lvl w:ilvl="1" w:tplc="3772580C">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1D8818A0"/>
    <w:multiLevelType w:val="hybridMultilevel"/>
    <w:tmpl w:val="DB5E6694"/>
    <w:lvl w:ilvl="0" w:tplc="A8729E14">
      <w:start w:val="1"/>
      <w:numFmt w:val="taiwaneseCountingThousand"/>
      <w:lvlText w:val="第%1條"/>
      <w:lvlJc w:val="left"/>
      <w:pPr>
        <w:tabs>
          <w:tab w:val="num" w:pos="720"/>
        </w:tabs>
        <w:ind w:left="720" w:hanging="720"/>
      </w:pPr>
      <w:rPr>
        <w:rFonts w:hint="eastAsia"/>
      </w:rPr>
    </w:lvl>
    <w:lvl w:ilvl="1" w:tplc="C3180094">
      <w:start w:val="1"/>
      <w:numFmt w:val="taiwaneseCountingThousand"/>
      <w:lvlText w:val="%2、"/>
      <w:lvlJc w:val="left"/>
      <w:pPr>
        <w:tabs>
          <w:tab w:val="num" w:pos="1200"/>
        </w:tabs>
        <w:ind w:left="1200" w:hanging="72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DB01943"/>
    <w:multiLevelType w:val="hybridMultilevel"/>
    <w:tmpl w:val="BC5CAB80"/>
    <w:lvl w:ilvl="0" w:tplc="A29233BE">
      <w:start w:val="1"/>
      <w:numFmt w:val="taiwaneseCountingThousand"/>
      <w:lvlText w:val="%1、"/>
      <w:lvlJc w:val="left"/>
      <w:pPr>
        <w:tabs>
          <w:tab w:val="num" w:pos="480"/>
        </w:tabs>
        <w:ind w:left="480" w:hanging="480"/>
      </w:pPr>
      <w:rPr>
        <w:rFonts w:hint="eastAsia"/>
      </w:rPr>
    </w:lvl>
    <w:lvl w:ilvl="1" w:tplc="43C4335C">
      <w:start w:val="1"/>
      <w:numFmt w:val="decimal"/>
      <w:lvlText w:val="%2."/>
      <w:lvlJc w:val="left"/>
      <w:pPr>
        <w:tabs>
          <w:tab w:val="num" w:pos="840"/>
        </w:tabs>
        <w:ind w:left="840" w:hanging="360"/>
      </w:pPr>
      <w:rPr>
        <w:rFonts w:hint="eastAsia"/>
      </w:rPr>
    </w:lvl>
    <w:lvl w:ilvl="2" w:tplc="AB42A338">
      <w:start w:val="1"/>
      <w:numFmt w:val="ideographTraditional"/>
      <w:lvlText w:val="%3、"/>
      <w:lvlJc w:val="left"/>
      <w:pPr>
        <w:tabs>
          <w:tab w:val="num" w:pos="1440"/>
        </w:tabs>
        <w:ind w:left="1440" w:hanging="480"/>
      </w:pPr>
      <w:rPr>
        <w:rFonts w:hint="eastAsia"/>
      </w:rPr>
    </w:lvl>
    <w:lvl w:ilvl="3" w:tplc="99E8EA6A">
      <w:start w:val="1"/>
      <w:numFmt w:val="decimal"/>
      <w:lvlText w:val="%4."/>
      <w:lvlJc w:val="left"/>
      <w:pPr>
        <w:tabs>
          <w:tab w:val="num" w:pos="1800"/>
        </w:tabs>
        <w:ind w:left="1800" w:hanging="360"/>
      </w:pPr>
      <w:rPr>
        <w:rFonts w:hint="eastAsia"/>
      </w:rPr>
    </w:lvl>
    <w:lvl w:ilvl="4" w:tplc="E44CF0E6">
      <w:start w:val="1"/>
      <w:numFmt w:val="taiwaneseCountingThousand"/>
      <w:lvlText w:val="（%5）"/>
      <w:lvlJc w:val="left"/>
      <w:pPr>
        <w:tabs>
          <w:tab w:val="num" w:pos="2640"/>
        </w:tabs>
        <w:ind w:left="2640" w:hanging="720"/>
      </w:pPr>
      <w:rPr>
        <w:rFonts w:ascii="標楷體"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F3C0967"/>
    <w:multiLevelType w:val="hybridMultilevel"/>
    <w:tmpl w:val="D7300BDC"/>
    <w:lvl w:ilvl="0" w:tplc="0409000F">
      <w:start w:val="1"/>
      <w:numFmt w:val="decimal"/>
      <w:lvlText w:val="%1."/>
      <w:lvlJc w:val="left"/>
      <w:pPr>
        <w:tabs>
          <w:tab w:val="num" w:pos="1920"/>
        </w:tabs>
        <w:ind w:left="1920" w:hanging="480"/>
      </w:pPr>
    </w:lvl>
    <w:lvl w:ilvl="1" w:tplc="04090019">
      <w:start w:val="1"/>
      <w:numFmt w:val="ideographTraditional"/>
      <w:lvlText w:val="%2、"/>
      <w:lvlJc w:val="left"/>
      <w:pPr>
        <w:tabs>
          <w:tab w:val="num" w:pos="2400"/>
        </w:tabs>
        <w:ind w:left="2400" w:hanging="480"/>
      </w:pPr>
    </w:lvl>
    <w:lvl w:ilvl="2" w:tplc="0409001B">
      <w:start w:val="1"/>
      <w:numFmt w:val="lowerRoman"/>
      <w:lvlText w:val="%3."/>
      <w:lvlJc w:val="right"/>
      <w:pPr>
        <w:tabs>
          <w:tab w:val="num" w:pos="2880"/>
        </w:tabs>
        <w:ind w:left="2880" w:hanging="480"/>
      </w:pPr>
    </w:lvl>
    <w:lvl w:ilvl="3" w:tplc="0409000F">
      <w:start w:val="1"/>
      <w:numFmt w:val="decimal"/>
      <w:lvlText w:val="%4."/>
      <w:lvlJc w:val="left"/>
      <w:pPr>
        <w:tabs>
          <w:tab w:val="num" w:pos="3360"/>
        </w:tabs>
        <w:ind w:left="3360" w:hanging="480"/>
      </w:pPr>
    </w:lvl>
    <w:lvl w:ilvl="4" w:tplc="04090019">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2" w15:restartNumberingAfterBreak="0">
    <w:nsid w:val="1FF64AC3"/>
    <w:multiLevelType w:val="hybridMultilevel"/>
    <w:tmpl w:val="0C1E411A"/>
    <w:lvl w:ilvl="0" w:tplc="A8729E14">
      <w:start w:val="1"/>
      <w:numFmt w:val="taiwaneseCountingThousand"/>
      <w:lvlText w:val="第%1條"/>
      <w:lvlJc w:val="left"/>
      <w:pPr>
        <w:tabs>
          <w:tab w:val="num" w:pos="720"/>
        </w:tabs>
        <w:ind w:left="720" w:hanging="720"/>
      </w:pPr>
      <w:rPr>
        <w:rFonts w:hint="eastAsia"/>
      </w:rPr>
    </w:lvl>
    <w:lvl w:ilvl="1" w:tplc="E1BA1D1A">
      <w:start w:val="8"/>
      <w:numFmt w:val="taiwaneseCountingThousand"/>
      <w:lvlText w:val="第%2條"/>
      <w:lvlJc w:val="left"/>
      <w:pPr>
        <w:tabs>
          <w:tab w:val="num" w:pos="1065"/>
        </w:tabs>
        <w:ind w:left="1065" w:hanging="585"/>
      </w:pPr>
      <w:rPr>
        <w:rFonts w:hint="eastAsia"/>
      </w:rPr>
    </w:lvl>
    <w:lvl w:ilvl="2" w:tplc="085270B8">
      <w:start w:val="1"/>
      <w:numFmt w:val="taiwaneseCountingThousand"/>
      <w:lvlText w:val="%3、"/>
      <w:lvlJc w:val="left"/>
      <w:pPr>
        <w:tabs>
          <w:tab w:val="num" w:pos="1440"/>
        </w:tabs>
        <w:ind w:left="1440" w:hanging="480"/>
      </w:pPr>
      <w:rPr>
        <w:rFonts w:hint="eastAsia"/>
        <w:lang w:val="en-US"/>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0B03ED4"/>
    <w:multiLevelType w:val="hybridMultilevel"/>
    <w:tmpl w:val="F4FE7F50"/>
    <w:lvl w:ilvl="0" w:tplc="04090015">
      <w:start w:val="1"/>
      <w:numFmt w:val="taiwaneseCountingThousand"/>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4" w15:restartNumberingAfterBreak="0">
    <w:nsid w:val="2A56635E"/>
    <w:multiLevelType w:val="hybridMultilevel"/>
    <w:tmpl w:val="2E6067E2"/>
    <w:lvl w:ilvl="0" w:tplc="C80AAD52">
      <w:start w:val="1"/>
      <w:numFmt w:val="taiwaneseCountingThousand"/>
      <w:lvlText w:val="（%1）"/>
      <w:lvlJc w:val="left"/>
      <w:pPr>
        <w:tabs>
          <w:tab w:val="num" w:pos="1093"/>
        </w:tabs>
        <w:ind w:left="1093" w:hanging="855"/>
      </w:pPr>
      <w:rPr>
        <w:rFonts w:hint="eastAsia"/>
      </w:rPr>
    </w:lvl>
    <w:lvl w:ilvl="1" w:tplc="AE9E756A">
      <w:start w:val="1"/>
      <w:numFmt w:val="decimal"/>
      <w:lvlText w:val="%2."/>
      <w:lvlJc w:val="left"/>
      <w:pPr>
        <w:tabs>
          <w:tab w:val="num" w:pos="1078"/>
        </w:tabs>
        <w:ind w:left="1078" w:hanging="360"/>
      </w:pPr>
      <w:rPr>
        <w:rFonts w:hint="eastAsia"/>
      </w:rPr>
    </w:lvl>
    <w:lvl w:ilvl="2" w:tplc="0409001B" w:tentative="1">
      <w:start w:val="1"/>
      <w:numFmt w:val="lowerRoman"/>
      <w:lvlText w:val="%3."/>
      <w:lvlJc w:val="right"/>
      <w:pPr>
        <w:tabs>
          <w:tab w:val="num" w:pos="1678"/>
        </w:tabs>
        <w:ind w:left="1678" w:hanging="480"/>
      </w:pPr>
    </w:lvl>
    <w:lvl w:ilvl="3" w:tplc="0409000F" w:tentative="1">
      <w:start w:val="1"/>
      <w:numFmt w:val="decimal"/>
      <w:lvlText w:val="%4."/>
      <w:lvlJc w:val="left"/>
      <w:pPr>
        <w:tabs>
          <w:tab w:val="num" w:pos="2158"/>
        </w:tabs>
        <w:ind w:left="2158" w:hanging="480"/>
      </w:pPr>
    </w:lvl>
    <w:lvl w:ilvl="4" w:tplc="04090019" w:tentative="1">
      <w:start w:val="1"/>
      <w:numFmt w:val="ideographTraditional"/>
      <w:lvlText w:val="%5、"/>
      <w:lvlJc w:val="left"/>
      <w:pPr>
        <w:tabs>
          <w:tab w:val="num" w:pos="2638"/>
        </w:tabs>
        <w:ind w:left="2638" w:hanging="480"/>
      </w:pPr>
    </w:lvl>
    <w:lvl w:ilvl="5" w:tplc="0409001B" w:tentative="1">
      <w:start w:val="1"/>
      <w:numFmt w:val="lowerRoman"/>
      <w:lvlText w:val="%6."/>
      <w:lvlJc w:val="right"/>
      <w:pPr>
        <w:tabs>
          <w:tab w:val="num" w:pos="3118"/>
        </w:tabs>
        <w:ind w:left="3118" w:hanging="480"/>
      </w:pPr>
    </w:lvl>
    <w:lvl w:ilvl="6" w:tplc="0409000F" w:tentative="1">
      <w:start w:val="1"/>
      <w:numFmt w:val="decimal"/>
      <w:lvlText w:val="%7."/>
      <w:lvlJc w:val="left"/>
      <w:pPr>
        <w:tabs>
          <w:tab w:val="num" w:pos="3598"/>
        </w:tabs>
        <w:ind w:left="3598" w:hanging="480"/>
      </w:pPr>
    </w:lvl>
    <w:lvl w:ilvl="7" w:tplc="04090019" w:tentative="1">
      <w:start w:val="1"/>
      <w:numFmt w:val="ideographTraditional"/>
      <w:lvlText w:val="%8、"/>
      <w:lvlJc w:val="left"/>
      <w:pPr>
        <w:tabs>
          <w:tab w:val="num" w:pos="4078"/>
        </w:tabs>
        <w:ind w:left="4078" w:hanging="480"/>
      </w:pPr>
    </w:lvl>
    <w:lvl w:ilvl="8" w:tplc="0409001B" w:tentative="1">
      <w:start w:val="1"/>
      <w:numFmt w:val="lowerRoman"/>
      <w:lvlText w:val="%9."/>
      <w:lvlJc w:val="right"/>
      <w:pPr>
        <w:tabs>
          <w:tab w:val="num" w:pos="4558"/>
        </w:tabs>
        <w:ind w:left="4558" w:hanging="480"/>
      </w:pPr>
    </w:lvl>
  </w:abstractNum>
  <w:abstractNum w:abstractNumId="15" w15:restartNumberingAfterBreak="0">
    <w:nsid w:val="2DC76B8B"/>
    <w:multiLevelType w:val="singleLevel"/>
    <w:tmpl w:val="EF8ED55A"/>
    <w:lvl w:ilvl="0">
      <w:start w:val="1"/>
      <w:numFmt w:val="taiwaneseCountingThousand"/>
      <w:lvlText w:val="(%1)"/>
      <w:lvlJc w:val="left"/>
      <w:pPr>
        <w:tabs>
          <w:tab w:val="num" w:pos="984"/>
        </w:tabs>
        <w:ind w:left="984" w:hanging="480"/>
      </w:pPr>
      <w:rPr>
        <w:rFonts w:hint="eastAsia"/>
      </w:rPr>
    </w:lvl>
  </w:abstractNum>
  <w:abstractNum w:abstractNumId="16" w15:restartNumberingAfterBreak="0">
    <w:nsid w:val="305E39DD"/>
    <w:multiLevelType w:val="hybridMultilevel"/>
    <w:tmpl w:val="0346EBE6"/>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7" w15:restartNumberingAfterBreak="0">
    <w:nsid w:val="35BD4A8B"/>
    <w:multiLevelType w:val="hybridMultilevel"/>
    <w:tmpl w:val="0A10898C"/>
    <w:lvl w:ilvl="0" w:tplc="6444E670">
      <w:start w:val="1"/>
      <w:numFmt w:val="taiwaneseCountingThousand"/>
      <w:lvlText w:val="（%1）"/>
      <w:lvlJc w:val="left"/>
      <w:pPr>
        <w:tabs>
          <w:tab w:val="num" w:pos="1080"/>
        </w:tabs>
        <w:ind w:left="1080" w:hanging="72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8" w15:restartNumberingAfterBreak="0">
    <w:nsid w:val="372B366B"/>
    <w:multiLevelType w:val="hybridMultilevel"/>
    <w:tmpl w:val="DFAA343A"/>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5">
      <w:start w:val="1"/>
      <w:numFmt w:val="taiwaneseCountingThousand"/>
      <w:lvlText w:val="%3、"/>
      <w:lvlJc w:val="left"/>
      <w:pPr>
        <w:ind w:left="1473"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406C211A"/>
    <w:multiLevelType w:val="multilevel"/>
    <w:tmpl w:val="711E0A96"/>
    <w:lvl w:ilvl="0">
      <w:start w:val="1"/>
      <w:numFmt w:val="decimal"/>
      <w:lvlText w:val="%1."/>
      <w:lvlJc w:val="left"/>
      <w:pPr>
        <w:tabs>
          <w:tab w:val="num" w:pos="360"/>
        </w:tabs>
        <w:ind w:left="360" w:hanging="36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15:restartNumberingAfterBreak="0">
    <w:nsid w:val="470E17C8"/>
    <w:multiLevelType w:val="hybridMultilevel"/>
    <w:tmpl w:val="4FC00FEE"/>
    <w:lvl w:ilvl="0" w:tplc="0FDE3340">
      <w:start w:val="1"/>
      <w:numFmt w:val="taiwaneseCountingThousand"/>
      <w:lvlText w:val="%1、"/>
      <w:lvlJc w:val="left"/>
      <w:pPr>
        <w:tabs>
          <w:tab w:val="num" w:pos="960"/>
        </w:tabs>
        <w:ind w:left="960" w:hanging="480"/>
      </w:pPr>
      <w:rPr>
        <w:rFonts w:hint="eastAsia"/>
      </w:rPr>
    </w:lvl>
    <w:lvl w:ilvl="1" w:tplc="47D0601A">
      <w:start w:val="1"/>
      <w:numFmt w:val="taiwaneseCountingThousand"/>
      <w:lvlText w:val="（%2）"/>
      <w:lvlJc w:val="left"/>
      <w:pPr>
        <w:tabs>
          <w:tab w:val="num" w:pos="1200"/>
        </w:tabs>
        <w:ind w:left="1200" w:hanging="720"/>
      </w:pPr>
      <w:rPr>
        <w:rFonts w:hint="eastAsia"/>
      </w:rPr>
    </w:lvl>
    <w:lvl w:ilvl="2" w:tplc="8F2058D8">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1EC0ADB"/>
    <w:multiLevelType w:val="hybridMultilevel"/>
    <w:tmpl w:val="E78ED394"/>
    <w:lvl w:ilvl="0" w:tplc="64A8017A">
      <w:start w:val="1"/>
      <w:numFmt w:val="decimal"/>
      <w:suff w:val="space"/>
      <w:lvlText w:val="%1."/>
      <w:lvlJc w:val="left"/>
      <w:pPr>
        <w:ind w:left="180" w:hanging="1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2" w15:restartNumberingAfterBreak="0">
    <w:nsid w:val="555B4DEE"/>
    <w:multiLevelType w:val="hybridMultilevel"/>
    <w:tmpl w:val="CBC278A8"/>
    <w:lvl w:ilvl="0" w:tplc="319ECCD0">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3" w15:restartNumberingAfterBreak="0">
    <w:nsid w:val="55CC3F24"/>
    <w:multiLevelType w:val="hybridMultilevel"/>
    <w:tmpl w:val="F9DAEC9C"/>
    <w:lvl w:ilvl="0" w:tplc="535EB9C2">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4" w15:restartNumberingAfterBreak="0">
    <w:nsid w:val="59D33525"/>
    <w:multiLevelType w:val="hybridMultilevel"/>
    <w:tmpl w:val="14404D8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C417843"/>
    <w:multiLevelType w:val="hybridMultilevel"/>
    <w:tmpl w:val="F4FE7F50"/>
    <w:lvl w:ilvl="0" w:tplc="04090015">
      <w:start w:val="1"/>
      <w:numFmt w:val="taiwaneseCountingThousand"/>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6" w15:restartNumberingAfterBreak="0">
    <w:nsid w:val="6A8D7903"/>
    <w:multiLevelType w:val="hybridMultilevel"/>
    <w:tmpl w:val="7B5E2990"/>
    <w:lvl w:ilvl="0" w:tplc="C22CC802">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7" w15:restartNumberingAfterBreak="0">
    <w:nsid w:val="6E35351E"/>
    <w:multiLevelType w:val="hybridMultilevel"/>
    <w:tmpl w:val="4AA287D2"/>
    <w:lvl w:ilvl="0" w:tplc="7B584B54">
      <w:start w:val="1"/>
      <w:numFmt w:val="decimal"/>
      <w:lvlText w:val="%1."/>
      <w:lvlJc w:val="left"/>
      <w:pPr>
        <w:tabs>
          <w:tab w:val="num" w:pos="1480"/>
        </w:tabs>
        <w:ind w:left="1480" w:hanging="360"/>
      </w:pPr>
    </w:lvl>
    <w:lvl w:ilvl="1" w:tplc="04090019">
      <w:start w:val="1"/>
      <w:numFmt w:val="ideographTraditional"/>
      <w:lvlText w:val="%2、"/>
      <w:lvlJc w:val="left"/>
      <w:pPr>
        <w:tabs>
          <w:tab w:val="num" w:pos="2080"/>
        </w:tabs>
        <w:ind w:left="2080" w:hanging="480"/>
      </w:pPr>
    </w:lvl>
    <w:lvl w:ilvl="2" w:tplc="0409001B">
      <w:start w:val="1"/>
      <w:numFmt w:val="lowerRoman"/>
      <w:lvlText w:val="%3."/>
      <w:lvlJc w:val="right"/>
      <w:pPr>
        <w:tabs>
          <w:tab w:val="num" w:pos="2560"/>
        </w:tabs>
        <w:ind w:left="2560" w:hanging="480"/>
      </w:pPr>
    </w:lvl>
    <w:lvl w:ilvl="3" w:tplc="0409000F">
      <w:start w:val="1"/>
      <w:numFmt w:val="decimal"/>
      <w:lvlText w:val="%4."/>
      <w:lvlJc w:val="left"/>
      <w:pPr>
        <w:tabs>
          <w:tab w:val="num" w:pos="3040"/>
        </w:tabs>
        <w:ind w:left="3040" w:hanging="480"/>
      </w:pPr>
    </w:lvl>
    <w:lvl w:ilvl="4" w:tplc="04090019">
      <w:start w:val="1"/>
      <w:numFmt w:val="ideographTraditional"/>
      <w:lvlText w:val="%5、"/>
      <w:lvlJc w:val="left"/>
      <w:pPr>
        <w:tabs>
          <w:tab w:val="num" w:pos="3520"/>
        </w:tabs>
        <w:ind w:left="3520" w:hanging="480"/>
      </w:pPr>
    </w:lvl>
    <w:lvl w:ilvl="5" w:tplc="0409001B">
      <w:start w:val="1"/>
      <w:numFmt w:val="lowerRoman"/>
      <w:lvlText w:val="%6."/>
      <w:lvlJc w:val="right"/>
      <w:pPr>
        <w:tabs>
          <w:tab w:val="num" w:pos="4000"/>
        </w:tabs>
        <w:ind w:left="4000" w:hanging="480"/>
      </w:pPr>
    </w:lvl>
    <w:lvl w:ilvl="6" w:tplc="0409000F">
      <w:start w:val="1"/>
      <w:numFmt w:val="decimal"/>
      <w:lvlText w:val="%7."/>
      <w:lvlJc w:val="left"/>
      <w:pPr>
        <w:tabs>
          <w:tab w:val="num" w:pos="4480"/>
        </w:tabs>
        <w:ind w:left="4480" w:hanging="480"/>
      </w:pPr>
    </w:lvl>
    <w:lvl w:ilvl="7" w:tplc="04090019">
      <w:start w:val="1"/>
      <w:numFmt w:val="ideographTraditional"/>
      <w:lvlText w:val="%8、"/>
      <w:lvlJc w:val="left"/>
      <w:pPr>
        <w:tabs>
          <w:tab w:val="num" w:pos="4960"/>
        </w:tabs>
        <w:ind w:left="4960" w:hanging="480"/>
      </w:pPr>
    </w:lvl>
    <w:lvl w:ilvl="8" w:tplc="0409001B">
      <w:start w:val="1"/>
      <w:numFmt w:val="lowerRoman"/>
      <w:lvlText w:val="%9."/>
      <w:lvlJc w:val="right"/>
      <w:pPr>
        <w:tabs>
          <w:tab w:val="num" w:pos="5440"/>
        </w:tabs>
        <w:ind w:left="5440" w:hanging="480"/>
      </w:pPr>
    </w:lvl>
  </w:abstractNum>
  <w:abstractNum w:abstractNumId="28" w15:restartNumberingAfterBreak="0">
    <w:nsid w:val="716E5825"/>
    <w:multiLevelType w:val="hybridMultilevel"/>
    <w:tmpl w:val="47FCEF30"/>
    <w:lvl w:ilvl="0" w:tplc="C5165C18">
      <w:start w:val="1"/>
      <w:numFmt w:val="taiwaneseCountingThousand"/>
      <w:lvlText w:val="第%1條"/>
      <w:lvlJc w:val="left"/>
      <w:pPr>
        <w:tabs>
          <w:tab w:val="num" w:pos="1200"/>
        </w:tabs>
        <w:ind w:left="1200" w:hanging="720"/>
      </w:pPr>
      <w:rPr>
        <w:rFonts w:hint="eastAsia"/>
        <w:b w:val="0"/>
      </w:rPr>
    </w:lvl>
    <w:lvl w:ilvl="1" w:tplc="E1BA1D1A">
      <w:start w:val="8"/>
      <w:numFmt w:val="taiwaneseCountingThousand"/>
      <w:lvlText w:val="第%2條"/>
      <w:lvlJc w:val="left"/>
      <w:pPr>
        <w:tabs>
          <w:tab w:val="num" w:pos="1545"/>
        </w:tabs>
        <w:ind w:left="1545" w:hanging="585"/>
      </w:pPr>
      <w:rPr>
        <w:rFonts w:hint="eastAsia"/>
      </w:rPr>
    </w:lvl>
    <w:lvl w:ilvl="2" w:tplc="085270B8">
      <w:start w:val="1"/>
      <w:numFmt w:val="taiwaneseCountingThousand"/>
      <w:lvlText w:val="%3、"/>
      <w:lvlJc w:val="left"/>
      <w:pPr>
        <w:tabs>
          <w:tab w:val="num" w:pos="1920"/>
        </w:tabs>
        <w:ind w:left="1920" w:hanging="480"/>
      </w:pPr>
      <w:rPr>
        <w:rFonts w:hint="eastAsia"/>
        <w:lang w:val="en-US"/>
      </w:rPr>
    </w:lvl>
    <w:lvl w:ilvl="3" w:tplc="DDC0977E">
      <w:start w:val="1"/>
      <w:numFmt w:val="decimal"/>
      <w:lvlText w:val="%4."/>
      <w:lvlJc w:val="left"/>
      <w:pPr>
        <w:ind w:left="2280" w:hanging="360"/>
      </w:pPr>
      <w:rPr>
        <w:rFonts w:hint="default"/>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15:restartNumberingAfterBreak="0">
    <w:nsid w:val="73723470"/>
    <w:multiLevelType w:val="hybridMultilevel"/>
    <w:tmpl w:val="E242BF56"/>
    <w:lvl w:ilvl="0" w:tplc="C3180094">
      <w:start w:val="1"/>
      <w:numFmt w:val="taiwaneseCountingThousand"/>
      <w:lvlText w:val="%1、"/>
      <w:lvlJc w:val="left"/>
      <w:pPr>
        <w:tabs>
          <w:tab w:val="num" w:pos="720"/>
        </w:tabs>
        <w:ind w:left="720" w:hanging="72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0" w15:restartNumberingAfterBreak="0">
    <w:nsid w:val="75FD3C4A"/>
    <w:multiLevelType w:val="hybridMultilevel"/>
    <w:tmpl w:val="D6F8722A"/>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5">
      <w:start w:val="1"/>
      <w:numFmt w:val="taiwaneseCountingThousand"/>
      <w:lvlText w:val="%3、"/>
      <w:lvlJc w:val="lef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7C757938"/>
    <w:multiLevelType w:val="hybridMultilevel"/>
    <w:tmpl w:val="78E66FFA"/>
    <w:lvl w:ilvl="0" w:tplc="0409000F">
      <w:start w:val="1"/>
      <w:numFmt w:val="decimal"/>
      <w:lvlText w:val="%1."/>
      <w:lvlJc w:val="left"/>
      <w:pPr>
        <w:tabs>
          <w:tab w:val="num" w:pos="1920"/>
        </w:tabs>
        <w:ind w:left="1920" w:hanging="480"/>
      </w:p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num w:numId="1">
    <w:abstractNumId w:val="20"/>
  </w:num>
  <w:num w:numId="2">
    <w:abstractNumId w:val="8"/>
  </w:num>
  <w:num w:numId="3">
    <w:abstractNumId w:val="14"/>
  </w:num>
  <w:num w:numId="4">
    <w:abstractNumId w:val="17"/>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5"/>
  </w:num>
  <w:num w:numId="16">
    <w:abstractNumId w:val="1"/>
  </w:num>
  <w:num w:numId="17">
    <w:abstractNumId w:val="15"/>
  </w:num>
  <w:num w:numId="18">
    <w:abstractNumId w:val="4"/>
  </w:num>
  <w:num w:numId="19">
    <w:abstractNumId w:val="11"/>
  </w:num>
  <w:num w:numId="20">
    <w:abstractNumId w:val="7"/>
  </w:num>
  <w:num w:numId="21">
    <w:abstractNumId w:val="31"/>
  </w:num>
  <w:num w:numId="22">
    <w:abstractNumId w:val="9"/>
  </w:num>
  <w:num w:numId="23">
    <w:abstractNumId w:val="12"/>
  </w:num>
  <w:num w:numId="24">
    <w:abstractNumId w:val="0"/>
  </w:num>
  <w:num w:numId="25">
    <w:abstractNumId w:val="28"/>
  </w:num>
  <w:num w:numId="26">
    <w:abstractNumId w:val="30"/>
  </w:num>
  <w:num w:numId="27">
    <w:abstractNumId w:val="18"/>
  </w:num>
  <w:num w:numId="28">
    <w:abstractNumId w:val="25"/>
  </w:num>
  <w:num w:numId="29">
    <w:abstractNumId w:val="13"/>
  </w:num>
  <w:num w:numId="30">
    <w:abstractNumId w:val="16"/>
  </w:num>
  <w:num w:numId="31">
    <w:abstractNumId w:val="6"/>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DA9"/>
    <w:rsid w:val="00020009"/>
    <w:rsid w:val="00031D10"/>
    <w:rsid w:val="000332BA"/>
    <w:rsid w:val="00047D25"/>
    <w:rsid w:val="00065358"/>
    <w:rsid w:val="0007161E"/>
    <w:rsid w:val="00076825"/>
    <w:rsid w:val="000921F4"/>
    <w:rsid w:val="000A09CF"/>
    <w:rsid w:val="000B6E25"/>
    <w:rsid w:val="000D0A93"/>
    <w:rsid w:val="000F52E5"/>
    <w:rsid w:val="001055BE"/>
    <w:rsid w:val="00122543"/>
    <w:rsid w:val="00122B0C"/>
    <w:rsid w:val="00124645"/>
    <w:rsid w:val="00140F24"/>
    <w:rsid w:val="00151B42"/>
    <w:rsid w:val="0016600E"/>
    <w:rsid w:val="00171569"/>
    <w:rsid w:val="0019478E"/>
    <w:rsid w:val="001A03C4"/>
    <w:rsid w:val="001A79DD"/>
    <w:rsid w:val="001B03F8"/>
    <w:rsid w:val="001D3135"/>
    <w:rsid w:val="001E2CA1"/>
    <w:rsid w:val="002028EC"/>
    <w:rsid w:val="00222E61"/>
    <w:rsid w:val="00226C34"/>
    <w:rsid w:val="00241B35"/>
    <w:rsid w:val="00243B88"/>
    <w:rsid w:val="00245BCF"/>
    <w:rsid w:val="00260C5B"/>
    <w:rsid w:val="00262B5C"/>
    <w:rsid w:val="00270425"/>
    <w:rsid w:val="002731B9"/>
    <w:rsid w:val="002B08FD"/>
    <w:rsid w:val="002B29FD"/>
    <w:rsid w:val="002B5E4A"/>
    <w:rsid w:val="002C3ADD"/>
    <w:rsid w:val="002D600D"/>
    <w:rsid w:val="002E0138"/>
    <w:rsid w:val="002F56DE"/>
    <w:rsid w:val="00316FCF"/>
    <w:rsid w:val="003353D7"/>
    <w:rsid w:val="00346AEC"/>
    <w:rsid w:val="00357CE8"/>
    <w:rsid w:val="00367D11"/>
    <w:rsid w:val="003C412C"/>
    <w:rsid w:val="003C7D88"/>
    <w:rsid w:val="003D4726"/>
    <w:rsid w:val="003E5424"/>
    <w:rsid w:val="00415194"/>
    <w:rsid w:val="004214D3"/>
    <w:rsid w:val="00425B5F"/>
    <w:rsid w:val="00432DA4"/>
    <w:rsid w:val="004427CC"/>
    <w:rsid w:val="00460F5A"/>
    <w:rsid w:val="00462DD6"/>
    <w:rsid w:val="00464C30"/>
    <w:rsid w:val="00471F48"/>
    <w:rsid w:val="004768AE"/>
    <w:rsid w:val="00477C67"/>
    <w:rsid w:val="004847E5"/>
    <w:rsid w:val="0049497F"/>
    <w:rsid w:val="004A12D6"/>
    <w:rsid w:val="004E1D06"/>
    <w:rsid w:val="004F6836"/>
    <w:rsid w:val="00510E32"/>
    <w:rsid w:val="00513238"/>
    <w:rsid w:val="00561993"/>
    <w:rsid w:val="00565D98"/>
    <w:rsid w:val="00595023"/>
    <w:rsid w:val="005B57DD"/>
    <w:rsid w:val="005D4DA9"/>
    <w:rsid w:val="005E1E91"/>
    <w:rsid w:val="005E6959"/>
    <w:rsid w:val="005F3273"/>
    <w:rsid w:val="00601C9B"/>
    <w:rsid w:val="006028CC"/>
    <w:rsid w:val="0062423C"/>
    <w:rsid w:val="00636A17"/>
    <w:rsid w:val="00654C43"/>
    <w:rsid w:val="0065574C"/>
    <w:rsid w:val="00664E7C"/>
    <w:rsid w:val="00686918"/>
    <w:rsid w:val="006916B2"/>
    <w:rsid w:val="006A1ACA"/>
    <w:rsid w:val="006D1721"/>
    <w:rsid w:val="006F7978"/>
    <w:rsid w:val="007120E9"/>
    <w:rsid w:val="007140D9"/>
    <w:rsid w:val="00715779"/>
    <w:rsid w:val="007174E8"/>
    <w:rsid w:val="00736673"/>
    <w:rsid w:val="007849DA"/>
    <w:rsid w:val="007A7880"/>
    <w:rsid w:val="007C321C"/>
    <w:rsid w:val="007D409D"/>
    <w:rsid w:val="007D59A6"/>
    <w:rsid w:val="007D620C"/>
    <w:rsid w:val="007E0B29"/>
    <w:rsid w:val="00800329"/>
    <w:rsid w:val="0080611D"/>
    <w:rsid w:val="0081589C"/>
    <w:rsid w:val="00832042"/>
    <w:rsid w:val="00861010"/>
    <w:rsid w:val="00895135"/>
    <w:rsid w:val="008A65B4"/>
    <w:rsid w:val="008A6B57"/>
    <w:rsid w:val="008E6DFF"/>
    <w:rsid w:val="008F1821"/>
    <w:rsid w:val="009172A4"/>
    <w:rsid w:val="009326B7"/>
    <w:rsid w:val="00953F96"/>
    <w:rsid w:val="009550CC"/>
    <w:rsid w:val="0099283D"/>
    <w:rsid w:val="009A00DC"/>
    <w:rsid w:val="009A563A"/>
    <w:rsid w:val="009C5654"/>
    <w:rsid w:val="009E3026"/>
    <w:rsid w:val="009F12CC"/>
    <w:rsid w:val="00A27C85"/>
    <w:rsid w:val="00A50538"/>
    <w:rsid w:val="00A540B9"/>
    <w:rsid w:val="00A66373"/>
    <w:rsid w:val="00A957D9"/>
    <w:rsid w:val="00AA5B0F"/>
    <w:rsid w:val="00AB5780"/>
    <w:rsid w:val="00B22758"/>
    <w:rsid w:val="00B36698"/>
    <w:rsid w:val="00B462AF"/>
    <w:rsid w:val="00B7197C"/>
    <w:rsid w:val="00B774F8"/>
    <w:rsid w:val="00B803AA"/>
    <w:rsid w:val="00B84FB3"/>
    <w:rsid w:val="00B87074"/>
    <w:rsid w:val="00BA120B"/>
    <w:rsid w:val="00BB7B32"/>
    <w:rsid w:val="00BC3C34"/>
    <w:rsid w:val="00BC6BC9"/>
    <w:rsid w:val="00BD24EF"/>
    <w:rsid w:val="00BD536A"/>
    <w:rsid w:val="00BE0647"/>
    <w:rsid w:val="00BE4A0E"/>
    <w:rsid w:val="00BE59CF"/>
    <w:rsid w:val="00BE7BB8"/>
    <w:rsid w:val="00C2727A"/>
    <w:rsid w:val="00C37B3E"/>
    <w:rsid w:val="00C42755"/>
    <w:rsid w:val="00C52F45"/>
    <w:rsid w:val="00C63874"/>
    <w:rsid w:val="00C744F2"/>
    <w:rsid w:val="00C92D00"/>
    <w:rsid w:val="00C9743A"/>
    <w:rsid w:val="00CA3C37"/>
    <w:rsid w:val="00CF0F3A"/>
    <w:rsid w:val="00CF7E1B"/>
    <w:rsid w:val="00D22BD4"/>
    <w:rsid w:val="00D30ECA"/>
    <w:rsid w:val="00D32441"/>
    <w:rsid w:val="00D53DE8"/>
    <w:rsid w:val="00D64578"/>
    <w:rsid w:val="00D92098"/>
    <w:rsid w:val="00DB2575"/>
    <w:rsid w:val="00DC73E3"/>
    <w:rsid w:val="00E00279"/>
    <w:rsid w:val="00E07E1B"/>
    <w:rsid w:val="00E12966"/>
    <w:rsid w:val="00E15257"/>
    <w:rsid w:val="00E26495"/>
    <w:rsid w:val="00E26505"/>
    <w:rsid w:val="00E669FA"/>
    <w:rsid w:val="00E6721D"/>
    <w:rsid w:val="00E91498"/>
    <w:rsid w:val="00E95333"/>
    <w:rsid w:val="00E95B17"/>
    <w:rsid w:val="00E97CED"/>
    <w:rsid w:val="00EA0E7E"/>
    <w:rsid w:val="00EA20DC"/>
    <w:rsid w:val="00EA70D1"/>
    <w:rsid w:val="00ED220C"/>
    <w:rsid w:val="00EF4EB9"/>
    <w:rsid w:val="00F06CC2"/>
    <w:rsid w:val="00F202A4"/>
    <w:rsid w:val="00F30439"/>
    <w:rsid w:val="00F355FB"/>
    <w:rsid w:val="00F358E8"/>
    <w:rsid w:val="00F360D0"/>
    <w:rsid w:val="00F43B79"/>
    <w:rsid w:val="00F521AE"/>
    <w:rsid w:val="00F527AE"/>
    <w:rsid w:val="00F53D80"/>
    <w:rsid w:val="00F75CCA"/>
    <w:rsid w:val="00FA670B"/>
    <w:rsid w:val="00FC0166"/>
    <w:rsid w:val="00FC29A0"/>
    <w:rsid w:val="00FC4B63"/>
    <w:rsid w:val="00FC7E8A"/>
    <w:rsid w:val="00FD4BC0"/>
    <w:rsid w:val="00FE30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A4B17E51-285C-4750-9165-2281CCE3F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theme="minorBidi"/>
        <w:sz w:val="22"/>
        <w:szCs w:val="22"/>
        <w:lang w:val="en-US" w:eastAsia="zh-TW"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194"/>
    <w:pPr>
      <w:snapToGrid w:val="0"/>
      <w:spacing w:after="0" w:line="240" w:lineRule="auto"/>
    </w:pPr>
    <w:rPr>
      <w:sz w:val="24"/>
    </w:rPr>
  </w:style>
  <w:style w:type="paragraph" w:styleId="1">
    <w:name w:val="heading 1"/>
    <w:basedOn w:val="a"/>
    <w:next w:val="a"/>
    <w:link w:val="10"/>
    <w:uiPriority w:val="9"/>
    <w:qFormat/>
    <w:rsid w:val="00F521AE"/>
    <w:pPr>
      <w:keepNext/>
      <w:keepLines/>
      <w:spacing w:before="400" w:after="40"/>
      <w:outlineLvl w:val="0"/>
    </w:pPr>
    <w:rPr>
      <w:rFonts w:asciiTheme="majorHAnsi" w:hAnsiTheme="majorHAnsi" w:cstheme="majorBidi"/>
      <w:b/>
      <w:sz w:val="36"/>
      <w:szCs w:val="36"/>
    </w:rPr>
  </w:style>
  <w:style w:type="paragraph" w:styleId="2">
    <w:name w:val="heading 2"/>
    <w:basedOn w:val="a"/>
    <w:next w:val="a"/>
    <w:link w:val="20"/>
    <w:autoRedefine/>
    <w:uiPriority w:val="9"/>
    <w:unhideWhenUsed/>
    <w:qFormat/>
    <w:rsid w:val="00F75CCA"/>
    <w:pPr>
      <w:keepNext/>
      <w:keepLines/>
      <w:spacing w:before="40" w:line="360" w:lineRule="auto"/>
      <w:jc w:val="center"/>
      <w:outlineLvl w:val="1"/>
    </w:pPr>
    <w:rPr>
      <w:rFonts w:asciiTheme="majorHAnsi" w:hAnsiTheme="majorHAnsi" w:cstheme="majorBidi"/>
      <w:b/>
      <w:sz w:val="32"/>
      <w:szCs w:val="32"/>
    </w:rPr>
  </w:style>
  <w:style w:type="paragraph" w:styleId="3">
    <w:name w:val="heading 3"/>
    <w:basedOn w:val="a"/>
    <w:next w:val="a"/>
    <w:link w:val="30"/>
    <w:uiPriority w:val="9"/>
    <w:unhideWhenUsed/>
    <w:qFormat/>
    <w:rsid w:val="005E1E91"/>
    <w:pPr>
      <w:keepNext/>
      <w:keepLines/>
      <w:spacing w:before="40"/>
      <w:outlineLvl w:val="2"/>
    </w:pPr>
    <w:rPr>
      <w:rFonts w:asciiTheme="majorHAnsi" w:eastAsiaTheme="majorEastAsia" w:hAnsiTheme="majorHAnsi" w:cstheme="majorBidi"/>
      <w:color w:val="A5A5A5" w:themeColor="accent1" w:themeShade="BF"/>
      <w:sz w:val="28"/>
      <w:szCs w:val="28"/>
    </w:rPr>
  </w:style>
  <w:style w:type="paragraph" w:styleId="4">
    <w:name w:val="heading 4"/>
    <w:basedOn w:val="a"/>
    <w:next w:val="a"/>
    <w:link w:val="40"/>
    <w:uiPriority w:val="9"/>
    <w:unhideWhenUsed/>
    <w:qFormat/>
    <w:rsid w:val="005E1E91"/>
    <w:pPr>
      <w:keepNext/>
      <w:keepLines/>
      <w:spacing w:before="40"/>
      <w:outlineLvl w:val="3"/>
    </w:pPr>
    <w:rPr>
      <w:rFonts w:asciiTheme="majorHAnsi" w:eastAsiaTheme="majorEastAsia" w:hAnsiTheme="majorHAnsi" w:cstheme="majorBidi"/>
      <w:color w:val="A5A5A5" w:themeColor="accent1" w:themeShade="BF"/>
      <w:szCs w:val="24"/>
    </w:rPr>
  </w:style>
  <w:style w:type="paragraph" w:styleId="5">
    <w:name w:val="heading 5"/>
    <w:basedOn w:val="a"/>
    <w:next w:val="a"/>
    <w:link w:val="50"/>
    <w:uiPriority w:val="9"/>
    <w:unhideWhenUsed/>
    <w:qFormat/>
    <w:rsid w:val="005E1E91"/>
    <w:pPr>
      <w:keepNext/>
      <w:keepLines/>
      <w:spacing w:before="40"/>
      <w:outlineLvl w:val="4"/>
    </w:pPr>
    <w:rPr>
      <w:rFonts w:asciiTheme="majorHAnsi" w:eastAsiaTheme="majorEastAsia" w:hAnsiTheme="majorHAnsi" w:cstheme="majorBidi"/>
      <w:caps/>
      <w:color w:val="A5A5A5" w:themeColor="accent1" w:themeShade="BF"/>
    </w:rPr>
  </w:style>
  <w:style w:type="paragraph" w:styleId="6">
    <w:name w:val="heading 6"/>
    <w:basedOn w:val="a"/>
    <w:next w:val="a"/>
    <w:link w:val="60"/>
    <w:uiPriority w:val="9"/>
    <w:semiHidden/>
    <w:unhideWhenUsed/>
    <w:qFormat/>
    <w:rsid w:val="005E1E91"/>
    <w:pPr>
      <w:keepNext/>
      <w:keepLines/>
      <w:spacing w:before="40"/>
      <w:outlineLvl w:val="5"/>
    </w:pPr>
    <w:rPr>
      <w:rFonts w:asciiTheme="majorHAnsi" w:eastAsiaTheme="majorEastAsia" w:hAnsiTheme="majorHAnsi" w:cstheme="majorBidi"/>
      <w:i/>
      <w:iCs/>
      <w:caps/>
      <w:color w:val="6E6E6E" w:themeColor="accent1" w:themeShade="80"/>
    </w:rPr>
  </w:style>
  <w:style w:type="paragraph" w:styleId="7">
    <w:name w:val="heading 7"/>
    <w:basedOn w:val="a"/>
    <w:next w:val="a"/>
    <w:link w:val="70"/>
    <w:uiPriority w:val="9"/>
    <w:semiHidden/>
    <w:unhideWhenUsed/>
    <w:qFormat/>
    <w:rsid w:val="005E1E91"/>
    <w:pPr>
      <w:keepNext/>
      <w:keepLines/>
      <w:spacing w:before="40"/>
      <w:outlineLvl w:val="6"/>
    </w:pPr>
    <w:rPr>
      <w:rFonts w:asciiTheme="majorHAnsi" w:eastAsiaTheme="majorEastAsia" w:hAnsiTheme="majorHAnsi" w:cstheme="majorBidi"/>
      <w:b/>
      <w:bCs/>
      <w:color w:val="6E6E6E" w:themeColor="accent1" w:themeShade="80"/>
    </w:rPr>
  </w:style>
  <w:style w:type="paragraph" w:styleId="8">
    <w:name w:val="heading 8"/>
    <w:basedOn w:val="a"/>
    <w:next w:val="a"/>
    <w:link w:val="80"/>
    <w:uiPriority w:val="9"/>
    <w:semiHidden/>
    <w:unhideWhenUsed/>
    <w:qFormat/>
    <w:rsid w:val="005E1E91"/>
    <w:pPr>
      <w:keepNext/>
      <w:keepLines/>
      <w:spacing w:before="40"/>
      <w:outlineLvl w:val="7"/>
    </w:pPr>
    <w:rPr>
      <w:rFonts w:asciiTheme="majorHAnsi" w:eastAsiaTheme="majorEastAsia" w:hAnsiTheme="majorHAnsi" w:cstheme="majorBidi"/>
      <w:b/>
      <w:bCs/>
      <w:i/>
      <w:iCs/>
      <w:color w:val="6E6E6E" w:themeColor="accent1" w:themeShade="80"/>
    </w:rPr>
  </w:style>
  <w:style w:type="paragraph" w:styleId="9">
    <w:name w:val="heading 9"/>
    <w:basedOn w:val="a"/>
    <w:next w:val="a"/>
    <w:link w:val="90"/>
    <w:uiPriority w:val="9"/>
    <w:semiHidden/>
    <w:unhideWhenUsed/>
    <w:qFormat/>
    <w:rsid w:val="005E1E91"/>
    <w:pPr>
      <w:keepNext/>
      <w:keepLines/>
      <w:spacing w:before="40"/>
      <w:outlineLvl w:val="8"/>
    </w:pPr>
    <w:rPr>
      <w:rFonts w:asciiTheme="majorHAnsi" w:eastAsiaTheme="majorEastAsia" w:hAnsiTheme="majorHAnsi" w:cstheme="majorBidi"/>
      <w:i/>
      <w:iCs/>
      <w:color w:val="6E6E6E"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paragraph" w:styleId="a4">
    <w:name w:val="footer"/>
    <w:basedOn w:val="a"/>
    <w:link w:val="a5"/>
    <w:uiPriority w:val="99"/>
    <w:pPr>
      <w:tabs>
        <w:tab w:val="center" w:pos="4153"/>
        <w:tab w:val="right" w:pos="8306"/>
      </w:tabs>
    </w:pPr>
    <w:rPr>
      <w:sz w:val="20"/>
      <w:szCs w:val="20"/>
    </w:rPr>
  </w:style>
  <w:style w:type="character" w:styleId="a6">
    <w:name w:val="page number"/>
    <w:basedOn w:val="a0"/>
  </w:style>
  <w:style w:type="character" w:styleId="a7">
    <w:name w:val="FollowedHyperlink"/>
    <w:rPr>
      <w:color w:val="800080"/>
      <w:u w:val="single"/>
    </w:rPr>
  </w:style>
  <w:style w:type="paragraph" w:styleId="a8">
    <w:name w:val="Body Text Indent"/>
    <w:basedOn w:val="a"/>
    <w:link w:val="a9"/>
    <w:pPr>
      <w:ind w:left="480"/>
    </w:pPr>
    <w:rPr>
      <w:rFonts w:ascii="標楷體" w:hAnsi="標楷體"/>
    </w:rPr>
  </w:style>
  <w:style w:type="paragraph" w:styleId="aa">
    <w:name w:val="header"/>
    <w:basedOn w:val="a"/>
    <w:link w:val="ab"/>
    <w:uiPriority w:val="99"/>
    <w:rsid w:val="00B7197C"/>
    <w:pPr>
      <w:tabs>
        <w:tab w:val="center" w:pos="4153"/>
        <w:tab w:val="right" w:pos="8306"/>
      </w:tabs>
    </w:pPr>
    <w:rPr>
      <w:sz w:val="20"/>
      <w:szCs w:val="20"/>
    </w:rPr>
  </w:style>
  <w:style w:type="character" w:customStyle="1" w:styleId="ab">
    <w:name w:val="頁首 字元"/>
    <w:link w:val="aa"/>
    <w:uiPriority w:val="99"/>
    <w:rsid w:val="00B7197C"/>
    <w:rPr>
      <w:kern w:val="2"/>
    </w:rPr>
  </w:style>
  <w:style w:type="paragraph" w:styleId="21">
    <w:name w:val="Body Text Indent 2"/>
    <w:basedOn w:val="a"/>
    <w:link w:val="22"/>
    <w:rsid w:val="001A03C4"/>
    <w:pPr>
      <w:spacing w:after="120" w:line="480" w:lineRule="auto"/>
      <w:ind w:leftChars="200" w:left="480"/>
    </w:pPr>
  </w:style>
  <w:style w:type="character" w:customStyle="1" w:styleId="22">
    <w:name w:val="本文縮排 2 字元"/>
    <w:basedOn w:val="a0"/>
    <w:link w:val="21"/>
    <w:rsid w:val="001A03C4"/>
    <w:rPr>
      <w:kern w:val="2"/>
      <w:sz w:val="24"/>
      <w:szCs w:val="24"/>
    </w:rPr>
  </w:style>
  <w:style w:type="paragraph" w:styleId="ac">
    <w:name w:val="List Bullet"/>
    <w:basedOn w:val="a"/>
    <w:autoRedefine/>
    <w:rsid w:val="003C412C"/>
    <w:pPr>
      <w:framePr w:hSpace="180" w:wrap="notBeside" w:vAnchor="text" w:hAnchor="margin" w:y="1"/>
      <w:spacing w:before="100" w:beforeAutospacing="1" w:line="440" w:lineRule="exact"/>
      <w:ind w:firstLine="480"/>
      <w:jc w:val="both"/>
    </w:pPr>
    <w:rPr>
      <w:rFonts w:ascii="標楷體"/>
      <w:b/>
      <w:bCs/>
      <w:szCs w:val="20"/>
    </w:rPr>
  </w:style>
  <w:style w:type="paragraph" w:styleId="31">
    <w:name w:val="Body Text Indent 3"/>
    <w:basedOn w:val="a"/>
    <w:link w:val="32"/>
    <w:rsid w:val="003C412C"/>
    <w:pPr>
      <w:spacing w:after="120"/>
      <w:ind w:leftChars="200" w:left="480"/>
    </w:pPr>
    <w:rPr>
      <w:sz w:val="16"/>
      <w:szCs w:val="16"/>
    </w:rPr>
  </w:style>
  <w:style w:type="character" w:customStyle="1" w:styleId="32">
    <w:name w:val="本文縮排 3 字元"/>
    <w:basedOn w:val="a0"/>
    <w:link w:val="31"/>
    <w:rsid w:val="003C412C"/>
    <w:rPr>
      <w:kern w:val="2"/>
      <w:sz w:val="16"/>
      <w:szCs w:val="16"/>
    </w:rPr>
  </w:style>
  <w:style w:type="paragraph" w:styleId="ad">
    <w:name w:val="Plain Text"/>
    <w:basedOn w:val="a"/>
    <w:link w:val="ae"/>
    <w:rsid w:val="003C412C"/>
    <w:rPr>
      <w:rFonts w:ascii="細明體" w:eastAsia="細明體" w:hAnsi="Courier New"/>
      <w:szCs w:val="20"/>
    </w:rPr>
  </w:style>
  <w:style w:type="character" w:customStyle="1" w:styleId="ae">
    <w:name w:val="純文字 字元"/>
    <w:basedOn w:val="a0"/>
    <w:link w:val="ad"/>
    <w:rsid w:val="003C412C"/>
    <w:rPr>
      <w:rFonts w:ascii="細明體" w:eastAsia="細明體" w:hAnsi="Courier New"/>
      <w:kern w:val="2"/>
      <w:sz w:val="24"/>
    </w:rPr>
  </w:style>
  <w:style w:type="character" w:customStyle="1" w:styleId="10">
    <w:name w:val="標題 1 字元"/>
    <w:basedOn w:val="a0"/>
    <w:link w:val="1"/>
    <w:uiPriority w:val="9"/>
    <w:rsid w:val="00F521AE"/>
    <w:rPr>
      <w:rFonts w:asciiTheme="majorHAnsi" w:hAnsiTheme="majorHAnsi" w:cstheme="majorBidi"/>
      <w:b/>
      <w:sz w:val="36"/>
      <w:szCs w:val="36"/>
    </w:rPr>
  </w:style>
  <w:style w:type="character" w:customStyle="1" w:styleId="20">
    <w:name w:val="標題 2 字元"/>
    <w:basedOn w:val="a0"/>
    <w:link w:val="2"/>
    <w:uiPriority w:val="9"/>
    <w:rsid w:val="00F75CCA"/>
    <w:rPr>
      <w:rFonts w:asciiTheme="majorHAnsi" w:hAnsiTheme="majorHAnsi" w:cstheme="majorBidi"/>
      <w:b/>
      <w:sz w:val="32"/>
      <w:szCs w:val="32"/>
    </w:rPr>
  </w:style>
  <w:style w:type="character" w:customStyle="1" w:styleId="30">
    <w:name w:val="標題 3 字元"/>
    <w:basedOn w:val="a0"/>
    <w:link w:val="3"/>
    <w:uiPriority w:val="9"/>
    <w:rsid w:val="005E1E91"/>
    <w:rPr>
      <w:rFonts w:asciiTheme="majorHAnsi" w:eastAsiaTheme="majorEastAsia" w:hAnsiTheme="majorHAnsi" w:cstheme="majorBidi"/>
      <w:color w:val="A5A5A5" w:themeColor="accent1" w:themeShade="BF"/>
      <w:sz w:val="28"/>
      <w:szCs w:val="28"/>
    </w:rPr>
  </w:style>
  <w:style w:type="character" w:customStyle="1" w:styleId="40">
    <w:name w:val="標題 4 字元"/>
    <w:basedOn w:val="a0"/>
    <w:link w:val="4"/>
    <w:uiPriority w:val="9"/>
    <w:rsid w:val="005E1E91"/>
    <w:rPr>
      <w:rFonts w:asciiTheme="majorHAnsi" w:eastAsiaTheme="majorEastAsia" w:hAnsiTheme="majorHAnsi" w:cstheme="majorBidi"/>
      <w:color w:val="A5A5A5" w:themeColor="accent1" w:themeShade="BF"/>
      <w:sz w:val="24"/>
      <w:szCs w:val="24"/>
    </w:rPr>
  </w:style>
  <w:style w:type="character" w:customStyle="1" w:styleId="50">
    <w:name w:val="標題 5 字元"/>
    <w:basedOn w:val="a0"/>
    <w:link w:val="5"/>
    <w:uiPriority w:val="9"/>
    <w:rsid w:val="005E1E91"/>
    <w:rPr>
      <w:rFonts w:asciiTheme="majorHAnsi" w:eastAsiaTheme="majorEastAsia" w:hAnsiTheme="majorHAnsi" w:cstheme="majorBidi"/>
      <w:caps/>
      <w:color w:val="A5A5A5" w:themeColor="accent1" w:themeShade="BF"/>
    </w:rPr>
  </w:style>
  <w:style w:type="paragraph" w:styleId="af">
    <w:name w:val="Balloon Text"/>
    <w:basedOn w:val="a"/>
    <w:link w:val="af0"/>
    <w:uiPriority w:val="99"/>
    <w:rsid w:val="008E6DFF"/>
    <w:rPr>
      <w:rFonts w:ascii="Arial" w:hAnsi="Arial"/>
      <w:sz w:val="18"/>
      <w:szCs w:val="18"/>
    </w:rPr>
  </w:style>
  <w:style w:type="character" w:customStyle="1" w:styleId="af0">
    <w:name w:val="註解方塊文字 字元"/>
    <w:basedOn w:val="a0"/>
    <w:link w:val="af"/>
    <w:uiPriority w:val="99"/>
    <w:rsid w:val="008E6DFF"/>
    <w:rPr>
      <w:rFonts w:ascii="Arial" w:hAnsi="Arial"/>
      <w:kern w:val="2"/>
      <w:sz w:val="18"/>
      <w:szCs w:val="18"/>
    </w:rPr>
  </w:style>
  <w:style w:type="character" w:customStyle="1" w:styleId="a5">
    <w:name w:val="頁尾 字元"/>
    <w:link w:val="a4"/>
    <w:uiPriority w:val="99"/>
    <w:rsid w:val="008E6DFF"/>
    <w:rPr>
      <w:kern w:val="2"/>
    </w:rPr>
  </w:style>
  <w:style w:type="character" w:customStyle="1" w:styleId="af1">
    <w:name w:val="註釋標題 字元"/>
    <w:link w:val="af2"/>
    <w:rsid w:val="008E6DFF"/>
    <w:rPr>
      <w:rFonts w:ascii="Calibri" w:hAnsi="Calibri"/>
    </w:rPr>
  </w:style>
  <w:style w:type="paragraph" w:styleId="af2">
    <w:name w:val="Note Heading"/>
    <w:basedOn w:val="a"/>
    <w:next w:val="a"/>
    <w:link w:val="af1"/>
    <w:unhideWhenUsed/>
    <w:rsid w:val="008E6DFF"/>
    <w:pPr>
      <w:jc w:val="center"/>
    </w:pPr>
    <w:rPr>
      <w:rFonts w:ascii="Calibri" w:hAnsi="Calibri"/>
      <w:sz w:val="20"/>
      <w:szCs w:val="20"/>
    </w:rPr>
  </w:style>
  <w:style w:type="character" w:customStyle="1" w:styleId="11">
    <w:name w:val="註釋標題 字元1"/>
    <w:basedOn w:val="a0"/>
    <w:rsid w:val="008E6DFF"/>
    <w:rPr>
      <w:kern w:val="2"/>
      <w:sz w:val="24"/>
      <w:szCs w:val="24"/>
    </w:rPr>
  </w:style>
  <w:style w:type="character" w:customStyle="1" w:styleId="af3">
    <w:name w:val="結語 字元"/>
    <w:link w:val="af4"/>
    <w:rsid w:val="008E6DFF"/>
    <w:rPr>
      <w:rFonts w:ascii="Calibri" w:hAnsi="Calibri"/>
    </w:rPr>
  </w:style>
  <w:style w:type="paragraph" w:styleId="af4">
    <w:name w:val="Closing"/>
    <w:basedOn w:val="a"/>
    <w:link w:val="af3"/>
    <w:unhideWhenUsed/>
    <w:rsid w:val="008E6DFF"/>
    <w:pPr>
      <w:ind w:leftChars="1800" w:left="100"/>
    </w:pPr>
    <w:rPr>
      <w:rFonts w:ascii="Calibri" w:hAnsi="Calibri"/>
      <w:sz w:val="20"/>
      <w:szCs w:val="20"/>
    </w:rPr>
  </w:style>
  <w:style w:type="character" w:customStyle="1" w:styleId="12">
    <w:name w:val="結語 字元1"/>
    <w:basedOn w:val="a0"/>
    <w:rsid w:val="008E6DFF"/>
    <w:rPr>
      <w:kern w:val="2"/>
      <w:sz w:val="24"/>
      <w:szCs w:val="24"/>
    </w:rPr>
  </w:style>
  <w:style w:type="character" w:customStyle="1" w:styleId="af5">
    <w:name w:val="本文 字元"/>
    <w:link w:val="af6"/>
    <w:rsid w:val="008E6DFF"/>
    <w:rPr>
      <w:rFonts w:ascii="新細明體" w:hAnsi="新細明體"/>
      <w:color w:val="FF0000"/>
      <w:szCs w:val="24"/>
    </w:rPr>
  </w:style>
  <w:style w:type="paragraph" w:styleId="af6">
    <w:name w:val="Body Text"/>
    <w:basedOn w:val="a"/>
    <w:link w:val="af5"/>
    <w:rsid w:val="008E6DFF"/>
    <w:rPr>
      <w:rFonts w:ascii="新細明體" w:hAnsi="新細明體"/>
      <w:color w:val="FF0000"/>
      <w:sz w:val="20"/>
    </w:rPr>
  </w:style>
  <w:style w:type="character" w:customStyle="1" w:styleId="13">
    <w:name w:val="本文 字元1"/>
    <w:basedOn w:val="a0"/>
    <w:rsid w:val="008E6DFF"/>
    <w:rPr>
      <w:kern w:val="2"/>
      <w:sz w:val="24"/>
      <w:szCs w:val="24"/>
    </w:rPr>
  </w:style>
  <w:style w:type="character" w:customStyle="1" w:styleId="af7">
    <w:name w:val="註腳文字 字元"/>
    <w:link w:val="af8"/>
    <w:uiPriority w:val="99"/>
    <w:rsid w:val="008E6DFF"/>
    <w:rPr>
      <w:rFonts w:ascii="Calibri" w:hAnsi="Calibri"/>
    </w:rPr>
  </w:style>
  <w:style w:type="paragraph" w:styleId="af8">
    <w:name w:val="footnote text"/>
    <w:basedOn w:val="a"/>
    <w:link w:val="af7"/>
    <w:uiPriority w:val="99"/>
    <w:unhideWhenUsed/>
    <w:rsid w:val="008E6DFF"/>
    <w:rPr>
      <w:rFonts w:ascii="Calibri" w:hAnsi="Calibri"/>
      <w:sz w:val="20"/>
      <w:szCs w:val="20"/>
    </w:rPr>
  </w:style>
  <w:style w:type="character" w:customStyle="1" w:styleId="14">
    <w:name w:val="註腳文字 字元1"/>
    <w:basedOn w:val="a0"/>
    <w:rsid w:val="008E6DFF"/>
    <w:rPr>
      <w:kern w:val="2"/>
    </w:rPr>
  </w:style>
  <w:style w:type="character" w:customStyle="1" w:styleId="af9">
    <w:name w:val="文件引導模式 字元"/>
    <w:link w:val="afa"/>
    <w:uiPriority w:val="99"/>
    <w:rsid w:val="008E6DFF"/>
    <w:rPr>
      <w:rFonts w:ascii="新細明體" w:hAnsi="Calibri"/>
      <w:sz w:val="18"/>
      <w:szCs w:val="18"/>
    </w:rPr>
  </w:style>
  <w:style w:type="paragraph" w:styleId="afa">
    <w:name w:val="Document Map"/>
    <w:basedOn w:val="a"/>
    <w:link w:val="af9"/>
    <w:uiPriority w:val="99"/>
    <w:unhideWhenUsed/>
    <w:rsid w:val="008E6DFF"/>
    <w:rPr>
      <w:rFonts w:ascii="新細明體" w:hAnsi="Calibri"/>
      <w:sz w:val="18"/>
      <w:szCs w:val="18"/>
    </w:rPr>
  </w:style>
  <w:style w:type="character" w:customStyle="1" w:styleId="15">
    <w:name w:val="文件引導模式 字元1"/>
    <w:basedOn w:val="a0"/>
    <w:uiPriority w:val="99"/>
    <w:rsid w:val="008E6DFF"/>
    <w:rPr>
      <w:rFonts w:ascii="Microsoft JhengHei UI" w:eastAsia="Microsoft JhengHei UI"/>
      <w:kern w:val="2"/>
      <w:sz w:val="18"/>
      <w:szCs w:val="18"/>
    </w:rPr>
  </w:style>
  <w:style w:type="character" w:customStyle="1" w:styleId="afb">
    <w:name w:val="章節附註文字 字元"/>
    <w:link w:val="afc"/>
    <w:uiPriority w:val="99"/>
    <w:rsid w:val="008E6DFF"/>
    <w:rPr>
      <w:rFonts w:ascii="Calibri" w:hAnsi="Calibri"/>
    </w:rPr>
  </w:style>
  <w:style w:type="paragraph" w:styleId="afc">
    <w:name w:val="endnote text"/>
    <w:basedOn w:val="a"/>
    <w:link w:val="afb"/>
    <w:uiPriority w:val="99"/>
    <w:unhideWhenUsed/>
    <w:rsid w:val="008E6DFF"/>
    <w:rPr>
      <w:rFonts w:ascii="Calibri" w:hAnsi="Calibri"/>
      <w:sz w:val="20"/>
      <w:szCs w:val="20"/>
    </w:rPr>
  </w:style>
  <w:style w:type="character" w:customStyle="1" w:styleId="16">
    <w:name w:val="章節附註文字 字元1"/>
    <w:basedOn w:val="a0"/>
    <w:uiPriority w:val="99"/>
    <w:rsid w:val="008E6DFF"/>
    <w:rPr>
      <w:kern w:val="2"/>
      <w:sz w:val="24"/>
      <w:szCs w:val="24"/>
    </w:rPr>
  </w:style>
  <w:style w:type="character" w:customStyle="1" w:styleId="afd">
    <w:name w:val="註解文字 字元"/>
    <w:link w:val="afe"/>
    <w:uiPriority w:val="99"/>
    <w:rsid w:val="008E6DFF"/>
    <w:rPr>
      <w:rFonts w:ascii="Calibri" w:hAnsi="Calibri"/>
    </w:rPr>
  </w:style>
  <w:style w:type="paragraph" w:styleId="afe">
    <w:name w:val="annotation text"/>
    <w:basedOn w:val="a"/>
    <w:link w:val="afd"/>
    <w:uiPriority w:val="99"/>
    <w:rsid w:val="008E6DFF"/>
    <w:rPr>
      <w:rFonts w:ascii="Calibri" w:hAnsi="Calibri"/>
      <w:sz w:val="20"/>
      <w:szCs w:val="20"/>
    </w:rPr>
  </w:style>
  <w:style w:type="character" w:customStyle="1" w:styleId="17">
    <w:name w:val="註解文字 字元1"/>
    <w:basedOn w:val="a0"/>
    <w:uiPriority w:val="99"/>
    <w:rsid w:val="008E6DFF"/>
    <w:rPr>
      <w:kern w:val="2"/>
      <w:sz w:val="24"/>
      <w:szCs w:val="24"/>
    </w:rPr>
  </w:style>
  <w:style w:type="character" w:customStyle="1" w:styleId="aff">
    <w:name w:val="註解主旨 字元"/>
    <w:link w:val="aff0"/>
    <w:uiPriority w:val="99"/>
    <w:rsid w:val="008E6DFF"/>
    <w:rPr>
      <w:rFonts w:ascii="Calibri" w:hAnsi="Calibri"/>
      <w:b/>
      <w:bCs/>
    </w:rPr>
  </w:style>
  <w:style w:type="paragraph" w:styleId="aff0">
    <w:name w:val="annotation subject"/>
    <w:basedOn w:val="afe"/>
    <w:next w:val="afe"/>
    <w:link w:val="aff"/>
    <w:uiPriority w:val="99"/>
    <w:unhideWhenUsed/>
    <w:rsid w:val="008E6DFF"/>
    <w:rPr>
      <w:b/>
      <w:bCs/>
    </w:rPr>
  </w:style>
  <w:style w:type="character" w:customStyle="1" w:styleId="18">
    <w:name w:val="註解主旨 字元1"/>
    <w:basedOn w:val="17"/>
    <w:uiPriority w:val="99"/>
    <w:rsid w:val="008E6DFF"/>
    <w:rPr>
      <w:b/>
      <w:bCs/>
      <w:kern w:val="2"/>
      <w:sz w:val="24"/>
      <w:szCs w:val="24"/>
    </w:rPr>
  </w:style>
  <w:style w:type="character" w:customStyle="1" w:styleId="HTML">
    <w:name w:val="HTML 預設格式 字元"/>
    <w:link w:val="HTML0"/>
    <w:uiPriority w:val="99"/>
    <w:rsid w:val="008E6DFF"/>
    <w:rPr>
      <w:rFonts w:ascii="細明體" w:eastAsia="細明體" w:hAnsi="Courier New"/>
    </w:rPr>
  </w:style>
  <w:style w:type="paragraph" w:styleId="HTML0">
    <w:name w:val="HTML Preformatted"/>
    <w:basedOn w:val="a"/>
    <w:link w:val="HTML"/>
    <w:uiPriority w:val="99"/>
    <w:rsid w:val="008E6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sz w:val="20"/>
      <w:szCs w:val="20"/>
    </w:rPr>
  </w:style>
  <w:style w:type="character" w:customStyle="1" w:styleId="HTML1">
    <w:name w:val="HTML 預設格式 字元1"/>
    <w:basedOn w:val="a0"/>
    <w:rsid w:val="008E6DFF"/>
    <w:rPr>
      <w:rFonts w:ascii="Courier New" w:hAnsi="Courier New" w:cs="Courier New"/>
      <w:kern w:val="2"/>
    </w:rPr>
  </w:style>
  <w:style w:type="character" w:customStyle="1" w:styleId="aff1">
    <w:name w:val="標題 字元"/>
    <w:basedOn w:val="a0"/>
    <w:link w:val="aff2"/>
    <w:uiPriority w:val="10"/>
    <w:rsid w:val="005E1E91"/>
    <w:rPr>
      <w:rFonts w:asciiTheme="majorHAnsi" w:eastAsiaTheme="majorEastAsia" w:hAnsiTheme="majorHAnsi" w:cstheme="majorBidi"/>
      <w:caps/>
      <w:color w:val="000000" w:themeColor="text2"/>
      <w:spacing w:val="-15"/>
      <w:sz w:val="72"/>
      <w:szCs w:val="72"/>
    </w:rPr>
  </w:style>
  <w:style w:type="paragraph" w:styleId="aff2">
    <w:name w:val="Title"/>
    <w:basedOn w:val="a"/>
    <w:next w:val="a"/>
    <w:link w:val="aff1"/>
    <w:uiPriority w:val="10"/>
    <w:qFormat/>
    <w:rsid w:val="005E1E91"/>
    <w:pPr>
      <w:spacing w:line="204" w:lineRule="auto"/>
      <w:contextualSpacing/>
    </w:pPr>
    <w:rPr>
      <w:rFonts w:asciiTheme="majorHAnsi" w:eastAsiaTheme="majorEastAsia" w:hAnsiTheme="majorHAnsi" w:cstheme="majorBidi"/>
      <w:caps/>
      <w:color w:val="000000" w:themeColor="text2"/>
      <w:spacing w:val="-15"/>
      <w:sz w:val="72"/>
      <w:szCs w:val="72"/>
    </w:rPr>
  </w:style>
  <w:style w:type="character" w:customStyle="1" w:styleId="19">
    <w:name w:val="標題 字元1"/>
    <w:basedOn w:val="a0"/>
    <w:rsid w:val="008E6DFF"/>
    <w:rPr>
      <w:rFonts w:asciiTheme="majorHAnsi" w:eastAsiaTheme="majorEastAsia" w:hAnsiTheme="majorHAnsi" w:cstheme="majorBidi"/>
      <w:b/>
      <w:bCs/>
      <w:kern w:val="2"/>
      <w:sz w:val="32"/>
      <w:szCs w:val="32"/>
    </w:rPr>
  </w:style>
  <w:style w:type="character" w:customStyle="1" w:styleId="a9">
    <w:name w:val="本文縮排 字元"/>
    <w:link w:val="a8"/>
    <w:rsid w:val="008E6DFF"/>
    <w:rPr>
      <w:rFonts w:ascii="標楷體" w:eastAsia="標楷體" w:hAnsi="標楷體"/>
      <w:kern w:val="2"/>
      <w:sz w:val="24"/>
      <w:szCs w:val="24"/>
    </w:rPr>
  </w:style>
  <w:style w:type="character" w:customStyle="1" w:styleId="1a">
    <w:name w:val="本文縮排 字元1"/>
    <w:rsid w:val="008E6DFF"/>
    <w:rPr>
      <w:kern w:val="2"/>
      <w:sz w:val="24"/>
      <w:szCs w:val="24"/>
    </w:rPr>
  </w:style>
  <w:style w:type="character" w:customStyle="1" w:styleId="210">
    <w:name w:val="本文縮排 2 字元1"/>
    <w:rsid w:val="008E6DFF"/>
    <w:rPr>
      <w:kern w:val="2"/>
      <w:sz w:val="24"/>
      <w:szCs w:val="24"/>
    </w:rPr>
  </w:style>
  <w:style w:type="character" w:customStyle="1" w:styleId="310">
    <w:name w:val="本文縮排 3 字元1"/>
    <w:rsid w:val="008E6DFF"/>
    <w:rPr>
      <w:kern w:val="2"/>
      <w:sz w:val="16"/>
      <w:szCs w:val="16"/>
    </w:rPr>
  </w:style>
  <w:style w:type="character" w:customStyle="1" w:styleId="aff3">
    <w:name w:val="日期 字元"/>
    <w:link w:val="aff4"/>
    <w:uiPriority w:val="99"/>
    <w:rsid w:val="008E6DFF"/>
    <w:rPr>
      <w:rFonts w:eastAsia="標楷體"/>
      <w:sz w:val="28"/>
      <w:szCs w:val="24"/>
    </w:rPr>
  </w:style>
  <w:style w:type="paragraph" w:styleId="aff4">
    <w:name w:val="Date"/>
    <w:basedOn w:val="a"/>
    <w:next w:val="a"/>
    <w:link w:val="aff3"/>
    <w:uiPriority w:val="99"/>
    <w:rsid w:val="008E6DFF"/>
    <w:pPr>
      <w:jc w:val="right"/>
    </w:pPr>
    <w:rPr>
      <w:sz w:val="28"/>
    </w:rPr>
  </w:style>
  <w:style w:type="character" w:customStyle="1" w:styleId="1b">
    <w:name w:val="日期 字元1"/>
    <w:basedOn w:val="a0"/>
    <w:rsid w:val="008E6DFF"/>
    <w:rPr>
      <w:kern w:val="2"/>
      <w:sz w:val="24"/>
      <w:szCs w:val="24"/>
    </w:rPr>
  </w:style>
  <w:style w:type="character" w:customStyle="1" w:styleId="23">
    <w:name w:val="本文 2 字元"/>
    <w:link w:val="24"/>
    <w:rsid w:val="008E6DFF"/>
    <w:rPr>
      <w:szCs w:val="24"/>
    </w:rPr>
  </w:style>
  <w:style w:type="paragraph" w:styleId="24">
    <w:name w:val="Body Text 2"/>
    <w:basedOn w:val="a"/>
    <w:link w:val="23"/>
    <w:rsid w:val="008E6DFF"/>
    <w:pPr>
      <w:spacing w:after="120" w:line="480" w:lineRule="auto"/>
    </w:pPr>
    <w:rPr>
      <w:sz w:val="20"/>
    </w:rPr>
  </w:style>
  <w:style w:type="character" w:customStyle="1" w:styleId="211">
    <w:name w:val="本文 2 字元1"/>
    <w:basedOn w:val="a0"/>
    <w:rsid w:val="008E6DFF"/>
    <w:rPr>
      <w:kern w:val="2"/>
      <w:sz w:val="24"/>
      <w:szCs w:val="24"/>
    </w:rPr>
  </w:style>
  <w:style w:type="character" w:customStyle="1" w:styleId="1c">
    <w:name w:val="純文字 字元1"/>
    <w:rsid w:val="008E6DFF"/>
    <w:rPr>
      <w:rFonts w:ascii="細明體" w:eastAsia="細明體" w:hAnsi="Courier New" w:cs="Courier New"/>
      <w:kern w:val="2"/>
      <w:sz w:val="24"/>
      <w:szCs w:val="24"/>
    </w:rPr>
  </w:style>
  <w:style w:type="character" w:customStyle="1" w:styleId="aff5">
    <w:name w:val="問候 字元"/>
    <w:link w:val="aff6"/>
    <w:uiPriority w:val="99"/>
    <w:rsid w:val="008E6DFF"/>
    <w:rPr>
      <w:rFonts w:ascii="標楷體" w:eastAsia="標楷體" w:hAnsi="標楷體"/>
      <w:sz w:val="26"/>
      <w:szCs w:val="26"/>
    </w:rPr>
  </w:style>
  <w:style w:type="paragraph" w:styleId="aff6">
    <w:name w:val="Salutation"/>
    <w:basedOn w:val="a"/>
    <w:next w:val="a"/>
    <w:link w:val="aff5"/>
    <w:uiPriority w:val="99"/>
    <w:unhideWhenUsed/>
    <w:rsid w:val="008E6DFF"/>
    <w:rPr>
      <w:rFonts w:ascii="標楷體" w:hAnsi="標楷體"/>
      <w:sz w:val="26"/>
      <w:szCs w:val="26"/>
    </w:rPr>
  </w:style>
  <w:style w:type="character" w:customStyle="1" w:styleId="1d">
    <w:name w:val="問候 字元1"/>
    <w:basedOn w:val="a0"/>
    <w:rsid w:val="008E6DFF"/>
    <w:rPr>
      <w:kern w:val="2"/>
      <w:sz w:val="24"/>
      <w:szCs w:val="24"/>
    </w:rPr>
  </w:style>
  <w:style w:type="character" w:customStyle="1" w:styleId="aff7">
    <w:name w:val="副標題 字元"/>
    <w:basedOn w:val="a0"/>
    <w:link w:val="aff8"/>
    <w:uiPriority w:val="11"/>
    <w:rsid w:val="005E1E91"/>
    <w:rPr>
      <w:rFonts w:asciiTheme="majorHAnsi" w:eastAsiaTheme="majorEastAsia" w:hAnsiTheme="majorHAnsi" w:cstheme="majorBidi"/>
      <w:color w:val="DDDDDD" w:themeColor="accent1"/>
      <w:sz w:val="28"/>
      <w:szCs w:val="28"/>
    </w:rPr>
  </w:style>
  <w:style w:type="paragraph" w:styleId="aff8">
    <w:name w:val="Subtitle"/>
    <w:basedOn w:val="a"/>
    <w:next w:val="a"/>
    <w:link w:val="aff7"/>
    <w:uiPriority w:val="11"/>
    <w:qFormat/>
    <w:rsid w:val="005E1E91"/>
    <w:pPr>
      <w:numPr>
        <w:ilvl w:val="1"/>
      </w:numPr>
      <w:spacing w:after="240"/>
    </w:pPr>
    <w:rPr>
      <w:rFonts w:asciiTheme="majorHAnsi" w:eastAsiaTheme="majorEastAsia" w:hAnsiTheme="majorHAnsi" w:cstheme="majorBidi"/>
      <w:color w:val="DDDDDD" w:themeColor="accent1"/>
      <w:sz w:val="28"/>
      <w:szCs w:val="28"/>
    </w:rPr>
  </w:style>
  <w:style w:type="character" w:customStyle="1" w:styleId="1e">
    <w:name w:val="副標題 字元1"/>
    <w:basedOn w:val="a0"/>
    <w:rsid w:val="008E6DFF"/>
    <w:rPr>
      <w:rFonts w:asciiTheme="minorHAnsi" w:eastAsiaTheme="minorEastAsia" w:hAnsiTheme="minorHAnsi" w:cstheme="minorBidi"/>
      <w:kern w:val="2"/>
      <w:sz w:val="24"/>
      <w:szCs w:val="24"/>
    </w:rPr>
  </w:style>
  <w:style w:type="paragraph" w:styleId="aff9">
    <w:name w:val="caption"/>
    <w:basedOn w:val="a"/>
    <w:next w:val="a"/>
    <w:uiPriority w:val="35"/>
    <w:unhideWhenUsed/>
    <w:qFormat/>
    <w:rsid w:val="005E1E91"/>
    <w:rPr>
      <w:b/>
      <w:bCs/>
      <w:smallCaps/>
      <w:color w:val="000000" w:themeColor="text2"/>
    </w:rPr>
  </w:style>
  <w:style w:type="paragraph" w:styleId="affa">
    <w:name w:val="List Paragraph"/>
    <w:basedOn w:val="a"/>
    <w:uiPriority w:val="34"/>
    <w:qFormat/>
    <w:rsid w:val="005E1E91"/>
    <w:pPr>
      <w:ind w:leftChars="200" w:left="480"/>
    </w:pPr>
  </w:style>
  <w:style w:type="character" w:customStyle="1" w:styleId="60">
    <w:name w:val="標題 6 字元"/>
    <w:basedOn w:val="a0"/>
    <w:link w:val="6"/>
    <w:uiPriority w:val="9"/>
    <w:semiHidden/>
    <w:rsid w:val="005E1E91"/>
    <w:rPr>
      <w:rFonts w:asciiTheme="majorHAnsi" w:eastAsiaTheme="majorEastAsia" w:hAnsiTheme="majorHAnsi" w:cstheme="majorBidi"/>
      <w:i/>
      <w:iCs/>
      <w:caps/>
      <w:color w:val="6E6E6E" w:themeColor="accent1" w:themeShade="80"/>
    </w:rPr>
  </w:style>
  <w:style w:type="character" w:customStyle="1" w:styleId="70">
    <w:name w:val="標題 7 字元"/>
    <w:basedOn w:val="a0"/>
    <w:link w:val="7"/>
    <w:uiPriority w:val="9"/>
    <w:semiHidden/>
    <w:rsid w:val="005E1E91"/>
    <w:rPr>
      <w:rFonts w:asciiTheme="majorHAnsi" w:eastAsiaTheme="majorEastAsia" w:hAnsiTheme="majorHAnsi" w:cstheme="majorBidi"/>
      <w:b/>
      <w:bCs/>
      <w:color w:val="6E6E6E" w:themeColor="accent1" w:themeShade="80"/>
    </w:rPr>
  </w:style>
  <w:style w:type="character" w:customStyle="1" w:styleId="80">
    <w:name w:val="標題 8 字元"/>
    <w:basedOn w:val="a0"/>
    <w:link w:val="8"/>
    <w:uiPriority w:val="9"/>
    <w:semiHidden/>
    <w:rsid w:val="005E1E91"/>
    <w:rPr>
      <w:rFonts w:asciiTheme="majorHAnsi" w:eastAsiaTheme="majorEastAsia" w:hAnsiTheme="majorHAnsi" w:cstheme="majorBidi"/>
      <w:b/>
      <w:bCs/>
      <w:i/>
      <w:iCs/>
      <w:color w:val="6E6E6E" w:themeColor="accent1" w:themeShade="80"/>
    </w:rPr>
  </w:style>
  <w:style w:type="character" w:customStyle="1" w:styleId="90">
    <w:name w:val="標題 9 字元"/>
    <w:basedOn w:val="a0"/>
    <w:link w:val="9"/>
    <w:uiPriority w:val="9"/>
    <w:semiHidden/>
    <w:rsid w:val="005E1E91"/>
    <w:rPr>
      <w:rFonts w:asciiTheme="majorHAnsi" w:eastAsiaTheme="majorEastAsia" w:hAnsiTheme="majorHAnsi" w:cstheme="majorBidi"/>
      <w:i/>
      <w:iCs/>
      <w:color w:val="6E6E6E" w:themeColor="accent1" w:themeShade="80"/>
    </w:rPr>
  </w:style>
  <w:style w:type="character" w:styleId="affb">
    <w:name w:val="Strong"/>
    <w:basedOn w:val="a0"/>
    <w:uiPriority w:val="22"/>
    <w:qFormat/>
    <w:rsid w:val="005E1E91"/>
    <w:rPr>
      <w:b/>
      <w:bCs/>
    </w:rPr>
  </w:style>
  <w:style w:type="character" w:styleId="affc">
    <w:name w:val="Emphasis"/>
    <w:basedOn w:val="a0"/>
    <w:uiPriority w:val="20"/>
    <w:qFormat/>
    <w:rsid w:val="005E1E91"/>
    <w:rPr>
      <w:i/>
      <w:iCs/>
    </w:rPr>
  </w:style>
  <w:style w:type="paragraph" w:styleId="affd">
    <w:name w:val="No Spacing"/>
    <w:link w:val="affe"/>
    <w:uiPriority w:val="1"/>
    <w:qFormat/>
    <w:rsid w:val="005E1E91"/>
    <w:pPr>
      <w:spacing w:after="0" w:line="240" w:lineRule="auto"/>
    </w:pPr>
  </w:style>
  <w:style w:type="paragraph" w:styleId="afff">
    <w:name w:val="Quote"/>
    <w:basedOn w:val="a"/>
    <w:next w:val="a"/>
    <w:link w:val="afff0"/>
    <w:uiPriority w:val="29"/>
    <w:qFormat/>
    <w:rsid w:val="005E1E91"/>
    <w:pPr>
      <w:spacing w:before="120" w:after="120"/>
      <w:ind w:left="720"/>
    </w:pPr>
    <w:rPr>
      <w:color w:val="000000" w:themeColor="text2"/>
      <w:szCs w:val="24"/>
    </w:rPr>
  </w:style>
  <w:style w:type="character" w:customStyle="1" w:styleId="afff0">
    <w:name w:val="引文 字元"/>
    <w:basedOn w:val="a0"/>
    <w:link w:val="afff"/>
    <w:uiPriority w:val="29"/>
    <w:rsid w:val="005E1E91"/>
    <w:rPr>
      <w:color w:val="000000" w:themeColor="text2"/>
      <w:sz w:val="24"/>
      <w:szCs w:val="24"/>
    </w:rPr>
  </w:style>
  <w:style w:type="paragraph" w:styleId="afff1">
    <w:name w:val="Intense Quote"/>
    <w:basedOn w:val="a"/>
    <w:next w:val="a"/>
    <w:link w:val="afff2"/>
    <w:uiPriority w:val="30"/>
    <w:qFormat/>
    <w:rsid w:val="005E1E91"/>
    <w:pPr>
      <w:spacing w:before="100" w:beforeAutospacing="1" w:after="240"/>
      <w:ind w:left="720"/>
      <w:jc w:val="center"/>
    </w:pPr>
    <w:rPr>
      <w:rFonts w:asciiTheme="majorHAnsi" w:eastAsiaTheme="majorEastAsia" w:hAnsiTheme="majorHAnsi" w:cstheme="majorBidi"/>
      <w:color w:val="000000" w:themeColor="text2"/>
      <w:spacing w:val="-6"/>
      <w:sz w:val="32"/>
      <w:szCs w:val="32"/>
    </w:rPr>
  </w:style>
  <w:style w:type="character" w:customStyle="1" w:styleId="afff2">
    <w:name w:val="鮮明引文 字元"/>
    <w:basedOn w:val="a0"/>
    <w:link w:val="afff1"/>
    <w:uiPriority w:val="30"/>
    <w:rsid w:val="005E1E91"/>
    <w:rPr>
      <w:rFonts w:asciiTheme="majorHAnsi" w:eastAsiaTheme="majorEastAsia" w:hAnsiTheme="majorHAnsi" w:cstheme="majorBidi"/>
      <w:color w:val="000000" w:themeColor="text2"/>
      <w:spacing w:val="-6"/>
      <w:sz w:val="32"/>
      <w:szCs w:val="32"/>
    </w:rPr>
  </w:style>
  <w:style w:type="character" w:styleId="afff3">
    <w:name w:val="Subtle Emphasis"/>
    <w:basedOn w:val="a0"/>
    <w:uiPriority w:val="19"/>
    <w:qFormat/>
    <w:rsid w:val="005E1E91"/>
    <w:rPr>
      <w:i/>
      <w:iCs/>
      <w:color w:val="595959" w:themeColor="text1" w:themeTint="A6"/>
    </w:rPr>
  </w:style>
  <w:style w:type="character" w:styleId="afff4">
    <w:name w:val="Intense Emphasis"/>
    <w:basedOn w:val="a0"/>
    <w:uiPriority w:val="21"/>
    <w:qFormat/>
    <w:rsid w:val="005E1E91"/>
    <w:rPr>
      <w:b/>
      <w:bCs/>
      <w:i/>
      <w:iCs/>
    </w:rPr>
  </w:style>
  <w:style w:type="character" w:styleId="afff5">
    <w:name w:val="Subtle Reference"/>
    <w:basedOn w:val="a0"/>
    <w:uiPriority w:val="31"/>
    <w:qFormat/>
    <w:rsid w:val="005E1E91"/>
    <w:rPr>
      <w:smallCaps/>
      <w:color w:val="595959" w:themeColor="text1" w:themeTint="A6"/>
      <w:u w:val="none" w:color="7F7F7F" w:themeColor="text1" w:themeTint="80"/>
      <w:bdr w:val="none" w:sz="0" w:space="0" w:color="auto"/>
    </w:rPr>
  </w:style>
  <w:style w:type="character" w:styleId="afff6">
    <w:name w:val="Intense Reference"/>
    <w:basedOn w:val="a0"/>
    <w:uiPriority w:val="32"/>
    <w:qFormat/>
    <w:rsid w:val="005E1E91"/>
    <w:rPr>
      <w:b/>
      <w:bCs/>
      <w:smallCaps/>
      <w:color w:val="000000" w:themeColor="text2"/>
      <w:u w:val="single"/>
    </w:rPr>
  </w:style>
  <w:style w:type="character" w:styleId="afff7">
    <w:name w:val="Book Title"/>
    <w:basedOn w:val="a0"/>
    <w:uiPriority w:val="33"/>
    <w:qFormat/>
    <w:rsid w:val="005E1E91"/>
    <w:rPr>
      <w:b/>
      <w:bCs/>
      <w:smallCaps/>
      <w:spacing w:val="10"/>
    </w:rPr>
  </w:style>
  <w:style w:type="paragraph" w:styleId="afff8">
    <w:name w:val="TOC Heading"/>
    <w:basedOn w:val="1"/>
    <w:next w:val="a"/>
    <w:uiPriority w:val="39"/>
    <w:unhideWhenUsed/>
    <w:qFormat/>
    <w:rsid w:val="005E1E91"/>
    <w:pPr>
      <w:outlineLvl w:val="9"/>
    </w:pPr>
  </w:style>
  <w:style w:type="character" w:customStyle="1" w:styleId="affe">
    <w:name w:val="無間距 字元"/>
    <w:basedOn w:val="a0"/>
    <w:link w:val="affd"/>
    <w:uiPriority w:val="1"/>
    <w:rsid w:val="00D22BD4"/>
  </w:style>
  <w:style w:type="paragraph" w:styleId="1f">
    <w:name w:val="toc 1"/>
    <w:basedOn w:val="a"/>
    <w:next w:val="a"/>
    <w:autoRedefine/>
    <w:uiPriority w:val="39"/>
    <w:rsid w:val="00D22BD4"/>
  </w:style>
  <w:style w:type="paragraph" w:styleId="25">
    <w:name w:val="toc 2"/>
    <w:basedOn w:val="a"/>
    <w:next w:val="a"/>
    <w:autoRedefine/>
    <w:uiPriority w:val="39"/>
    <w:unhideWhenUsed/>
    <w:rsid w:val="00262B5C"/>
    <w:pPr>
      <w:spacing w:after="100"/>
      <w:ind w:left="220"/>
    </w:pPr>
    <w:rPr>
      <w:rFonts w:asciiTheme="minorHAnsi" w:eastAsiaTheme="minorEastAsia" w:hAnsiTheme="minorHAnsi" w:cs="Times New Roman"/>
    </w:rPr>
  </w:style>
  <w:style w:type="paragraph" w:styleId="33">
    <w:name w:val="toc 3"/>
    <w:basedOn w:val="a"/>
    <w:next w:val="a"/>
    <w:autoRedefine/>
    <w:uiPriority w:val="39"/>
    <w:unhideWhenUsed/>
    <w:rsid w:val="00262B5C"/>
    <w:pPr>
      <w:spacing w:after="100"/>
      <w:ind w:left="440"/>
    </w:pPr>
    <w:rPr>
      <w:rFonts w:asciiTheme="minorHAnsi" w:eastAsiaTheme="minorEastAsia" w:hAnsiTheme="minorHAnsi" w:cs="Times New Roman"/>
    </w:rPr>
  </w:style>
  <w:style w:type="table" w:styleId="afff9">
    <w:name w:val="Table Grid"/>
    <w:basedOn w:val="a1"/>
    <w:rsid w:val="00FC2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7D88"/>
  </w:style>
  <w:style w:type="paragraph" w:styleId="Web">
    <w:name w:val="Normal (Web)"/>
    <w:basedOn w:val="a"/>
    <w:uiPriority w:val="99"/>
    <w:unhideWhenUsed/>
    <w:rsid w:val="003C7D88"/>
    <w:pPr>
      <w:spacing w:before="100" w:beforeAutospacing="1" w:after="100" w:afterAutospacing="1"/>
    </w:pPr>
    <w:rPr>
      <w:rFonts w:ascii="新細明體" w:eastAsia="新細明體" w:hAnsi="新細明體" w:cs="新細明體"/>
      <w:szCs w:val="24"/>
    </w:rPr>
  </w:style>
  <w:style w:type="paragraph" w:styleId="afffa">
    <w:name w:val="Normal Indent"/>
    <w:rsid w:val="00510E32"/>
    <w:pPr>
      <w:adjustRightInd w:val="0"/>
      <w:spacing w:after="0" w:line="240" w:lineRule="auto"/>
      <w:jc w:val="both"/>
    </w:pPr>
    <w:rPr>
      <w:rFonts w:ascii="標楷體" w:hAnsi="標楷體" w:cs="Times New Roman"/>
      <w:sz w:val="24"/>
      <w:szCs w:val="20"/>
    </w:rPr>
  </w:style>
  <w:style w:type="paragraph" w:customStyle="1" w:styleId="Default">
    <w:name w:val="Default"/>
    <w:rsid w:val="004E1D06"/>
    <w:pPr>
      <w:widowControl w:val="0"/>
      <w:autoSpaceDE w:val="0"/>
      <w:autoSpaceDN w:val="0"/>
      <w:adjustRightInd w:val="0"/>
      <w:spacing w:after="0" w:line="240" w:lineRule="auto"/>
    </w:pPr>
    <w:rPr>
      <w:rFonts w:asci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565">
      <w:bodyDiv w:val="1"/>
      <w:marLeft w:val="0"/>
      <w:marRight w:val="0"/>
      <w:marTop w:val="0"/>
      <w:marBottom w:val="0"/>
      <w:divBdr>
        <w:top w:val="none" w:sz="0" w:space="0" w:color="auto"/>
        <w:left w:val="none" w:sz="0" w:space="0" w:color="auto"/>
        <w:bottom w:val="none" w:sz="0" w:space="0" w:color="auto"/>
        <w:right w:val="none" w:sz="0" w:space="0" w:color="auto"/>
      </w:divBdr>
      <w:divsChild>
        <w:div w:id="1437099505">
          <w:marLeft w:val="0"/>
          <w:marRight w:val="0"/>
          <w:marTop w:val="0"/>
          <w:marBottom w:val="0"/>
          <w:divBdr>
            <w:top w:val="none" w:sz="0" w:space="0" w:color="auto"/>
            <w:left w:val="none" w:sz="0" w:space="0" w:color="auto"/>
            <w:bottom w:val="none" w:sz="0" w:space="0" w:color="auto"/>
            <w:right w:val="none" w:sz="0" w:space="0" w:color="auto"/>
          </w:divBdr>
          <w:divsChild>
            <w:div w:id="424106956">
              <w:marLeft w:val="0"/>
              <w:marRight w:val="0"/>
              <w:marTop w:val="0"/>
              <w:marBottom w:val="0"/>
              <w:divBdr>
                <w:top w:val="none" w:sz="0" w:space="0" w:color="auto"/>
                <w:left w:val="none" w:sz="0" w:space="0" w:color="auto"/>
                <w:bottom w:val="none" w:sz="0" w:space="0" w:color="auto"/>
                <w:right w:val="none" w:sz="0" w:space="0" w:color="auto"/>
              </w:divBdr>
            </w:div>
            <w:div w:id="1135178116">
              <w:marLeft w:val="0"/>
              <w:marRight w:val="0"/>
              <w:marTop w:val="0"/>
              <w:marBottom w:val="0"/>
              <w:divBdr>
                <w:top w:val="none" w:sz="0" w:space="0" w:color="auto"/>
                <w:left w:val="none" w:sz="0" w:space="0" w:color="auto"/>
                <w:bottom w:val="none" w:sz="0" w:space="0" w:color="auto"/>
                <w:right w:val="none" w:sz="0" w:space="0" w:color="auto"/>
              </w:divBdr>
            </w:div>
            <w:div w:id="1884554397">
              <w:marLeft w:val="0"/>
              <w:marRight w:val="0"/>
              <w:marTop w:val="0"/>
              <w:marBottom w:val="0"/>
              <w:divBdr>
                <w:top w:val="none" w:sz="0" w:space="0" w:color="auto"/>
                <w:left w:val="none" w:sz="0" w:space="0" w:color="auto"/>
                <w:bottom w:val="none" w:sz="0" w:space="0" w:color="auto"/>
                <w:right w:val="none" w:sz="0" w:space="0" w:color="auto"/>
              </w:divBdr>
            </w:div>
            <w:div w:id="2005430360">
              <w:marLeft w:val="0"/>
              <w:marRight w:val="0"/>
              <w:marTop w:val="0"/>
              <w:marBottom w:val="0"/>
              <w:divBdr>
                <w:top w:val="none" w:sz="0" w:space="0" w:color="auto"/>
                <w:left w:val="none" w:sz="0" w:space="0" w:color="auto"/>
                <w:bottom w:val="none" w:sz="0" w:space="0" w:color="auto"/>
                <w:right w:val="none" w:sz="0" w:space="0" w:color="auto"/>
              </w:divBdr>
            </w:div>
            <w:div w:id="210051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0905">
      <w:bodyDiv w:val="1"/>
      <w:marLeft w:val="0"/>
      <w:marRight w:val="0"/>
      <w:marTop w:val="0"/>
      <w:marBottom w:val="0"/>
      <w:divBdr>
        <w:top w:val="none" w:sz="0" w:space="0" w:color="auto"/>
        <w:left w:val="none" w:sz="0" w:space="0" w:color="auto"/>
        <w:bottom w:val="none" w:sz="0" w:space="0" w:color="auto"/>
        <w:right w:val="none" w:sz="0" w:space="0" w:color="auto"/>
      </w:divBdr>
      <w:divsChild>
        <w:div w:id="1204177205">
          <w:marLeft w:val="0"/>
          <w:marRight w:val="0"/>
          <w:marTop w:val="0"/>
          <w:marBottom w:val="0"/>
          <w:divBdr>
            <w:top w:val="none" w:sz="0" w:space="0" w:color="auto"/>
            <w:left w:val="none" w:sz="0" w:space="0" w:color="auto"/>
            <w:bottom w:val="none" w:sz="0" w:space="0" w:color="auto"/>
            <w:right w:val="none" w:sz="0" w:space="0" w:color="auto"/>
          </w:divBdr>
        </w:div>
      </w:divsChild>
    </w:div>
    <w:div w:id="382483442">
      <w:bodyDiv w:val="1"/>
      <w:marLeft w:val="0"/>
      <w:marRight w:val="0"/>
      <w:marTop w:val="0"/>
      <w:marBottom w:val="0"/>
      <w:divBdr>
        <w:top w:val="none" w:sz="0" w:space="0" w:color="auto"/>
        <w:left w:val="none" w:sz="0" w:space="0" w:color="auto"/>
        <w:bottom w:val="none" w:sz="0" w:space="0" w:color="auto"/>
        <w:right w:val="none" w:sz="0" w:space="0" w:color="auto"/>
      </w:divBdr>
    </w:div>
    <w:div w:id="444618317">
      <w:bodyDiv w:val="1"/>
      <w:marLeft w:val="0"/>
      <w:marRight w:val="0"/>
      <w:marTop w:val="0"/>
      <w:marBottom w:val="0"/>
      <w:divBdr>
        <w:top w:val="none" w:sz="0" w:space="0" w:color="auto"/>
        <w:left w:val="none" w:sz="0" w:space="0" w:color="auto"/>
        <w:bottom w:val="none" w:sz="0" w:space="0" w:color="auto"/>
        <w:right w:val="none" w:sz="0" w:space="0" w:color="auto"/>
      </w:divBdr>
    </w:div>
    <w:div w:id="444694333">
      <w:bodyDiv w:val="1"/>
      <w:marLeft w:val="0"/>
      <w:marRight w:val="0"/>
      <w:marTop w:val="0"/>
      <w:marBottom w:val="0"/>
      <w:divBdr>
        <w:top w:val="none" w:sz="0" w:space="0" w:color="auto"/>
        <w:left w:val="none" w:sz="0" w:space="0" w:color="auto"/>
        <w:bottom w:val="none" w:sz="0" w:space="0" w:color="auto"/>
        <w:right w:val="none" w:sz="0" w:space="0" w:color="auto"/>
      </w:divBdr>
    </w:div>
    <w:div w:id="878738886">
      <w:bodyDiv w:val="1"/>
      <w:marLeft w:val="0"/>
      <w:marRight w:val="0"/>
      <w:marTop w:val="0"/>
      <w:marBottom w:val="0"/>
      <w:divBdr>
        <w:top w:val="none" w:sz="0" w:space="0" w:color="auto"/>
        <w:left w:val="none" w:sz="0" w:space="0" w:color="auto"/>
        <w:bottom w:val="none" w:sz="0" w:space="0" w:color="auto"/>
        <w:right w:val="none" w:sz="0" w:space="0" w:color="auto"/>
      </w:divBdr>
      <w:divsChild>
        <w:div w:id="1313220165">
          <w:marLeft w:val="0"/>
          <w:marRight w:val="0"/>
          <w:marTop w:val="0"/>
          <w:marBottom w:val="0"/>
          <w:divBdr>
            <w:top w:val="none" w:sz="0" w:space="0" w:color="auto"/>
            <w:left w:val="none" w:sz="0" w:space="0" w:color="auto"/>
            <w:bottom w:val="none" w:sz="0" w:space="0" w:color="auto"/>
            <w:right w:val="none" w:sz="0" w:space="0" w:color="auto"/>
          </w:divBdr>
        </w:div>
      </w:divsChild>
    </w:div>
    <w:div w:id="1100219076">
      <w:bodyDiv w:val="1"/>
      <w:marLeft w:val="0"/>
      <w:marRight w:val="0"/>
      <w:marTop w:val="0"/>
      <w:marBottom w:val="0"/>
      <w:divBdr>
        <w:top w:val="none" w:sz="0" w:space="0" w:color="auto"/>
        <w:left w:val="none" w:sz="0" w:space="0" w:color="auto"/>
        <w:bottom w:val="none" w:sz="0" w:space="0" w:color="auto"/>
        <w:right w:val="none" w:sz="0" w:space="0" w:color="auto"/>
      </w:divBdr>
    </w:div>
    <w:div w:id="1125149974">
      <w:bodyDiv w:val="1"/>
      <w:marLeft w:val="0"/>
      <w:marRight w:val="0"/>
      <w:marTop w:val="0"/>
      <w:marBottom w:val="0"/>
      <w:divBdr>
        <w:top w:val="none" w:sz="0" w:space="0" w:color="auto"/>
        <w:left w:val="none" w:sz="0" w:space="0" w:color="auto"/>
        <w:bottom w:val="none" w:sz="0" w:space="0" w:color="auto"/>
        <w:right w:val="none" w:sz="0" w:space="0" w:color="auto"/>
      </w:divBdr>
      <w:divsChild>
        <w:div w:id="1714503613">
          <w:marLeft w:val="0"/>
          <w:marRight w:val="0"/>
          <w:marTop w:val="0"/>
          <w:marBottom w:val="0"/>
          <w:divBdr>
            <w:top w:val="none" w:sz="0" w:space="0" w:color="auto"/>
            <w:left w:val="none" w:sz="0" w:space="0" w:color="auto"/>
            <w:bottom w:val="none" w:sz="0" w:space="0" w:color="auto"/>
            <w:right w:val="none" w:sz="0" w:space="0" w:color="auto"/>
          </w:divBdr>
        </w:div>
      </w:divsChild>
    </w:div>
    <w:div w:id="1134639981">
      <w:bodyDiv w:val="1"/>
      <w:marLeft w:val="0"/>
      <w:marRight w:val="0"/>
      <w:marTop w:val="0"/>
      <w:marBottom w:val="0"/>
      <w:divBdr>
        <w:top w:val="none" w:sz="0" w:space="0" w:color="auto"/>
        <w:left w:val="none" w:sz="0" w:space="0" w:color="auto"/>
        <w:bottom w:val="none" w:sz="0" w:space="0" w:color="auto"/>
        <w:right w:val="none" w:sz="0" w:space="0" w:color="auto"/>
      </w:divBdr>
      <w:divsChild>
        <w:div w:id="1251354464">
          <w:marLeft w:val="0"/>
          <w:marRight w:val="0"/>
          <w:marTop w:val="0"/>
          <w:marBottom w:val="0"/>
          <w:divBdr>
            <w:top w:val="none" w:sz="0" w:space="0" w:color="auto"/>
            <w:left w:val="none" w:sz="0" w:space="0" w:color="auto"/>
            <w:bottom w:val="none" w:sz="0" w:space="0" w:color="auto"/>
            <w:right w:val="none" w:sz="0" w:space="0" w:color="auto"/>
          </w:divBdr>
        </w:div>
        <w:div w:id="451174505">
          <w:marLeft w:val="0"/>
          <w:marRight w:val="0"/>
          <w:marTop w:val="0"/>
          <w:marBottom w:val="0"/>
          <w:divBdr>
            <w:top w:val="none" w:sz="0" w:space="0" w:color="auto"/>
            <w:left w:val="none" w:sz="0" w:space="0" w:color="auto"/>
            <w:bottom w:val="none" w:sz="0" w:space="0" w:color="auto"/>
            <w:right w:val="none" w:sz="0" w:space="0" w:color="auto"/>
          </w:divBdr>
        </w:div>
        <w:div w:id="952055920">
          <w:marLeft w:val="0"/>
          <w:marRight w:val="0"/>
          <w:marTop w:val="0"/>
          <w:marBottom w:val="0"/>
          <w:divBdr>
            <w:top w:val="none" w:sz="0" w:space="0" w:color="auto"/>
            <w:left w:val="none" w:sz="0" w:space="0" w:color="auto"/>
            <w:bottom w:val="none" w:sz="0" w:space="0" w:color="auto"/>
            <w:right w:val="none" w:sz="0" w:space="0" w:color="auto"/>
          </w:divBdr>
        </w:div>
        <w:div w:id="1120029586">
          <w:marLeft w:val="0"/>
          <w:marRight w:val="0"/>
          <w:marTop w:val="0"/>
          <w:marBottom w:val="0"/>
          <w:divBdr>
            <w:top w:val="none" w:sz="0" w:space="0" w:color="auto"/>
            <w:left w:val="none" w:sz="0" w:space="0" w:color="auto"/>
            <w:bottom w:val="none" w:sz="0" w:space="0" w:color="auto"/>
            <w:right w:val="none" w:sz="0" w:space="0" w:color="auto"/>
          </w:divBdr>
        </w:div>
        <w:div w:id="751774337">
          <w:marLeft w:val="0"/>
          <w:marRight w:val="0"/>
          <w:marTop w:val="0"/>
          <w:marBottom w:val="0"/>
          <w:divBdr>
            <w:top w:val="none" w:sz="0" w:space="0" w:color="auto"/>
            <w:left w:val="none" w:sz="0" w:space="0" w:color="auto"/>
            <w:bottom w:val="none" w:sz="0" w:space="0" w:color="auto"/>
            <w:right w:val="none" w:sz="0" w:space="0" w:color="auto"/>
          </w:divBdr>
        </w:div>
        <w:div w:id="972828450">
          <w:marLeft w:val="0"/>
          <w:marRight w:val="0"/>
          <w:marTop w:val="0"/>
          <w:marBottom w:val="0"/>
          <w:divBdr>
            <w:top w:val="none" w:sz="0" w:space="0" w:color="auto"/>
            <w:left w:val="none" w:sz="0" w:space="0" w:color="auto"/>
            <w:bottom w:val="none" w:sz="0" w:space="0" w:color="auto"/>
            <w:right w:val="none" w:sz="0" w:space="0" w:color="auto"/>
          </w:divBdr>
        </w:div>
        <w:div w:id="1321230309">
          <w:marLeft w:val="0"/>
          <w:marRight w:val="0"/>
          <w:marTop w:val="0"/>
          <w:marBottom w:val="0"/>
          <w:divBdr>
            <w:top w:val="none" w:sz="0" w:space="0" w:color="auto"/>
            <w:left w:val="none" w:sz="0" w:space="0" w:color="auto"/>
            <w:bottom w:val="none" w:sz="0" w:space="0" w:color="auto"/>
            <w:right w:val="none" w:sz="0" w:space="0" w:color="auto"/>
          </w:divBdr>
        </w:div>
        <w:div w:id="1745300646">
          <w:marLeft w:val="0"/>
          <w:marRight w:val="0"/>
          <w:marTop w:val="0"/>
          <w:marBottom w:val="0"/>
          <w:divBdr>
            <w:top w:val="none" w:sz="0" w:space="0" w:color="auto"/>
            <w:left w:val="none" w:sz="0" w:space="0" w:color="auto"/>
            <w:bottom w:val="none" w:sz="0" w:space="0" w:color="auto"/>
            <w:right w:val="none" w:sz="0" w:space="0" w:color="auto"/>
          </w:divBdr>
        </w:div>
        <w:div w:id="2021271229">
          <w:marLeft w:val="0"/>
          <w:marRight w:val="0"/>
          <w:marTop w:val="0"/>
          <w:marBottom w:val="0"/>
          <w:divBdr>
            <w:top w:val="none" w:sz="0" w:space="0" w:color="auto"/>
            <w:left w:val="none" w:sz="0" w:space="0" w:color="auto"/>
            <w:bottom w:val="none" w:sz="0" w:space="0" w:color="auto"/>
            <w:right w:val="none" w:sz="0" w:space="0" w:color="auto"/>
          </w:divBdr>
        </w:div>
        <w:div w:id="1195533723">
          <w:marLeft w:val="0"/>
          <w:marRight w:val="0"/>
          <w:marTop w:val="0"/>
          <w:marBottom w:val="0"/>
          <w:divBdr>
            <w:top w:val="none" w:sz="0" w:space="0" w:color="auto"/>
            <w:left w:val="none" w:sz="0" w:space="0" w:color="auto"/>
            <w:bottom w:val="none" w:sz="0" w:space="0" w:color="auto"/>
            <w:right w:val="none" w:sz="0" w:space="0" w:color="auto"/>
          </w:divBdr>
        </w:div>
        <w:div w:id="2144690980">
          <w:marLeft w:val="0"/>
          <w:marRight w:val="0"/>
          <w:marTop w:val="0"/>
          <w:marBottom w:val="0"/>
          <w:divBdr>
            <w:top w:val="none" w:sz="0" w:space="0" w:color="auto"/>
            <w:left w:val="none" w:sz="0" w:space="0" w:color="auto"/>
            <w:bottom w:val="none" w:sz="0" w:space="0" w:color="auto"/>
            <w:right w:val="none" w:sz="0" w:space="0" w:color="auto"/>
          </w:divBdr>
        </w:div>
        <w:div w:id="111486684">
          <w:marLeft w:val="0"/>
          <w:marRight w:val="0"/>
          <w:marTop w:val="0"/>
          <w:marBottom w:val="0"/>
          <w:divBdr>
            <w:top w:val="none" w:sz="0" w:space="0" w:color="auto"/>
            <w:left w:val="none" w:sz="0" w:space="0" w:color="auto"/>
            <w:bottom w:val="none" w:sz="0" w:space="0" w:color="auto"/>
            <w:right w:val="none" w:sz="0" w:space="0" w:color="auto"/>
          </w:divBdr>
        </w:div>
        <w:div w:id="1205872755">
          <w:marLeft w:val="0"/>
          <w:marRight w:val="0"/>
          <w:marTop w:val="0"/>
          <w:marBottom w:val="0"/>
          <w:divBdr>
            <w:top w:val="none" w:sz="0" w:space="0" w:color="auto"/>
            <w:left w:val="none" w:sz="0" w:space="0" w:color="auto"/>
            <w:bottom w:val="none" w:sz="0" w:space="0" w:color="auto"/>
            <w:right w:val="none" w:sz="0" w:space="0" w:color="auto"/>
          </w:divBdr>
        </w:div>
        <w:div w:id="1383138846">
          <w:marLeft w:val="0"/>
          <w:marRight w:val="0"/>
          <w:marTop w:val="0"/>
          <w:marBottom w:val="0"/>
          <w:divBdr>
            <w:top w:val="none" w:sz="0" w:space="0" w:color="auto"/>
            <w:left w:val="none" w:sz="0" w:space="0" w:color="auto"/>
            <w:bottom w:val="none" w:sz="0" w:space="0" w:color="auto"/>
            <w:right w:val="none" w:sz="0" w:space="0" w:color="auto"/>
          </w:divBdr>
        </w:div>
        <w:div w:id="1203056686">
          <w:marLeft w:val="0"/>
          <w:marRight w:val="0"/>
          <w:marTop w:val="0"/>
          <w:marBottom w:val="0"/>
          <w:divBdr>
            <w:top w:val="none" w:sz="0" w:space="0" w:color="auto"/>
            <w:left w:val="none" w:sz="0" w:space="0" w:color="auto"/>
            <w:bottom w:val="none" w:sz="0" w:space="0" w:color="auto"/>
            <w:right w:val="none" w:sz="0" w:space="0" w:color="auto"/>
          </w:divBdr>
        </w:div>
        <w:div w:id="1854487834">
          <w:marLeft w:val="0"/>
          <w:marRight w:val="0"/>
          <w:marTop w:val="0"/>
          <w:marBottom w:val="0"/>
          <w:divBdr>
            <w:top w:val="none" w:sz="0" w:space="0" w:color="auto"/>
            <w:left w:val="none" w:sz="0" w:space="0" w:color="auto"/>
            <w:bottom w:val="none" w:sz="0" w:space="0" w:color="auto"/>
            <w:right w:val="none" w:sz="0" w:space="0" w:color="auto"/>
          </w:divBdr>
        </w:div>
        <w:div w:id="659508818">
          <w:marLeft w:val="0"/>
          <w:marRight w:val="0"/>
          <w:marTop w:val="0"/>
          <w:marBottom w:val="0"/>
          <w:divBdr>
            <w:top w:val="none" w:sz="0" w:space="0" w:color="auto"/>
            <w:left w:val="none" w:sz="0" w:space="0" w:color="auto"/>
            <w:bottom w:val="none" w:sz="0" w:space="0" w:color="auto"/>
            <w:right w:val="none" w:sz="0" w:space="0" w:color="auto"/>
          </w:divBdr>
        </w:div>
        <w:div w:id="1270313126">
          <w:marLeft w:val="0"/>
          <w:marRight w:val="0"/>
          <w:marTop w:val="0"/>
          <w:marBottom w:val="0"/>
          <w:divBdr>
            <w:top w:val="none" w:sz="0" w:space="0" w:color="auto"/>
            <w:left w:val="none" w:sz="0" w:space="0" w:color="auto"/>
            <w:bottom w:val="none" w:sz="0" w:space="0" w:color="auto"/>
            <w:right w:val="none" w:sz="0" w:space="0" w:color="auto"/>
          </w:divBdr>
        </w:div>
        <w:div w:id="1157376936">
          <w:marLeft w:val="0"/>
          <w:marRight w:val="0"/>
          <w:marTop w:val="0"/>
          <w:marBottom w:val="0"/>
          <w:divBdr>
            <w:top w:val="none" w:sz="0" w:space="0" w:color="auto"/>
            <w:left w:val="none" w:sz="0" w:space="0" w:color="auto"/>
            <w:bottom w:val="none" w:sz="0" w:space="0" w:color="auto"/>
            <w:right w:val="none" w:sz="0" w:space="0" w:color="auto"/>
          </w:divBdr>
        </w:div>
        <w:div w:id="1877695807">
          <w:marLeft w:val="0"/>
          <w:marRight w:val="0"/>
          <w:marTop w:val="0"/>
          <w:marBottom w:val="0"/>
          <w:divBdr>
            <w:top w:val="none" w:sz="0" w:space="0" w:color="auto"/>
            <w:left w:val="none" w:sz="0" w:space="0" w:color="auto"/>
            <w:bottom w:val="none" w:sz="0" w:space="0" w:color="auto"/>
            <w:right w:val="none" w:sz="0" w:space="0" w:color="auto"/>
          </w:divBdr>
        </w:div>
        <w:div w:id="1440956085">
          <w:marLeft w:val="0"/>
          <w:marRight w:val="0"/>
          <w:marTop w:val="0"/>
          <w:marBottom w:val="0"/>
          <w:divBdr>
            <w:top w:val="none" w:sz="0" w:space="0" w:color="auto"/>
            <w:left w:val="none" w:sz="0" w:space="0" w:color="auto"/>
            <w:bottom w:val="none" w:sz="0" w:space="0" w:color="auto"/>
            <w:right w:val="none" w:sz="0" w:space="0" w:color="auto"/>
          </w:divBdr>
        </w:div>
        <w:div w:id="1182432745">
          <w:marLeft w:val="0"/>
          <w:marRight w:val="0"/>
          <w:marTop w:val="0"/>
          <w:marBottom w:val="0"/>
          <w:divBdr>
            <w:top w:val="none" w:sz="0" w:space="0" w:color="auto"/>
            <w:left w:val="none" w:sz="0" w:space="0" w:color="auto"/>
            <w:bottom w:val="none" w:sz="0" w:space="0" w:color="auto"/>
            <w:right w:val="none" w:sz="0" w:space="0" w:color="auto"/>
          </w:divBdr>
        </w:div>
        <w:div w:id="329909862">
          <w:marLeft w:val="0"/>
          <w:marRight w:val="0"/>
          <w:marTop w:val="0"/>
          <w:marBottom w:val="0"/>
          <w:divBdr>
            <w:top w:val="none" w:sz="0" w:space="0" w:color="auto"/>
            <w:left w:val="none" w:sz="0" w:space="0" w:color="auto"/>
            <w:bottom w:val="none" w:sz="0" w:space="0" w:color="auto"/>
            <w:right w:val="none" w:sz="0" w:space="0" w:color="auto"/>
          </w:divBdr>
        </w:div>
        <w:div w:id="25109536">
          <w:marLeft w:val="0"/>
          <w:marRight w:val="0"/>
          <w:marTop w:val="0"/>
          <w:marBottom w:val="0"/>
          <w:divBdr>
            <w:top w:val="none" w:sz="0" w:space="0" w:color="auto"/>
            <w:left w:val="none" w:sz="0" w:space="0" w:color="auto"/>
            <w:bottom w:val="none" w:sz="0" w:space="0" w:color="auto"/>
            <w:right w:val="none" w:sz="0" w:space="0" w:color="auto"/>
          </w:divBdr>
        </w:div>
        <w:div w:id="1609656332">
          <w:marLeft w:val="0"/>
          <w:marRight w:val="0"/>
          <w:marTop w:val="0"/>
          <w:marBottom w:val="0"/>
          <w:divBdr>
            <w:top w:val="none" w:sz="0" w:space="0" w:color="auto"/>
            <w:left w:val="none" w:sz="0" w:space="0" w:color="auto"/>
            <w:bottom w:val="none" w:sz="0" w:space="0" w:color="auto"/>
            <w:right w:val="none" w:sz="0" w:space="0" w:color="auto"/>
          </w:divBdr>
        </w:div>
        <w:div w:id="1113981546">
          <w:marLeft w:val="0"/>
          <w:marRight w:val="0"/>
          <w:marTop w:val="0"/>
          <w:marBottom w:val="0"/>
          <w:divBdr>
            <w:top w:val="none" w:sz="0" w:space="0" w:color="auto"/>
            <w:left w:val="none" w:sz="0" w:space="0" w:color="auto"/>
            <w:bottom w:val="none" w:sz="0" w:space="0" w:color="auto"/>
            <w:right w:val="none" w:sz="0" w:space="0" w:color="auto"/>
          </w:divBdr>
        </w:div>
        <w:div w:id="475882815">
          <w:marLeft w:val="0"/>
          <w:marRight w:val="0"/>
          <w:marTop w:val="0"/>
          <w:marBottom w:val="0"/>
          <w:divBdr>
            <w:top w:val="none" w:sz="0" w:space="0" w:color="auto"/>
            <w:left w:val="none" w:sz="0" w:space="0" w:color="auto"/>
            <w:bottom w:val="none" w:sz="0" w:space="0" w:color="auto"/>
            <w:right w:val="none" w:sz="0" w:space="0" w:color="auto"/>
          </w:divBdr>
        </w:div>
        <w:div w:id="1041133056">
          <w:marLeft w:val="0"/>
          <w:marRight w:val="0"/>
          <w:marTop w:val="0"/>
          <w:marBottom w:val="0"/>
          <w:divBdr>
            <w:top w:val="none" w:sz="0" w:space="0" w:color="auto"/>
            <w:left w:val="none" w:sz="0" w:space="0" w:color="auto"/>
            <w:bottom w:val="none" w:sz="0" w:space="0" w:color="auto"/>
            <w:right w:val="none" w:sz="0" w:space="0" w:color="auto"/>
          </w:divBdr>
        </w:div>
        <w:div w:id="379282572">
          <w:marLeft w:val="0"/>
          <w:marRight w:val="0"/>
          <w:marTop w:val="0"/>
          <w:marBottom w:val="0"/>
          <w:divBdr>
            <w:top w:val="none" w:sz="0" w:space="0" w:color="auto"/>
            <w:left w:val="none" w:sz="0" w:space="0" w:color="auto"/>
            <w:bottom w:val="none" w:sz="0" w:space="0" w:color="auto"/>
            <w:right w:val="none" w:sz="0" w:space="0" w:color="auto"/>
          </w:divBdr>
        </w:div>
        <w:div w:id="95640372">
          <w:marLeft w:val="0"/>
          <w:marRight w:val="0"/>
          <w:marTop w:val="0"/>
          <w:marBottom w:val="0"/>
          <w:divBdr>
            <w:top w:val="none" w:sz="0" w:space="0" w:color="auto"/>
            <w:left w:val="none" w:sz="0" w:space="0" w:color="auto"/>
            <w:bottom w:val="none" w:sz="0" w:space="0" w:color="auto"/>
            <w:right w:val="none" w:sz="0" w:space="0" w:color="auto"/>
          </w:divBdr>
        </w:div>
        <w:div w:id="1956666888">
          <w:marLeft w:val="0"/>
          <w:marRight w:val="0"/>
          <w:marTop w:val="0"/>
          <w:marBottom w:val="0"/>
          <w:divBdr>
            <w:top w:val="none" w:sz="0" w:space="0" w:color="auto"/>
            <w:left w:val="none" w:sz="0" w:space="0" w:color="auto"/>
            <w:bottom w:val="none" w:sz="0" w:space="0" w:color="auto"/>
            <w:right w:val="none" w:sz="0" w:space="0" w:color="auto"/>
          </w:divBdr>
        </w:div>
        <w:div w:id="1871603539">
          <w:marLeft w:val="0"/>
          <w:marRight w:val="0"/>
          <w:marTop w:val="0"/>
          <w:marBottom w:val="0"/>
          <w:divBdr>
            <w:top w:val="none" w:sz="0" w:space="0" w:color="auto"/>
            <w:left w:val="none" w:sz="0" w:space="0" w:color="auto"/>
            <w:bottom w:val="none" w:sz="0" w:space="0" w:color="auto"/>
            <w:right w:val="none" w:sz="0" w:space="0" w:color="auto"/>
          </w:divBdr>
        </w:div>
        <w:div w:id="44185951">
          <w:marLeft w:val="0"/>
          <w:marRight w:val="0"/>
          <w:marTop w:val="0"/>
          <w:marBottom w:val="0"/>
          <w:divBdr>
            <w:top w:val="none" w:sz="0" w:space="0" w:color="auto"/>
            <w:left w:val="none" w:sz="0" w:space="0" w:color="auto"/>
            <w:bottom w:val="none" w:sz="0" w:space="0" w:color="auto"/>
            <w:right w:val="none" w:sz="0" w:space="0" w:color="auto"/>
          </w:divBdr>
        </w:div>
        <w:div w:id="2145807172">
          <w:marLeft w:val="0"/>
          <w:marRight w:val="0"/>
          <w:marTop w:val="0"/>
          <w:marBottom w:val="0"/>
          <w:divBdr>
            <w:top w:val="none" w:sz="0" w:space="0" w:color="auto"/>
            <w:left w:val="none" w:sz="0" w:space="0" w:color="auto"/>
            <w:bottom w:val="none" w:sz="0" w:space="0" w:color="auto"/>
            <w:right w:val="none" w:sz="0" w:space="0" w:color="auto"/>
          </w:divBdr>
        </w:div>
        <w:div w:id="855847342">
          <w:marLeft w:val="0"/>
          <w:marRight w:val="0"/>
          <w:marTop w:val="0"/>
          <w:marBottom w:val="0"/>
          <w:divBdr>
            <w:top w:val="none" w:sz="0" w:space="0" w:color="auto"/>
            <w:left w:val="none" w:sz="0" w:space="0" w:color="auto"/>
            <w:bottom w:val="none" w:sz="0" w:space="0" w:color="auto"/>
            <w:right w:val="none" w:sz="0" w:space="0" w:color="auto"/>
          </w:divBdr>
        </w:div>
        <w:div w:id="1794446901">
          <w:marLeft w:val="0"/>
          <w:marRight w:val="0"/>
          <w:marTop w:val="0"/>
          <w:marBottom w:val="0"/>
          <w:divBdr>
            <w:top w:val="none" w:sz="0" w:space="0" w:color="auto"/>
            <w:left w:val="none" w:sz="0" w:space="0" w:color="auto"/>
            <w:bottom w:val="none" w:sz="0" w:space="0" w:color="auto"/>
            <w:right w:val="none" w:sz="0" w:space="0" w:color="auto"/>
          </w:divBdr>
        </w:div>
        <w:div w:id="215363549">
          <w:marLeft w:val="0"/>
          <w:marRight w:val="0"/>
          <w:marTop w:val="0"/>
          <w:marBottom w:val="0"/>
          <w:divBdr>
            <w:top w:val="none" w:sz="0" w:space="0" w:color="auto"/>
            <w:left w:val="none" w:sz="0" w:space="0" w:color="auto"/>
            <w:bottom w:val="none" w:sz="0" w:space="0" w:color="auto"/>
            <w:right w:val="none" w:sz="0" w:space="0" w:color="auto"/>
          </w:divBdr>
        </w:div>
        <w:div w:id="1383676192">
          <w:marLeft w:val="0"/>
          <w:marRight w:val="0"/>
          <w:marTop w:val="0"/>
          <w:marBottom w:val="0"/>
          <w:divBdr>
            <w:top w:val="none" w:sz="0" w:space="0" w:color="auto"/>
            <w:left w:val="none" w:sz="0" w:space="0" w:color="auto"/>
            <w:bottom w:val="none" w:sz="0" w:space="0" w:color="auto"/>
            <w:right w:val="none" w:sz="0" w:space="0" w:color="auto"/>
          </w:divBdr>
        </w:div>
        <w:div w:id="669868986">
          <w:marLeft w:val="0"/>
          <w:marRight w:val="0"/>
          <w:marTop w:val="0"/>
          <w:marBottom w:val="0"/>
          <w:divBdr>
            <w:top w:val="none" w:sz="0" w:space="0" w:color="auto"/>
            <w:left w:val="none" w:sz="0" w:space="0" w:color="auto"/>
            <w:bottom w:val="none" w:sz="0" w:space="0" w:color="auto"/>
            <w:right w:val="none" w:sz="0" w:space="0" w:color="auto"/>
          </w:divBdr>
        </w:div>
        <w:div w:id="1900245782">
          <w:marLeft w:val="0"/>
          <w:marRight w:val="0"/>
          <w:marTop w:val="0"/>
          <w:marBottom w:val="0"/>
          <w:divBdr>
            <w:top w:val="none" w:sz="0" w:space="0" w:color="auto"/>
            <w:left w:val="none" w:sz="0" w:space="0" w:color="auto"/>
            <w:bottom w:val="none" w:sz="0" w:space="0" w:color="auto"/>
            <w:right w:val="none" w:sz="0" w:space="0" w:color="auto"/>
          </w:divBdr>
        </w:div>
        <w:div w:id="1090128275">
          <w:marLeft w:val="0"/>
          <w:marRight w:val="0"/>
          <w:marTop w:val="0"/>
          <w:marBottom w:val="0"/>
          <w:divBdr>
            <w:top w:val="none" w:sz="0" w:space="0" w:color="auto"/>
            <w:left w:val="none" w:sz="0" w:space="0" w:color="auto"/>
            <w:bottom w:val="none" w:sz="0" w:space="0" w:color="auto"/>
            <w:right w:val="none" w:sz="0" w:space="0" w:color="auto"/>
          </w:divBdr>
        </w:div>
        <w:div w:id="1547526615">
          <w:marLeft w:val="0"/>
          <w:marRight w:val="0"/>
          <w:marTop w:val="0"/>
          <w:marBottom w:val="0"/>
          <w:divBdr>
            <w:top w:val="none" w:sz="0" w:space="0" w:color="auto"/>
            <w:left w:val="none" w:sz="0" w:space="0" w:color="auto"/>
            <w:bottom w:val="none" w:sz="0" w:space="0" w:color="auto"/>
            <w:right w:val="none" w:sz="0" w:space="0" w:color="auto"/>
          </w:divBdr>
        </w:div>
        <w:div w:id="343485473">
          <w:marLeft w:val="0"/>
          <w:marRight w:val="0"/>
          <w:marTop w:val="0"/>
          <w:marBottom w:val="0"/>
          <w:divBdr>
            <w:top w:val="none" w:sz="0" w:space="0" w:color="auto"/>
            <w:left w:val="none" w:sz="0" w:space="0" w:color="auto"/>
            <w:bottom w:val="none" w:sz="0" w:space="0" w:color="auto"/>
            <w:right w:val="none" w:sz="0" w:space="0" w:color="auto"/>
          </w:divBdr>
        </w:div>
        <w:div w:id="37777993">
          <w:marLeft w:val="0"/>
          <w:marRight w:val="0"/>
          <w:marTop w:val="0"/>
          <w:marBottom w:val="0"/>
          <w:divBdr>
            <w:top w:val="none" w:sz="0" w:space="0" w:color="auto"/>
            <w:left w:val="none" w:sz="0" w:space="0" w:color="auto"/>
            <w:bottom w:val="none" w:sz="0" w:space="0" w:color="auto"/>
            <w:right w:val="none" w:sz="0" w:space="0" w:color="auto"/>
          </w:divBdr>
        </w:div>
        <w:div w:id="2132355974">
          <w:marLeft w:val="0"/>
          <w:marRight w:val="0"/>
          <w:marTop w:val="0"/>
          <w:marBottom w:val="0"/>
          <w:divBdr>
            <w:top w:val="none" w:sz="0" w:space="0" w:color="auto"/>
            <w:left w:val="none" w:sz="0" w:space="0" w:color="auto"/>
            <w:bottom w:val="none" w:sz="0" w:space="0" w:color="auto"/>
            <w:right w:val="none" w:sz="0" w:space="0" w:color="auto"/>
          </w:divBdr>
        </w:div>
        <w:div w:id="1184661282">
          <w:marLeft w:val="0"/>
          <w:marRight w:val="0"/>
          <w:marTop w:val="0"/>
          <w:marBottom w:val="0"/>
          <w:divBdr>
            <w:top w:val="none" w:sz="0" w:space="0" w:color="auto"/>
            <w:left w:val="none" w:sz="0" w:space="0" w:color="auto"/>
            <w:bottom w:val="none" w:sz="0" w:space="0" w:color="auto"/>
            <w:right w:val="none" w:sz="0" w:space="0" w:color="auto"/>
          </w:divBdr>
        </w:div>
        <w:div w:id="1445612873">
          <w:marLeft w:val="0"/>
          <w:marRight w:val="0"/>
          <w:marTop w:val="0"/>
          <w:marBottom w:val="0"/>
          <w:divBdr>
            <w:top w:val="none" w:sz="0" w:space="0" w:color="auto"/>
            <w:left w:val="none" w:sz="0" w:space="0" w:color="auto"/>
            <w:bottom w:val="none" w:sz="0" w:space="0" w:color="auto"/>
            <w:right w:val="none" w:sz="0" w:space="0" w:color="auto"/>
          </w:divBdr>
        </w:div>
        <w:div w:id="2098822395">
          <w:marLeft w:val="0"/>
          <w:marRight w:val="0"/>
          <w:marTop w:val="0"/>
          <w:marBottom w:val="0"/>
          <w:divBdr>
            <w:top w:val="none" w:sz="0" w:space="0" w:color="auto"/>
            <w:left w:val="none" w:sz="0" w:space="0" w:color="auto"/>
            <w:bottom w:val="none" w:sz="0" w:space="0" w:color="auto"/>
            <w:right w:val="none" w:sz="0" w:space="0" w:color="auto"/>
          </w:divBdr>
        </w:div>
        <w:div w:id="1604413784">
          <w:marLeft w:val="0"/>
          <w:marRight w:val="0"/>
          <w:marTop w:val="0"/>
          <w:marBottom w:val="0"/>
          <w:divBdr>
            <w:top w:val="none" w:sz="0" w:space="0" w:color="auto"/>
            <w:left w:val="none" w:sz="0" w:space="0" w:color="auto"/>
            <w:bottom w:val="none" w:sz="0" w:space="0" w:color="auto"/>
            <w:right w:val="none" w:sz="0" w:space="0" w:color="auto"/>
          </w:divBdr>
        </w:div>
        <w:div w:id="235212750">
          <w:marLeft w:val="0"/>
          <w:marRight w:val="0"/>
          <w:marTop w:val="0"/>
          <w:marBottom w:val="0"/>
          <w:divBdr>
            <w:top w:val="none" w:sz="0" w:space="0" w:color="auto"/>
            <w:left w:val="none" w:sz="0" w:space="0" w:color="auto"/>
            <w:bottom w:val="none" w:sz="0" w:space="0" w:color="auto"/>
            <w:right w:val="none" w:sz="0" w:space="0" w:color="auto"/>
          </w:divBdr>
        </w:div>
        <w:div w:id="1313214302">
          <w:marLeft w:val="0"/>
          <w:marRight w:val="0"/>
          <w:marTop w:val="0"/>
          <w:marBottom w:val="0"/>
          <w:divBdr>
            <w:top w:val="none" w:sz="0" w:space="0" w:color="auto"/>
            <w:left w:val="none" w:sz="0" w:space="0" w:color="auto"/>
            <w:bottom w:val="none" w:sz="0" w:space="0" w:color="auto"/>
            <w:right w:val="none" w:sz="0" w:space="0" w:color="auto"/>
          </w:divBdr>
        </w:div>
        <w:div w:id="49769005">
          <w:marLeft w:val="0"/>
          <w:marRight w:val="0"/>
          <w:marTop w:val="0"/>
          <w:marBottom w:val="0"/>
          <w:divBdr>
            <w:top w:val="none" w:sz="0" w:space="0" w:color="auto"/>
            <w:left w:val="none" w:sz="0" w:space="0" w:color="auto"/>
            <w:bottom w:val="none" w:sz="0" w:space="0" w:color="auto"/>
            <w:right w:val="none" w:sz="0" w:space="0" w:color="auto"/>
          </w:divBdr>
        </w:div>
        <w:div w:id="1998880395">
          <w:marLeft w:val="0"/>
          <w:marRight w:val="0"/>
          <w:marTop w:val="0"/>
          <w:marBottom w:val="0"/>
          <w:divBdr>
            <w:top w:val="none" w:sz="0" w:space="0" w:color="auto"/>
            <w:left w:val="none" w:sz="0" w:space="0" w:color="auto"/>
            <w:bottom w:val="none" w:sz="0" w:space="0" w:color="auto"/>
            <w:right w:val="none" w:sz="0" w:space="0" w:color="auto"/>
          </w:divBdr>
        </w:div>
        <w:div w:id="1236819259">
          <w:marLeft w:val="0"/>
          <w:marRight w:val="0"/>
          <w:marTop w:val="0"/>
          <w:marBottom w:val="0"/>
          <w:divBdr>
            <w:top w:val="none" w:sz="0" w:space="0" w:color="auto"/>
            <w:left w:val="none" w:sz="0" w:space="0" w:color="auto"/>
            <w:bottom w:val="none" w:sz="0" w:space="0" w:color="auto"/>
            <w:right w:val="none" w:sz="0" w:space="0" w:color="auto"/>
          </w:divBdr>
        </w:div>
        <w:div w:id="1106462746">
          <w:marLeft w:val="0"/>
          <w:marRight w:val="0"/>
          <w:marTop w:val="0"/>
          <w:marBottom w:val="0"/>
          <w:divBdr>
            <w:top w:val="none" w:sz="0" w:space="0" w:color="auto"/>
            <w:left w:val="none" w:sz="0" w:space="0" w:color="auto"/>
            <w:bottom w:val="none" w:sz="0" w:space="0" w:color="auto"/>
            <w:right w:val="none" w:sz="0" w:space="0" w:color="auto"/>
          </w:divBdr>
        </w:div>
        <w:div w:id="689798508">
          <w:marLeft w:val="0"/>
          <w:marRight w:val="0"/>
          <w:marTop w:val="0"/>
          <w:marBottom w:val="0"/>
          <w:divBdr>
            <w:top w:val="none" w:sz="0" w:space="0" w:color="auto"/>
            <w:left w:val="none" w:sz="0" w:space="0" w:color="auto"/>
            <w:bottom w:val="none" w:sz="0" w:space="0" w:color="auto"/>
            <w:right w:val="none" w:sz="0" w:space="0" w:color="auto"/>
          </w:divBdr>
        </w:div>
        <w:div w:id="1261524078">
          <w:marLeft w:val="0"/>
          <w:marRight w:val="0"/>
          <w:marTop w:val="0"/>
          <w:marBottom w:val="0"/>
          <w:divBdr>
            <w:top w:val="none" w:sz="0" w:space="0" w:color="auto"/>
            <w:left w:val="none" w:sz="0" w:space="0" w:color="auto"/>
            <w:bottom w:val="none" w:sz="0" w:space="0" w:color="auto"/>
            <w:right w:val="none" w:sz="0" w:space="0" w:color="auto"/>
          </w:divBdr>
        </w:div>
        <w:div w:id="511995197">
          <w:marLeft w:val="0"/>
          <w:marRight w:val="0"/>
          <w:marTop w:val="0"/>
          <w:marBottom w:val="0"/>
          <w:divBdr>
            <w:top w:val="none" w:sz="0" w:space="0" w:color="auto"/>
            <w:left w:val="none" w:sz="0" w:space="0" w:color="auto"/>
            <w:bottom w:val="none" w:sz="0" w:space="0" w:color="auto"/>
            <w:right w:val="none" w:sz="0" w:space="0" w:color="auto"/>
          </w:divBdr>
        </w:div>
        <w:div w:id="1730764550">
          <w:marLeft w:val="0"/>
          <w:marRight w:val="0"/>
          <w:marTop w:val="0"/>
          <w:marBottom w:val="0"/>
          <w:divBdr>
            <w:top w:val="none" w:sz="0" w:space="0" w:color="auto"/>
            <w:left w:val="none" w:sz="0" w:space="0" w:color="auto"/>
            <w:bottom w:val="none" w:sz="0" w:space="0" w:color="auto"/>
            <w:right w:val="none" w:sz="0" w:space="0" w:color="auto"/>
          </w:divBdr>
        </w:div>
        <w:div w:id="238756629">
          <w:marLeft w:val="0"/>
          <w:marRight w:val="0"/>
          <w:marTop w:val="0"/>
          <w:marBottom w:val="0"/>
          <w:divBdr>
            <w:top w:val="none" w:sz="0" w:space="0" w:color="auto"/>
            <w:left w:val="none" w:sz="0" w:space="0" w:color="auto"/>
            <w:bottom w:val="none" w:sz="0" w:space="0" w:color="auto"/>
            <w:right w:val="none" w:sz="0" w:space="0" w:color="auto"/>
          </w:divBdr>
        </w:div>
        <w:div w:id="2003465442">
          <w:marLeft w:val="0"/>
          <w:marRight w:val="0"/>
          <w:marTop w:val="0"/>
          <w:marBottom w:val="0"/>
          <w:divBdr>
            <w:top w:val="none" w:sz="0" w:space="0" w:color="auto"/>
            <w:left w:val="none" w:sz="0" w:space="0" w:color="auto"/>
            <w:bottom w:val="none" w:sz="0" w:space="0" w:color="auto"/>
            <w:right w:val="none" w:sz="0" w:space="0" w:color="auto"/>
          </w:divBdr>
        </w:div>
        <w:div w:id="580141670">
          <w:marLeft w:val="0"/>
          <w:marRight w:val="0"/>
          <w:marTop w:val="0"/>
          <w:marBottom w:val="0"/>
          <w:divBdr>
            <w:top w:val="none" w:sz="0" w:space="0" w:color="auto"/>
            <w:left w:val="none" w:sz="0" w:space="0" w:color="auto"/>
            <w:bottom w:val="none" w:sz="0" w:space="0" w:color="auto"/>
            <w:right w:val="none" w:sz="0" w:space="0" w:color="auto"/>
          </w:divBdr>
        </w:div>
        <w:div w:id="1762024916">
          <w:marLeft w:val="0"/>
          <w:marRight w:val="0"/>
          <w:marTop w:val="0"/>
          <w:marBottom w:val="0"/>
          <w:divBdr>
            <w:top w:val="none" w:sz="0" w:space="0" w:color="auto"/>
            <w:left w:val="none" w:sz="0" w:space="0" w:color="auto"/>
            <w:bottom w:val="none" w:sz="0" w:space="0" w:color="auto"/>
            <w:right w:val="none" w:sz="0" w:space="0" w:color="auto"/>
          </w:divBdr>
        </w:div>
        <w:div w:id="1061907474">
          <w:marLeft w:val="0"/>
          <w:marRight w:val="0"/>
          <w:marTop w:val="0"/>
          <w:marBottom w:val="0"/>
          <w:divBdr>
            <w:top w:val="none" w:sz="0" w:space="0" w:color="auto"/>
            <w:left w:val="none" w:sz="0" w:space="0" w:color="auto"/>
            <w:bottom w:val="none" w:sz="0" w:space="0" w:color="auto"/>
            <w:right w:val="none" w:sz="0" w:space="0" w:color="auto"/>
          </w:divBdr>
        </w:div>
        <w:div w:id="83768351">
          <w:marLeft w:val="0"/>
          <w:marRight w:val="0"/>
          <w:marTop w:val="0"/>
          <w:marBottom w:val="0"/>
          <w:divBdr>
            <w:top w:val="none" w:sz="0" w:space="0" w:color="auto"/>
            <w:left w:val="none" w:sz="0" w:space="0" w:color="auto"/>
            <w:bottom w:val="none" w:sz="0" w:space="0" w:color="auto"/>
            <w:right w:val="none" w:sz="0" w:space="0" w:color="auto"/>
          </w:divBdr>
        </w:div>
        <w:div w:id="801773020">
          <w:marLeft w:val="0"/>
          <w:marRight w:val="0"/>
          <w:marTop w:val="0"/>
          <w:marBottom w:val="0"/>
          <w:divBdr>
            <w:top w:val="none" w:sz="0" w:space="0" w:color="auto"/>
            <w:left w:val="none" w:sz="0" w:space="0" w:color="auto"/>
            <w:bottom w:val="none" w:sz="0" w:space="0" w:color="auto"/>
            <w:right w:val="none" w:sz="0" w:space="0" w:color="auto"/>
          </w:divBdr>
        </w:div>
        <w:div w:id="688409654">
          <w:marLeft w:val="0"/>
          <w:marRight w:val="0"/>
          <w:marTop w:val="0"/>
          <w:marBottom w:val="0"/>
          <w:divBdr>
            <w:top w:val="none" w:sz="0" w:space="0" w:color="auto"/>
            <w:left w:val="none" w:sz="0" w:space="0" w:color="auto"/>
            <w:bottom w:val="none" w:sz="0" w:space="0" w:color="auto"/>
            <w:right w:val="none" w:sz="0" w:space="0" w:color="auto"/>
          </w:divBdr>
        </w:div>
        <w:div w:id="1554385614">
          <w:marLeft w:val="0"/>
          <w:marRight w:val="0"/>
          <w:marTop w:val="0"/>
          <w:marBottom w:val="0"/>
          <w:divBdr>
            <w:top w:val="none" w:sz="0" w:space="0" w:color="auto"/>
            <w:left w:val="none" w:sz="0" w:space="0" w:color="auto"/>
            <w:bottom w:val="none" w:sz="0" w:space="0" w:color="auto"/>
            <w:right w:val="none" w:sz="0" w:space="0" w:color="auto"/>
          </w:divBdr>
        </w:div>
        <w:div w:id="342826933">
          <w:marLeft w:val="0"/>
          <w:marRight w:val="0"/>
          <w:marTop w:val="0"/>
          <w:marBottom w:val="0"/>
          <w:divBdr>
            <w:top w:val="none" w:sz="0" w:space="0" w:color="auto"/>
            <w:left w:val="none" w:sz="0" w:space="0" w:color="auto"/>
            <w:bottom w:val="none" w:sz="0" w:space="0" w:color="auto"/>
            <w:right w:val="none" w:sz="0" w:space="0" w:color="auto"/>
          </w:divBdr>
        </w:div>
        <w:div w:id="1674454963">
          <w:marLeft w:val="0"/>
          <w:marRight w:val="0"/>
          <w:marTop w:val="0"/>
          <w:marBottom w:val="0"/>
          <w:divBdr>
            <w:top w:val="none" w:sz="0" w:space="0" w:color="auto"/>
            <w:left w:val="none" w:sz="0" w:space="0" w:color="auto"/>
            <w:bottom w:val="none" w:sz="0" w:space="0" w:color="auto"/>
            <w:right w:val="none" w:sz="0" w:space="0" w:color="auto"/>
          </w:divBdr>
        </w:div>
        <w:div w:id="418596120">
          <w:marLeft w:val="0"/>
          <w:marRight w:val="0"/>
          <w:marTop w:val="0"/>
          <w:marBottom w:val="0"/>
          <w:divBdr>
            <w:top w:val="none" w:sz="0" w:space="0" w:color="auto"/>
            <w:left w:val="none" w:sz="0" w:space="0" w:color="auto"/>
            <w:bottom w:val="none" w:sz="0" w:space="0" w:color="auto"/>
            <w:right w:val="none" w:sz="0" w:space="0" w:color="auto"/>
          </w:divBdr>
        </w:div>
        <w:div w:id="894001390">
          <w:marLeft w:val="0"/>
          <w:marRight w:val="0"/>
          <w:marTop w:val="0"/>
          <w:marBottom w:val="0"/>
          <w:divBdr>
            <w:top w:val="none" w:sz="0" w:space="0" w:color="auto"/>
            <w:left w:val="none" w:sz="0" w:space="0" w:color="auto"/>
            <w:bottom w:val="none" w:sz="0" w:space="0" w:color="auto"/>
            <w:right w:val="none" w:sz="0" w:space="0" w:color="auto"/>
          </w:divBdr>
        </w:div>
        <w:div w:id="1058744694">
          <w:marLeft w:val="0"/>
          <w:marRight w:val="0"/>
          <w:marTop w:val="0"/>
          <w:marBottom w:val="0"/>
          <w:divBdr>
            <w:top w:val="none" w:sz="0" w:space="0" w:color="auto"/>
            <w:left w:val="none" w:sz="0" w:space="0" w:color="auto"/>
            <w:bottom w:val="none" w:sz="0" w:space="0" w:color="auto"/>
            <w:right w:val="none" w:sz="0" w:space="0" w:color="auto"/>
          </w:divBdr>
        </w:div>
        <w:div w:id="365521921">
          <w:marLeft w:val="0"/>
          <w:marRight w:val="0"/>
          <w:marTop w:val="0"/>
          <w:marBottom w:val="0"/>
          <w:divBdr>
            <w:top w:val="none" w:sz="0" w:space="0" w:color="auto"/>
            <w:left w:val="none" w:sz="0" w:space="0" w:color="auto"/>
            <w:bottom w:val="none" w:sz="0" w:space="0" w:color="auto"/>
            <w:right w:val="none" w:sz="0" w:space="0" w:color="auto"/>
          </w:divBdr>
        </w:div>
        <w:div w:id="297608355">
          <w:marLeft w:val="0"/>
          <w:marRight w:val="0"/>
          <w:marTop w:val="0"/>
          <w:marBottom w:val="0"/>
          <w:divBdr>
            <w:top w:val="none" w:sz="0" w:space="0" w:color="auto"/>
            <w:left w:val="none" w:sz="0" w:space="0" w:color="auto"/>
            <w:bottom w:val="none" w:sz="0" w:space="0" w:color="auto"/>
            <w:right w:val="none" w:sz="0" w:space="0" w:color="auto"/>
          </w:divBdr>
        </w:div>
        <w:div w:id="594946207">
          <w:marLeft w:val="0"/>
          <w:marRight w:val="0"/>
          <w:marTop w:val="0"/>
          <w:marBottom w:val="0"/>
          <w:divBdr>
            <w:top w:val="none" w:sz="0" w:space="0" w:color="auto"/>
            <w:left w:val="none" w:sz="0" w:space="0" w:color="auto"/>
            <w:bottom w:val="none" w:sz="0" w:space="0" w:color="auto"/>
            <w:right w:val="none" w:sz="0" w:space="0" w:color="auto"/>
          </w:divBdr>
        </w:div>
        <w:div w:id="1779792158">
          <w:marLeft w:val="0"/>
          <w:marRight w:val="0"/>
          <w:marTop w:val="0"/>
          <w:marBottom w:val="0"/>
          <w:divBdr>
            <w:top w:val="none" w:sz="0" w:space="0" w:color="auto"/>
            <w:left w:val="none" w:sz="0" w:space="0" w:color="auto"/>
            <w:bottom w:val="none" w:sz="0" w:space="0" w:color="auto"/>
            <w:right w:val="none" w:sz="0" w:space="0" w:color="auto"/>
          </w:divBdr>
        </w:div>
        <w:div w:id="287711711">
          <w:marLeft w:val="0"/>
          <w:marRight w:val="0"/>
          <w:marTop w:val="0"/>
          <w:marBottom w:val="0"/>
          <w:divBdr>
            <w:top w:val="none" w:sz="0" w:space="0" w:color="auto"/>
            <w:left w:val="none" w:sz="0" w:space="0" w:color="auto"/>
            <w:bottom w:val="none" w:sz="0" w:space="0" w:color="auto"/>
            <w:right w:val="none" w:sz="0" w:space="0" w:color="auto"/>
          </w:divBdr>
        </w:div>
        <w:div w:id="2007514565">
          <w:marLeft w:val="0"/>
          <w:marRight w:val="0"/>
          <w:marTop w:val="0"/>
          <w:marBottom w:val="0"/>
          <w:divBdr>
            <w:top w:val="none" w:sz="0" w:space="0" w:color="auto"/>
            <w:left w:val="none" w:sz="0" w:space="0" w:color="auto"/>
            <w:bottom w:val="none" w:sz="0" w:space="0" w:color="auto"/>
            <w:right w:val="none" w:sz="0" w:space="0" w:color="auto"/>
          </w:divBdr>
        </w:div>
        <w:div w:id="1237478447">
          <w:marLeft w:val="0"/>
          <w:marRight w:val="0"/>
          <w:marTop w:val="0"/>
          <w:marBottom w:val="0"/>
          <w:divBdr>
            <w:top w:val="none" w:sz="0" w:space="0" w:color="auto"/>
            <w:left w:val="none" w:sz="0" w:space="0" w:color="auto"/>
            <w:bottom w:val="none" w:sz="0" w:space="0" w:color="auto"/>
            <w:right w:val="none" w:sz="0" w:space="0" w:color="auto"/>
          </w:divBdr>
        </w:div>
        <w:div w:id="2053573294">
          <w:marLeft w:val="0"/>
          <w:marRight w:val="0"/>
          <w:marTop w:val="0"/>
          <w:marBottom w:val="0"/>
          <w:divBdr>
            <w:top w:val="none" w:sz="0" w:space="0" w:color="auto"/>
            <w:left w:val="none" w:sz="0" w:space="0" w:color="auto"/>
            <w:bottom w:val="none" w:sz="0" w:space="0" w:color="auto"/>
            <w:right w:val="none" w:sz="0" w:space="0" w:color="auto"/>
          </w:divBdr>
        </w:div>
        <w:div w:id="1329287429">
          <w:marLeft w:val="0"/>
          <w:marRight w:val="0"/>
          <w:marTop w:val="0"/>
          <w:marBottom w:val="0"/>
          <w:divBdr>
            <w:top w:val="none" w:sz="0" w:space="0" w:color="auto"/>
            <w:left w:val="none" w:sz="0" w:space="0" w:color="auto"/>
            <w:bottom w:val="none" w:sz="0" w:space="0" w:color="auto"/>
            <w:right w:val="none" w:sz="0" w:space="0" w:color="auto"/>
          </w:divBdr>
        </w:div>
        <w:div w:id="1087920535">
          <w:marLeft w:val="0"/>
          <w:marRight w:val="0"/>
          <w:marTop w:val="0"/>
          <w:marBottom w:val="0"/>
          <w:divBdr>
            <w:top w:val="none" w:sz="0" w:space="0" w:color="auto"/>
            <w:left w:val="none" w:sz="0" w:space="0" w:color="auto"/>
            <w:bottom w:val="none" w:sz="0" w:space="0" w:color="auto"/>
            <w:right w:val="none" w:sz="0" w:space="0" w:color="auto"/>
          </w:divBdr>
        </w:div>
        <w:div w:id="128938517">
          <w:marLeft w:val="0"/>
          <w:marRight w:val="0"/>
          <w:marTop w:val="0"/>
          <w:marBottom w:val="0"/>
          <w:divBdr>
            <w:top w:val="none" w:sz="0" w:space="0" w:color="auto"/>
            <w:left w:val="none" w:sz="0" w:space="0" w:color="auto"/>
            <w:bottom w:val="none" w:sz="0" w:space="0" w:color="auto"/>
            <w:right w:val="none" w:sz="0" w:space="0" w:color="auto"/>
          </w:divBdr>
        </w:div>
        <w:div w:id="1267737917">
          <w:marLeft w:val="0"/>
          <w:marRight w:val="0"/>
          <w:marTop w:val="0"/>
          <w:marBottom w:val="0"/>
          <w:divBdr>
            <w:top w:val="none" w:sz="0" w:space="0" w:color="auto"/>
            <w:left w:val="none" w:sz="0" w:space="0" w:color="auto"/>
            <w:bottom w:val="none" w:sz="0" w:space="0" w:color="auto"/>
            <w:right w:val="none" w:sz="0" w:space="0" w:color="auto"/>
          </w:divBdr>
        </w:div>
        <w:div w:id="465009919">
          <w:marLeft w:val="0"/>
          <w:marRight w:val="0"/>
          <w:marTop w:val="0"/>
          <w:marBottom w:val="0"/>
          <w:divBdr>
            <w:top w:val="none" w:sz="0" w:space="0" w:color="auto"/>
            <w:left w:val="none" w:sz="0" w:space="0" w:color="auto"/>
            <w:bottom w:val="none" w:sz="0" w:space="0" w:color="auto"/>
            <w:right w:val="none" w:sz="0" w:space="0" w:color="auto"/>
          </w:divBdr>
        </w:div>
        <w:div w:id="1606964664">
          <w:marLeft w:val="0"/>
          <w:marRight w:val="0"/>
          <w:marTop w:val="0"/>
          <w:marBottom w:val="0"/>
          <w:divBdr>
            <w:top w:val="none" w:sz="0" w:space="0" w:color="auto"/>
            <w:left w:val="none" w:sz="0" w:space="0" w:color="auto"/>
            <w:bottom w:val="none" w:sz="0" w:space="0" w:color="auto"/>
            <w:right w:val="none" w:sz="0" w:space="0" w:color="auto"/>
          </w:divBdr>
        </w:div>
        <w:div w:id="423649011">
          <w:marLeft w:val="0"/>
          <w:marRight w:val="0"/>
          <w:marTop w:val="0"/>
          <w:marBottom w:val="0"/>
          <w:divBdr>
            <w:top w:val="none" w:sz="0" w:space="0" w:color="auto"/>
            <w:left w:val="none" w:sz="0" w:space="0" w:color="auto"/>
            <w:bottom w:val="none" w:sz="0" w:space="0" w:color="auto"/>
            <w:right w:val="none" w:sz="0" w:space="0" w:color="auto"/>
          </w:divBdr>
        </w:div>
        <w:div w:id="765730304">
          <w:marLeft w:val="0"/>
          <w:marRight w:val="0"/>
          <w:marTop w:val="0"/>
          <w:marBottom w:val="0"/>
          <w:divBdr>
            <w:top w:val="none" w:sz="0" w:space="0" w:color="auto"/>
            <w:left w:val="none" w:sz="0" w:space="0" w:color="auto"/>
            <w:bottom w:val="none" w:sz="0" w:space="0" w:color="auto"/>
            <w:right w:val="none" w:sz="0" w:space="0" w:color="auto"/>
          </w:divBdr>
        </w:div>
        <w:div w:id="1966961850">
          <w:marLeft w:val="0"/>
          <w:marRight w:val="0"/>
          <w:marTop w:val="0"/>
          <w:marBottom w:val="0"/>
          <w:divBdr>
            <w:top w:val="none" w:sz="0" w:space="0" w:color="auto"/>
            <w:left w:val="none" w:sz="0" w:space="0" w:color="auto"/>
            <w:bottom w:val="none" w:sz="0" w:space="0" w:color="auto"/>
            <w:right w:val="none" w:sz="0" w:space="0" w:color="auto"/>
          </w:divBdr>
        </w:div>
        <w:div w:id="697120748">
          <w:marLeft w:val="0"/>
          <w:marRight w:val="0"/>
          <w:marTop w:val="0"/>
          <w:marBottom w:val="0"/>
          <w:divBdr>
            <w:top w:val="none" w:sz="0" w:space="0" w:color="auto"/>
            <w:left w:val="none" w:sz="0" w:space="0" w:color="auto"/>
            <w:bottom w:val="none" w:sz="0" w:space="0" w:color="auto"/>
            <w:right w:val="none" w:sz="0" w:space="0" w:color="auto"/>
          </w:divBdr>
        </w:div>
        <w:div w:id="1626765956">
          <w:marLeft w:val="0"/>
          <w:marRight w:val="0"/>
          <w:marTop w:val="0"/>
          <w:marBottom w:val="0"/>
          <w:divBdr>
            <w:top w:val="none" w:sz="0" w:space="0" w:color="auto"/>
            <w:left w:val="none" w:sz="0" w:space="0" w:color="auto"/>
            <w:bottom w:val="none" w:sz="0" w:space="0" w:color="auto"/>
            <w:right w:val="none" w:sz="0" w:space="0" w:color="auto"/>
          </w:divBdr>
        </w:div>
        <w:div w:id="905455358">
          <w:marLeft w:val="0"/>
          <w:marRight w:val="0"/>
          <w:marTop w:val="0"/>
          <w:marBottom w:val="0"/>
          <w:divBdr>
            <w:top w:val="none" w:sz="0" w:space="0" w:color="auto"/>
            <w:left w:val="none" w:sz="0" w:space="0" w:color="auto"/>
            <w:bottom w:val="none" w:sz="0" w:space="0" w:color="auto"/>
            <w:right w:val="none" w:sz="0" w:space="0" w:color="auto"/>
          </w:divBdr>
        </w:div>
        <w:div w:id="1996646574">
          <w:marLeft w:val="0"/>
          <w:marRight w:val="0"/>
          <w:marTop w:val="0"/>
          <w:marBottom w:val="0"/>
          <w:divBdr>
            <w:top w:val="none" w:sz="0" w:space="0" w:color="auto"/>
            <w:left w:val="none" w:sz="0" w:space="0" w:color="auto"/>
            <w:bottom w:val="none" w:sz="0" w:space="0" w:color="auto"/>
            <w:right w:val="none" w:sz="0" w:space="0" w:color="auto"/>
          </w:divBdr>
        </w:div>
        <w:div w:id="227960478">
          <w:marLeft w:val="0"/>
          <w:marRight w:val="0"/>
          <w:marTop w:val="0"/>
          <w:marBottom w:val="0"/>
          <w:divBdr>
            <w:top w:val="none" w:sz="0" w:space="0" w:color="auto"/>
            <w:left w:val="none" w:sz="0" w:space="0" w:color="auto"/>
            <w:bottom w:val="none" w:sz="0" w:space="0" w:color="auto"/>
            <w:right w:val="none" w:sz="0" w:space="0" w:color="auto"/>
          </w:divBdr>
        </w:div>
        <w:div w:id="1361322881">
          <w:marLeft w:val="0"/>
          <w:marRight w:val="0"/>
          <w:marTop w:val="0"/>
          <w:marBottom w:val="0"/>
          <w:divBdr>
            <w:top w:val="none" w:sz="0" w:space="0" w:color="auto"/>
            <w:left w:val="none" w:sz="0" w:space="0" w:color="auto"/>
            <w:bottom w:val="none" w:sz="0" w:space="0" w:color="auto"/>
            <w:right w:val="none" w:sz="0" w:space="0" w:color="auto"/>
          </w:divBdr>
        </w:div>
        <w:div w:id="520360916">
          <w:marLeft w:val="0"/>
          <w:marRight w:val="0"/>
          <w:marTop w:val="0"/>
          <w:marBottom w:val="0"/>
          <w:divBdr>
            <w:top w:val="none" w:sz="0" w:space="0" w:color="auto"/>
            <w:left w:val="none" w:sz="0" w:space="0" w:color="auto"/>
            <w:bottom w:val="none" w:sz="0" w:space="0" w:color="auto"/>
            <w:right w:val="none" w:sz="0" w:space="0" w:color="auto"/>
          </w:divBdr>
        </w:div>
        <w:div w:id="1225138529">
          <w:marLeft w:val="0"/>
          <w:marRight w:val="0"/>
          <w:marTop w:val="0"/>
          <w:marBottom w:val="0"/>
          <w:divBdr>
            <w:top w:val="none" w:sz="0" w:space="0" w:color="auto"/>
            <w:left w:val="none" w:sz="0" w:space="0" w:color="auto"/>
            <w:bottom w:val="none" w:sz="0" w:space="0" w:color="auto"/>
            <w:right w:val="none" w:sz="0" w:space="0" w:color="auto"/>
          </w:divBdr>
        </w:div>
        <w:div w:id="666443063">
          <w:marLeft w:val="0"/>
          <w:marRight w:val="0"/>
          <w:marTop w:val="0"/>
          <w:marBottom w:val="0"/>
          <w:divBdr>
            <w:top w:val="none" w:sz="0" w:space="0" w:color="auto"/>
            <w:left w:val="none" w:sz="0" w:space="0" w:color="auto"/>
            <w:bottom w:val="none" w:sz="0" w:space="0" w:color="auto"/>
            <w:right w:val="none" w:sz="0" w:space="0" w:color="auto"/>
          </w:divBdr>
        </w:div>
        <w:div w:id="1516457993">
          <w:marLeft w:val="0"/>
          <w:marRight w:val="0"/>
          <w:marTop w:val="0"/>
          <w:marBottom w:val="0"/>
          <w:divBdr>
            <w:top w:val="none" w:sz="0" w:space="0" w:color="auto"/>
            <w:left w:val="none" w:sz="0" w:space="0" w:color="auto"/>
            <w:bottom w:val="none" w:sz="0" w:space="0" w:color="auto"/>
            <w:right w:val="none" w:sz="0" w:space="0" w:color="auto"/>
          </w:divBdr>
        </w:div>
        <w:div w:id="304314296">
          <w:marLeft w:val="0"/>
          <w:marRight w:val="0"/>
          <w:marTop w:val="0"/>
          <w:marBottom w:val="0"/>
          <w:divBdr>
            <w:top w:val="none" w:sz="0" w:space="0" w:color="auto"/>
            <w:left w:val="none" w:sz="0" w:space="0" w:color="auto"/>
            <w:bottom w:val="none" w:sz="0" w:space="0" w:color="auto"/>
            <w:right w:val="none" w:sz="0" w:space="0" w:color="auto"/>
          </w:divBdr>
        </w:div>
        <w:div w:id="11151695">
          <w:marLeft w:val="0"/>
          <w:marRight w:val="0"/>
          <w:marTop w:val="0"/>
          <w:marBottom w:val="0"/>
          <w:divBdr>
            <w:top w:val="none" w:sz="0" w:space="0" w:color="auto"/>
            <w:left w:val="none" w:sz="0" w:space="0" w:color="auto"/>
            <w:bottom w:val="none" w:sz="0" w:space="0" w:color="auto"/>
            <w:right w:val="none" w:sz="0" w:space="0" w:color="auto"/>
          </w:divBdr>
        </w:div>
        <w:div w:id="1139617087">
          <w:marLeft w:val="0"/>
          <w:marRight w:val="0"/>
          <w:marTop w:val="0"/>
          <w:marBottom w:val="0"/>
          <w:divBdr>
            <w:top w:val="none" w:sz="0" w:space="0" w:color="auto"/>
            <w:left w:val="none" w:sz="0" w:space="0" w:color="auto"/>
            <w:bottom w:val="none" w:sz="0" w:space="0" w:color="auto"/>
            <w:right w:val="none" w:sz="0" w:space="0" w:color="auto"/>
          </w:divBdr>
        </w:div>
        <w:div w:id="1291404413">
          <w:marLeft w:val="0"/>
          <w:marRight w:val="0"/>
          <w:marTop w:val="0"/>
          <w:marBottom w:val="0"/>
          <w:divBdr>
            <w:top w:val="none" w:sz="0" w:space="0" w:color="auto"/>
            <w:left w:val="none" w:sz="0" w:space="0" w:color="auto"/>
            <w:bottom w:val="none" w:sz="0" w:space="0" w:color="auto"/>
            <w:right w:val="none" w:sz="0" w:space="0" w:color="auto"/>
          </w:divBdr>
        </w:div>
        <w:div w:id="2146313441">
          <w:marLeft w:val="0"/>
          <w:marRight w:val="0"/>
          <w:marTop w:val="0"/>
          <w:marBottom w:val="0"/>
          <w:divBdr>
            <w:top w:val="none" w:sz="0" w:space="0" w:color="auto"/>
            <w:left w:val="none" w:sz="0" w:space="0" w:color="auto"/>
            <w:bottom w:val="none" w:sz="0" w:space="0" w:color="auto"/>
            <w:right w:val="none" w:sz="0" w:space="0" w:color="auto"/>
          </w:divBdr>
        </w:div>
        <w:div w:id="1599172164">
          <w:marLeft w:val="0"/>
          <w:marRight w:val="0"/>
          <w:marTop w:val="0"/>
          <w:marBottom w:val="0"/>
          <w:divBdr>
            <w:top w:val="none" w:sz="0" w:space="0" w:color="auto"/>
            <w:left w:val="none" w:sz="0" w:space="0" w:color="auto"/>
            <w:bottom w:val="none" w:sz="0" w:space="0" w:color="auto"/>
            <w:right w:val="none" w:sz="0" w:space="0" w:color="auto"/>
          </w:divBdr>
        </w:div>
        <w:div w:id="1538660542">
          <w:marLeft w:val="0"/>
          <w:marRight w:val="0"/>
          <w:marTop w:val="0"/>
          <w:marBottom w:val="0"/>
          <w:divBdr>
            <w:top w:val="none" w:sz="0" w:space="0" w:color="auto"/>
            <w:left w:val="none" w:sz="0" w:space="0" w:color="auto"/>
            <w:bottom w:val="none" w:sz="0" w:space="0" w:color="auto"/>
            <w:right w:val="none" w:sz="0" w:space="0" w:color="auto"/>
          </w:divBdr>
        </w:div>
        <w:div w:id="985936327">
          <w:marLeft w:val="0"/>
          <w:marRight w:val="0"/>
          <w:marTop w:val="0"/>
          <w:marBottom w:val="0"/>
          <w:divBdr>
            <w:top w:val="none" w:sz="0" w:space="0" w:color="auto"/>
            <w:left w:val="none" w:sz="0" w:space="0" w:color="auto"/>
            <w:bottom w:val="none" w:sz="0" w:space="0" w:color="auto"/>
            <w:right w:val="none" w:sz="0" w:space="0" w:color="auto"/>
          </w:divBdr>
        </w:div>
        <w:div w:id="936910169">
          <w:marLeft w:val="0"/>
          <w:marRight w:val="0"/>
          <w:marTop w:val="0"/>
          <w:marBottom w:val="0"/>
          <w:divBdr>
            <w:top w:val="none" w:sz="0" w:space="0" w:color="auto"/>
            <w:left w:val="none" w:sz="0" w:space="0" w:color="auto"/>
            <w:bottom w:val="none" w:sz="0" w:space="0" w:color="auto"/>
            <w:right w:val="none" w:sz="0" w:space="0" w:color="auto"/>
          </w:divBdr>
        </w:div>
        <w:div w:id="1594977516">
          <w:marLeft w:val="0"/>
          <w:marRight w:val="0"/>
          <w:marTop w:val="0"/>
          <w:marBottom w:val="0"/>
          <w:divBdr>
            <w:top w:val="none" w:sz="0" w:space="0" w:color="auto"/>
            <w:left w:val="none" w:sz="0" w:space="0" w:color="auto"/>
            <w:bottom w:val="none" w:sz="0" w:space="0" w:color="auto"/>
            <w:right w:val="none" w:sz="0" w:space="0" w:color="auto"/>
          </w:divBdr>
        </w:div>
        <w:div w:id="964383284">
          <w:marLeft w:val="0"/>
          <w:marRight w:val="0"/>
          <w:marTop w:val="0"/>
          <w:marBottom w:val="0"/>
          <w:divBdr>
            <w:top w:val="none" w:sz="0" w:space="0" w:color="auto"/>
            <w:left w:val="none" w:sz="0" w:space="0" w:color="auto"/>
            <w:bottom w:val="none" w:sz="0" w:space="0" w:color="auto"/>
            <w:right w:val="none" w:sz="0" w:space="0" w:color="auto"/>
          </w:divBdr>
        </w:div>
        <w:div w:id="1103916686">
          <w:marLeft w:val="0"/>
          <w:marRight w:val="0"/>
          <w:marTop w:val="0"/>
          <w:marBottom w:val="0"/>
          <w:divBdr>
            <w:top w:val="none" w:sz="0" w:space="0" w:color="auto"/>
            <w:left w:val="none" w:sz="0" w:space="0" w:color="auto"/>
            <w:bottom w:val="none" w:sz="0" w:space="0" w:color="auto"/>
            <w:right w:val="none" w:sz="0" w:space="0" w:color="auto"/>
          </w:divBdr>
        </w:div>
        <w:div w:id="1857578963">
          <w:marLeft w:val="0"/>
          <w:marRight w:val="0"/>
          <w:marTop w:val="0"/>
          <w:marBottom w:val="0"/>
          <w:divBdr>
            <w:top w:val="none" w:sz="0" w:space="0" w:color="auto"/>
            <w:left w:val="none" w:sz="0" w:space="0" w:color="auto"/>
            <w:bottom w:val="none" w:sz="0" w:space="0" w:color="auto"/>
            <w:right w:val="none" w:sz="0" w:space="0" w:color="auto"/>
          </w:divBdr>
        </w:div>
        <w:div w:id="860360367">
          <w:marLeft w:val="0"/>
          <w:marRight w:val="0"/>
          <w:marTop w:val="0"/>
          <w:marBottom w:val="0"/>
          <w:divBdr>
            <w:top w:val="none" w:sz="0" w:space="0" w:color="auto"/>
            <w:left w:val="none" w:sz="0" w:space="0" w:color="auto"/>
            <w:bottom w:val="none" w:sz="0" w:space="0" w:color="auto"/>
            <w:right w:val="none" w:sz="0" w:space="0" w:color="auto"/>
          </w:divBdr>
        </w:div>
        <w:div w:id="1240024860">
          <w:marLeft w:val="0"/>
          <w:marRight w:val="0"/>
          <w:marTop w:val="0"/>
          <w:marBottom w:val="0"/>
          <w:divBdr>
            <w:top w:val="none" w:sz="0" w:space="0" w:color="auto"/>
            <w:left w:val="none" w:sz="0" w:space="0" w:color="auto"/>
            <w:bottom w:val="none" w:sz="0" w:space="0" w:color="auto"/>
            <w:right w:val="none" w:sz="0" w:space="0" w:color="auto"/>
          </w:divBdr>
        </w:div>
        <w:div w:id="635182123">
          <w:marLeft w:val="0"/>
          <w:marRight w:val="0"/>
          <w:marTop w:val="0"/>
          <w:marBottom w:val="0"/>
          <w:divBdr>
            <w:top w:val="none" w:sz="0" w:space="0" w:color="auto"/>
            <w:left w:val="none" w:sz="0" w:space="0" w:color="auto"/>
            <w:bottom w:val="none" w:sz="0" w:space="0" w:color="auto"/>
            <w:right w:val="none" w:sz="0" w:space="0" w:color="auto"/>
          </w:divBdr>
        </w:div>
        <w:div w:id="998776090">
          <w:marLeft w:val="0"/>
          <w:marRight w:val="0"/>
          <w:marTop w:val="0"/>
          <w:marBottom w:val="0"/>
          <w:divBdr>
            <w:top w:val="none" w:sz="0" w:space="0" w:color="auto"/>
            <w:left w:val="none" w:sz="0" w:space="0" w:color="auto"/>
            <w:bottom w:val="none" w:sz="0" w:space="0" w:color="auto"/>
            <w:right w:val="none" w:sz="0" w:space="0" w:color="auto"/>
          </w:divBdr>
        </w:div>
        <w:div w:id="2114132567">
          <w:marLeft w:val="0"/>
          <w:marRight w:val="0"/>
          <w:marTop w:val="0"/>
          <w:marBottom w:val="0"/>
          <w:divBdr>
            <w:top w:val="none" w:sz="0" w:space="0" w:color="auto"/>
            <w:left w:val="none" w:sz="0" w:space="0" w:color="auto"/>
            <w:bottom w:val="none" w:sz="0" w:space="0" w:color="auto"/>
            <w:right w:val="none" w:sz="0" w:space="0" w:color="auto"/>
          </w:divBdr>
        </w:div>
        <w:div w:id="2129011515">
          <w:marLeft w:val="0"/>
          <w:marRight w:val="0"/>
          <w:marTop w:val="0"/>
          <w:marBottom w:val="0"/>
          <w:divBdr>
            <w:top w:val="none" w:sz="0" w:space="0" w:color="auto"/>
            <w:left w:val="none" w:sz="0" w:space="0" w:color="auto"/>
            <w:bottom w:val="none" w:sz="0" w:space="0" w:color="auto"/>
            <w:right w:val="none" w:sz="0" w:space="0" w:color="auto"/>
          </w:divBdr>
        </w:div>
        <w:div w:id="540829802">
          <w:marLeft w:val="0"/>
          <w:marRight w:val="0"/>
          <w:marTop w:val="0"/>
          <w:marBottom w:val="0"/>
          <w:divBdr>
            <w:top w:val="none" w:sz="0" w:space="0" w:color="auto"/>
            <w:left w:val="none" w:sz="0" w:space="0" w:color="auto"/>
            <w:bottom w:val="none" w:sz="0" w:space="0" w:color="auto"/>
            <w:right w:val="none" w:sz="0" w:space="0" w:color="auto"/>
          </w:divBdr>
        </w:div>
        <w:div w:id="1250428792">
          <w:marLeft w:val="0"/>
          <w:marRight w:val="0"/>
          <w:marTop w:val="0"/>
          <w:marBottom w:val="0"/>
          <w:divBdr>
            <w:top w:val="none" w:sz="0" w:space="0" w:color="auto"/>
            <w:left w:val="none" w:sz="0" w:space="0" w:color="auto"/>
            <w:bottom w:val="none" w:sz="0" w:space="0" w:color="auto"/>
            <w:right w:val="none" w:sz="0" w:space="0" w:color="auto"/>
          </w:divBdr>
        </w:div>
        <w:div w:id="452286895">
          <w:marLeft w:val="0"/>
          <w:marRight w:val="0"/>
          <w:marTop w:val="0"/>
          <w:marBottom w:val="0"/>
          <w:divBdr>
            <w:top w:val="none" w:sz="0" w:space="0" w:color="auto"/>
            <w:left w:val="none" w:sz="0" w:space="0" w:color="auto"/>
            <w:bottom w:val="none" w:sz="0" w:space="0" w:color="auto"/>
            <w:right w:val="none" w:sz="0" w:space="0" w:color="auto"/>
          </w:divBdr>
        </w:div>
        <w:div w:id="1048191364">
          <w:marLeft w:val="0"/>
          <w:marRight w:val="0"/>
          <w:marTop w:val="0"/>
          <w:marBottom w:val="0"/>
          <w:divBdr>
            <w:top w:val="none" w:sz="0" w:space="0" w:color="auto"/>
            <w:left w:val="none" w:sz="0" w:space="0" w:color="auto"/>
            <w:bottom w:val="none" w:sz="0" w:space="0" w:color="auto"/>
            <w:right w:val="none" w:sz="0" w:space="0" w:color="auto"/>
          </w:divBdr>
        </w:div>
        <w:div w:id="1272086281">
          <w:marLeft w:val="0"/>
          <w:marRight w:val="0"/>
          <w:marTop w:val="0"/>
          <w:marBottom w:val="0"/>
          <w:divBdr>
            <w:top w:val="none" w:sz="0" w:space="0" w:color="auto"/>
            <w:left w:val="none" w:sz="0" w:space="0" w:color="auto"/>
            <w:bottom w:val="none" w:sz="0" w:space="0" w:color="auto"/>
            <w:right w:val="none" w:sz="0" w:space="0" w:color="auto"/>
          </w:divBdr>
        </w:div>
        <w:div w:id="597055968">
          <w:marLeft w:val="0"/>
          <w:marRight w:val="0"/>
          <w:marTop w:val="0"/>
          <w:marBottom w:val="0"/>
          <w:divBdr>
            <w:top w:val="none" w:sz="0" w:space="0" w:color="auto"/>
            <w:left w:val="none" w:sz="0" w:space="0" w:color="auto"/>
            <w:bottom w:val="none" w:sz="0" w:space="0" w:color="auto"/>
            <w:right w:val="none" w:sz="0" w:space="0" w:color="auto"/>
          </w:divBdr>
        </w:div>
        <w:div w:id="434518138">
          <w:marLeft w:val="0"/>
          <w:marRight w:val="0"/>
          <w:marTop w:val="0"/>
          <w:marBottom w:val="0"/>
          <w:divBdr>
            <w:top w:val="none" w:sz="0" w:space="0" w:color="auto"/>
            <w:left w:val="none" w:sz="0" w:space="0" w:color="auto"/>
            <w:bottom w:val="none" w:sz="0" w:space="0" w:color="auto"/>
            <w:right w:val="none" w:sz="0" w:space="0" w:color="auto"/>
          </w:divBdr>
        </w:div>
        <w:div w:id="911233925">
          <w:marLeft w:val="0"/>
          <w:marRight w:val="0"/>
          <w:marTop w:val="0"/>
          <w:marBottom w:val="0"/>
          <w:divBdr>
            <w:top w:val="none" w:sz="0" w:space="0" w:color="auto"/>
            <w:left w:val="none" w:sz="0" w:space="0" w:color="auto"/>
            <w:bottom w:val="none" w:sz="0" w:space="0" w:color="auto"/>
            <w:right w:val="none" w:sz="0" w:space="0" w:color="auto"/>
          </w:divBdr>
        </w:div>
        <w:div w:id="1183930788">
          <w:marLeft w:val="0"/>
          <w:marRight w:val="0"/>
          <w:marTop w:val="0"/>
          <w:marBottom w:val="0"/>
          <w:divBdr>
            <w:top w:val="none" w:sz="0" w:space="0" w:color="auto"/>
            <w:left w:val="none" w:sz="0" w:space="0" w:color="auto"/>
            <w:bottom w:val="none" w:sz="0" w:space="0" w:color="auto"/>
            <w:right w:val="none" w:sz="0" w:space="0" w:color="auto"/>
          </w:divBdr>
        </w:div>
        <w:div w:id="492376639">
          <w:marLeft w:val="0"/>
          <w:marRight w:val="0"/>
          <w:marTop w:val="0"/>
          <w:marBottom w:val="0"/>
          <w:divBdr>
            <w:top w:val="none" w:sz="0" w:space="0" w:color="auto"/>
            <w:left w:val="none" w:sz="0" w:space="0" w:color="auto"/>
            <w:bottom w:val="none" w:sz="0" w:space="0" w:color="auto"/>
            <w:right w:val="none" w:sz="0" w:space="0" w:color="auto"/>
          </w:divBdr>
        </w:div>
        <w:div w:id="2007784100">
          <w:marLeft w:val="0"/>
          <w:marRight w:val="0"/>
          <w:marTop w:val="0"/>
          <w:marBottom w:val="0"/>
          <w:divBdr>
            <w:top w:val="none" w:sz="0" w:space="0" w:color="auto"/>
            <w:left w:val="none" w:sz="0" w:space="0" w:color="auto"/>
            <w:bottom w:val="none" w:sz="0" w:space="0" w:color="auto"/>
            <w:right w:val="none" w:sz="0" w:space="0" w:color="auto"/>
          </w:divBdr>
        </w:div>
        <w:div w:id="1753310306">
          <w:marLeft w:val="0"/>
          <w:marRight w:val="0"/>
          <w:marTop w:val="0"/>
          <w:marBottom w:val="0"/>
          <w:divBdr>
            <w:top w:val="none" w:sz="0" w:space="0" w:color="auto"/>
            <w:left w:val="none" w:sz="0" w:space="0" w:color="auto"/>
            <w:bottom w:val="none" w:sz="0" w:space="0" w:color="auto"/>
            <w:right w:val="none" w:sz="0" w:space="0" w:color="auto"/>
          </w:divBdr>
        </w:div>
        <w:div w:id="517888200">
          <w:marLeft w:val="0"/>
          <w:marRight w:val="0"/>
          <w:marTop w:val="0"/>
          <w:marBottom w:val="0"/>
          <w:divBdr>
            <w:top w:val="none" w:sz="0" w:space="0" w:color="auto"/>
            <w:left w:val="none" w:sz="0" w:space="0" w:color="auto"/>
            <w:bottom w:val="none" w:sz="0" w:space="0" w:color="auto"/>
            <w:right w:val="none" w:sz="0" w:space="0" w:color="auto"/>
          </w:divBdr>
        </w:div>
        <w:div w:id="566184696">
          <w:marLeft w:val="0"/>
          <w:marRight w:val="0"/>
          <w:marTop w:val="0"/>
          <w:marBottom w:val="0"/>
          <w:divBdr>
            <w:top w:val="none" w:sz="0" w:space="0" w:color="auto"/>
            <w:left w:val="none" w:sz="0" w:space="0" w:color="auto"/>
            <w:bottom w:val="none" w:sz="0" w:space="0" w:color="auto"/>
            <w:right w:val="none" w:sz="0" w:space="0" w:color="auto"/>
          </w:divBdr>
        </w:div>
        <w:div w:id="765224644">
          <w:marLeft w:val="0"/>
          <w:marRight w:val="0"/>
          <w:marTop w:val="0"/>
          <w:marBottom w:val="0"/>
          <w:divBdr>
            <w:top w:val="none" w:sz="0" w:space="0" w:color="auto"/>
            <w:left w:val="none" w:sz="0" w:space="0" w:color="auto"/>
            <w:bottom w:val="none" w:sz="0" w:space="0" w:color="auto"/>
            <w:right w:val="none" w:sz="0" w:space="0" w:color="auto"/>
          </w:divBdr>
        </w:div>
        <w:div w:id="478772471">
          <w:marLeft w:val="0"/>
          <w:marRight w:val="0"/>
          <w:marTop w:val="0"/>
          <w:marBottom w:val="0"/>
          <w:divBdr>
            <w:top w:val="none" w:sz="0" w:space="0" w:color="auto"/>
            <w:left w:val="none" w:sz="0" w:space="0" w:color="auto"/>
            <w:bottom w:val="none" w:sz="0" w:space="0" w:color="auto"/>
            <w:right w:val="none" w:sz="0" w:space="0" w:color="auto"/>
          </w:divBdr>
        </w:div>
        <w:div w:id="826553866">
          <w:marLeft w:val="0"/>
          <w:marRight w:val="0"/>
          <w:marTop w:val="0"/>
          <w:marBottom w:val="0"/>
          <w:divBdr>
            <w:top w:val="none" w:sz="0" w:space="0" w:color="auto"/>
            <w:left w:val="none" w:sz="0" w:space="0" w:color="auto"/>
            <w:bottom w:val="none" w:sz="0" w:space="0" w:color="auto"/>
            <w:right w:val="none" w:sz="0" w:space="0" w:color="auto"/>
          </w:divBdr>
        </w:div>
        <w:div w:id="882331710">
          <w:marLeft w:val="0"/>
          <w:marRight w:val="0"/>
          <w:marTop w:val="0"/>
          <w:marBottom w:val="0"/>
          <w:divBdr>
            <w:top w:val="none" w:sz="0" w:space="0" w:color="auto"/>
            <w:left w:val="none" w:sz="0" w:space="0" w:color="auto"/>
            <w:bottom w:val="none" w:sz="0" w:space="0" w:color="auto"/>
            <w:right w:val="none" w:sz="0" w:space="0" w:color="auto"/>
          </w:divBdr>
        </w:div>
        <w:div w:id="2073044576">
          <w:marLeft w:val="0"/>
          <w:marRight w:val="0"/>
          <w:marTop w:val="0"/>
          <w:marBottom w:val="0"/>
          <w:divBdr>
            <w:top w:val="none" w:sz="0" w:space="0" w:color="auto"/>
            <w:left w:val="none" w:sz="0" w:space="0" w:color="auto"/>
            <w:bottom w:val="none" w:sz="0" w:space="0" w:color="auto"/>
            <w:right w:val="none" w:sz="0" w:space="0" w:color="auto"/>
          </w:divBdr>
        </w:div>
        <w:div w:id="1304122818">
          <w:marLeft w:val="0"/>
          <w:marRight w:val="0"/>
          <w:marTop w:val="0"/>
          <w:marBottom w:val="0"/>
          <w:divBdr>
            <w:top w:val="none" w:sz="0" w:space="0" w:color="auto"/>
            <w:left w:val="none" w:sz="0" w:space="0" w:color="auto"/>
            <w:bottom w:val="none" w:sz="0" w:space="0" w:color="auto"/>
            <w:right w:val="none" w:sz="0" w:space="0" w:color="auto"/>
          </w:divBdr>
        </w:div>
        <w:div w:id="91708599">
          <w:marLeft w:val="0"/>
          <w:marRight w:val="0"/>
          <w:marTop w:val="0"/>
          <w:marBottom w:val="0"/>
          <w:divBdr>
            <w:top w:val="none" w:sz="0" w:space="0" w:color="auto"/>
            <w:left w:val="none" w:sz="0" w:space="0" w:color="auto"/>
            <w:bottom w:val="none" w:sz="0" w:space="0" w:color="auto"/>
            <w:right w:val="none" w:sz="0" w:space="0" w:color="auto"/>
          </w:divBdr>
        </w:div>
        <w:div w:id="233393536">
          <w:marLeft w:val="0"/>
          <w:marRight w:val="0"/>
          <w:marTop w:val="0"/>
          <w:marBottom w:val="0"/>
          <w:divBdr>
            <w:top w:val="none" w:sz="0" w:space="0" w:color="auto"/>
            <w:left w:val="none" w:sz="0" w:space="0" w:color="auto"/>
            <w:bottom w:val="none" w:sz="0" w:space="0" w:color="auto"/>
            <w:right w:val="none" w:sz="0" w:space="0" w:color="auto"/>
          </w:divBdr>
        </w:div>
        <w:div w:id="1148940959">
          <w:marLeft w:val="0"/>
          <w:marRight w:val="0"/>
          <w:marTop w:val="0"/>
          <w:marBottom w:val="0"/>
          <w:divBdr>
            <w:top w:val="none" w:sz="0" w:space="0" w:color="auto"/>
            <w:left w:val="none" w:sz="0" w:space="0" w:color="auto"/>
            <w:bottom w:val="none" w:sz="0" w:space="0" w:color="auto"/>
            <w:right w:val="none" w:sz="0" w:space="0" w:color="auto"/>
          </w:divBdr>
        </w:div>
        <w:div w:id="1549029516">
          <w:marLeft w:val="0"/>
          <w:marRight w:val="0"/>
          <w:marTop w:val="0"/>
          <w:marBottom w:val="0"/>
          <w:divBdr>
            <w:top w:val="none" w:sz="0" w:space="0" w:color="auto"/>
            <w:left w:val="none" w:sz="0" w:space="0" w:color="auto"/>
            <w:bottom w:val="none" w:sz="0" w:space="0" w:color="auto"/>
            <w:right w:val="none" w:sz="0" w:space="0" w:color="auto"/>
          </w:divBdr>
        </w:div>
        <w:div w:id="747774521">
          <w:marLeft w:val="0"/>
          <w:marRight w:val="0"/>
          <w:marTop w:val="0"/>
          <w:marBottom w:val="0"/>
          <w:divBdr>
            <w:top w:val="none" w:sz="0" w:space="0" w:color="auto"/>
            <w:left w:val="none" w:sz="0" w:space="0" w:color="auto"/>
            <w:bottom w:val="none" w:sz="0" w:space="0" w:color="auto"/>
            <w:right w:val="none" w:sz="0" w:space="0" w:color="auto"/>
          </w:divBdr>
        </w:div>
        <w:div w:id="1673793391">
          <w:marLeft w:val="0"/>
          <w:marRight w:val="0"/>
          <w:marTop w:val="0"/>
          <w:marBottom w:val="0"/>
          <w:divBdr>
            <w:top w:val="none" w:sz="0" w:space="0" w:color="auto"/>
            <w:left w:val="none" w:sz="0" w:space="0" w:color="auto"/>
            <w:bottom w:val="none" w:sz="0" w:space="0" w:color="auto"/>
            <w:right w:val="none" w:sz="0" w:space="0" w:color="auto"/>
          </w:divBdr>
        </w:div>
        <w:div w:id="723067344">
          <w:marLeft w:val="0"/>
          <w:marRight w:val="0"/>
          <w:marTop w:val="0"/>
          <w:marBottom w:val="0"/>
          <w:divBdr>
            <w:top w:val="none" w:sz="0" w:space="0" w:color="auto"/>
            <w:left w:val="none" w:sz="0" w:space="0" w:color="auto"/>
            <w:bottom w:val="none" w:sz="0" w:space="0" w:color="auto"/>
            <w:right w:val="none" w:sz="0" w:space="0" w:color="auto"/>
          </w:divBdr>
        </w:div>
        <w:div w:id="797993142">
          <w:marLeft w:val="0"/>
          <w:marRight w:val="0"/>
          <w:marTop w:val="0"/>
          <w:marBottom w:val="0"/>
          <w:divBdr>
            <w:top w:val="none" w:sz="0" w:space="0" w:color="auto"/>
            <w:left w:val="none" w:sz="0" w:space="0" w:color="auto"/>
            <w:bottom w:val="none" w:sz="0" w:space="0" w:color="auto"/>
            <w:right w:val="none" w:sz="0" w:space="0" w:color="auto"/>
          </w:divBdr>
        </w:div>
        <w:div w:id="720598232">
          <w:marLeft w:val="0"/>
          <w:marRight w:val="0"/>
          <w:marTop w:val="0"/>
          <w:marBottom w:val="0"/>
          <w:divBdr>
            <w:top w:val="none" w:sz="0" w:space="0" w:color="auto"/>
            <w:left w:val="none" w:sz="0" w:space="0" w:color="auto"/>
            <w:bottom w:val="none" w:sz="0" w:space="0" w:color="auto"/>
            <w:right w:val="none" w:sz="0" w:space="0" w:color="auto"/>
          </w:divBdr>
        </w:div>
        <w:div w:id="1065495198">
          <w:marLeft w:val="0"/>
          <w:marRight w:val="0"/>
          <w:marTop w:val="0"/>
          <w:marBottom w:val="0"/>
          <w:divBdr>
            <w:top w:val="none" w:sz="0" w:space="0" w:color="auto"/>
            <w:left w:val="none" w:sz="0" w:space="0" w:color="auto"/>
            <w:bottom w:val="none" w:sz="0" w:space="0" w:color="auto"/>
            <w:right w:val="none" w:sz="0" w:space="0" w:color="auto"/>
          </w:divBdr>
        </w:div>
        <w:div w:id="2086798500">
          <w:marLeft w:val="0"/>
          <w:marRight w:val="0"/>
          <w:marTop w:val="0"/>
          <w:marBottom w:val="0"/>
          <w:divBdr>
            <w:top w:val="none" w:sz="0" w:space="0" w:color="auto"/>
            <w:left w:val="none" w:sz="0" w:space="0" w:color="auto"/>
            <w:bottom w:val="none" w:sz="0" w:space="0" w:color="auto"/>
            <w:right w:val="none" w:sz="0" w:space="0" w:color="auto"/>
          </w:divBdr>
        </w:div>
        <w:div w:id="245067778">
          <w:marLeft w:val="0"/>
          <w:marRight w:val="0"/>
          <w:marTop w:val="0"/>
          <w:marBottom w:val="0"/>
          <w:divBdr>
            <w:top w:val="none" w:sz="0" w:space="0" w:color="auto"/>
            <w:left w:val="none" w:sz="0" w:space="0" w:color="auto"/>
            <w:bottom w:val="none" w:sz="0" w:space="0" w:color="auto"/>
            <w:right w:val="none" w:sz="0" w:space="0" w:color="auto"/>
          </w:divBdr>
        </w:div>
        <w:div w:id="466969513">
          <w:marLeft w:val="0"/>
          <w:marRight w:val="0"/>
          <w:marTop w:val="0"/>
          <w:marBottom w:val="0"/>
          <w:divBdr>
            <w:top w:val="none" w:sz="0" w:space="0" w:color="auto"/>
            <w:left w:val="none" w:sz="0" w:space="0" w:color="auto"/>
            <w:bottom w:val="none" w:sz="0" w:space="0" w:color="auto"/>
            <w:right w:val="none" w:sz="0" w:space="0" w:color="auto"/>
          </w:divBdr>
        </w:div>
        <w:div w:id="1952741956">
          <w:marLeft w:val="0"/>
          <w:marRight w:val="0"/>
          <w:marTop w:val="0"/>
          <w:marBottom w:val="0"/>
          <w:divBdr>
            <w:top w:val="none" w:sz="0" w:space="0" w:color="auto"/>
            <w:left w:val="none" w:sz="0" w:space="0" w:color="auto"/>
            <w:bottom w:val="none" w:sz="0" w:space="0" w:color="auto"/>
            <w:right w:val="none" w:sz="0" w:space="0" w:color="auto"/>
          </w:divBdr>
        </w:div>
        <w:div w:id="660350907">
          <w:marLeft w:val="0"/>
          <w:marRight w:val="0"/>
          <w:marTop w:val="0"/>
          <w:marBottom w:val="0"/>
          <w:divBdr>
            <w:top w:val="none" w:sz="0" w:space="0" w:color="auto"/>
            <w:left w:val="none" w:sz="0" w:space="0" w:color="auto"/>
            <w:bottom w:val="none" w:sz="0" w:space="0" w:color="auto"/>
            <w:right w:val="none" w:sz="0" w:space="0" w:color="auto"/>
          </w:divBdr>
        </w:div>
        <w:div w:id="1306473148">
          <w:marLeft w:val="0"/>
          <w:marRight w:val="0"/>
          <w:marTop w:val="0"/>
          <w:marBottom w:val="0"/>
          <w:divBdr>
            <w:top w:val="none" w:sz="0" w:space="0" w:color="auto"/>
            <w:left w:val="none" w:sz="0" w:space="0" w:color="auto"/>
            <w:bottom w:val="none" w:sz="0" w:space="0" w:color="auto"/>
            <w:right w:val="none" w:sz="0" w:space="0" w:color="auto"/>
          </w:divBdr>
        </w:div>
        <w:div w:id="1584603923">
          <w:marLeft w:val="0"/>
          <w:marRight w:val="0"/>
          <w:marTop w:val="0"/>
          <w:marBottom w:val="0"/>
          <w:divBdr>
            <w:top w:val="none" w:sz="0" w:space="0" w:color="auto"/>
            <w:left w:val="none" w:sz="0" w:space="0" w:color="auto"/>
            <w:bottom w:val="none" w:sz="0" w:space="0" w:color="auto"/>
            <w:right w:val="none" w:sz="0" w:space="0" w:color="auto"/>
          </w:divBdr>
        </w:div>
        <w:div w:id="645008313">
          <w:marLeft w:val="0"/>
          <w:marRight w:val="0"/>
          <w:marTop w:val="0"/>
          <w:marBottom w:val="0"/>
          <w:divBdr>
            <w:top w:val="none" w:sz="0" w:space="0" w:color="auto"/>
            <w:left w:val="none" w:sz="0" w:space="0" w:color="auto"/>
            <w:bottom w:val="none" w:sz="0" w:space="0" w:color="auto"/>
            <w:right w:val="none" w:sz="0" w:space="0" w:color="auto"/>
          </w:divBdr>
        </w:div>
        <w:div w:id="875578112">
          <w:marLeft w:val="0"/>
          <w:marRight w:val="0"/>
          <w:marTop w:val="0"/>
          <w:marBottom w:val="0"/>
          <w:divBdr>
            <w:top w:val="none" w:sz="0" w:space="0" w:color="auto"/>
            <w:left w:val="none" w:sz="0" w:space="0" w:color="auto"/>
            <w:bottom w:val="none" w:sz="0" w:space="0" w:color="auto"/>
            <w:right w:val="none" w:sz="0" w:space="0" w:color="auto"/>
          </w:divBdr>
        </w:div>
        <w:div w:id="69545948">
          <w:marLeft w:val="0"/>
          <w:marRight w:val="0"/>
          <w:marTop w:val="0"/>
          <w:marBottom w:val="0"/>
          <w:divBdr>
            <w:top w:val="none" w:sz="0" w:space="0" w:color="auto"/>
            <w:left w:val="none" w:sz="0" w:space="0" w:color="auto"/>
            <w:bottom w:val="none" w:sz="0" w:space="0" w:color="auto"/>
            <w:right w:val="none" w:sz="0" w:space="0" w:color="auto"/>
          </w:divBdr>
        </w:div>
        <w:div w:id="454449378">
          <w:marLeft w:val="0"/>
          <w:marRight w:val="0"/>
          <w:marTop w:val="0"/>
          <w:marBottom w:val="0"/>
          <w:divBdr>
            <w:top w:val="none" w:sz="0" w:space="0" w:color="auto"/>
            <w:left w:val="none" w:sz="0" w:space="0" w:color="auto"/>
            <w:bottom w:val="none" w:sz="0" w:space="0" w:color="auto"/>
            <w:right w:val="none" w:sz="0" w:space="0" w:color="auto"/>
          </w:divBdr>
        </w:div>
        <w:div w:id="1910767627">
          <w:marLeft w:val="0"/>
          <w:marRight w:val="0"/>
          <w:marTop w:val="0"/>
          <w:marBottom w:val="0"/>
          <w:divBdr>
            <w:top w:val="none" w:sz="0" w:space="0" w:color="auto"/>
            <w:left w:val="none" w:sz="0" w:space="0" w:color="auto"/>
            <w:bottom w:val="none" w:sz="0" w:space="0" w:color="auto"/>
            <w:right w:val="none" w:sz="0" w:space="0" w:color="auto"/>
          </w:divBdr>
        </w:div>
        <w:div w:id="925766080">
          <w:marLeft w:val="0"/>
          <w:marRight w:val="0"/>
          <w:marTop w:val="0"/>
          <w:marBottom w:val="0"/>
          <w:divBdr>
            <w:top w:val="none" w:sz="0" w:space="0" w:color="auto"/>
            <w:left w:val="none" w:sz="0" w:space="0" w:color="auto"/>
            <w:bottom w:val="none" w:sz="0" w:space="0" w:color="auto"/>
            <w:right w:val="none" w:sz="0" w:space="0" w:color="auto"/>
          </w:divBdr>
        </w:div>
        <w:div w:id="2020353587">
          <w:marLeft w:val="0"/>
          <w:marRight w:val="0"/>
          <w:marTop w:val="0"/>
          <w:marBottom w:val="0"/>
          <w:divBdr>
            <w:top w:val="none" w:sz="0" w:space="0" w:color="auto"/>
            <w:left w:val="none" w:sz="0" w:space="0" w:color="auto"/>
            <w:bottom w:val="none" w:sz="0" w:space="0" w:color="auto"/>
            <w:right w:val="none" w:sz="0" w:space="0" w:color="auto"/>
          </w:divBdr>
        </w:div>
        <w:div w:id="182592262">
          <w:marLeft w:val="0"/>
          <w:marRight w:val="0"/>
          <w:marTop w:val="0"/>
          <w:marBottom w:val="0"/>
          <w:divBdr>
            <w:top w:val="none" w:sz="0" w:space="0" w:color="auto"/>
            <w:left w:val="none" w:sz="0" w:space="0" w:color="auto"/>
            <w:bottom w:val="none" w:sz="0" w:space="0" w:color="auto"/>
            <w:right w:val="none" w:sz="0" w:space="0" w:color="auto"/>
          </w:divBdr>
        </w:div>
        <w:div w:id="747456245">
          <w:marLeft w:val="0"/>
          <w:marRight w:val="0"/>
          <w:marTop w:val="0"/>
          <w:marBottom w:val="0"/>
          <w:divBdr>
            <w:top w:val="none" w:sz="0" w:space="0" w:color="auto"/>
            <w:left w:val="none" w:sz="0" w:space="0" w:color="auto"/>
            <w:bottom w:val="none" w:sz="0" w:space="0" w:color="auto"/>
            <w:right w:val="none" w:sz="0" w:space="0" w:color="auto"/>
          </w:divBdr>
        </w:div>
        <w:div w:id="1028482268">
          <w:marLeft w:val="0"/>
          <w:marRight w:val="0"/>
          <w:marTop w:val="0"/>
          <w:marBottom w:val="0"/>
          <w:divBdr>
            <w:top w:val="none" w:sz="0" w:space="0" w:color="auto"/>
            <w:left w:val="none" w:sz="0" w:space="0" w:color="auto"/>
            <w:bottom w:val="none" w:sz="0" w:space="0" w:color="auto"/>
            <w:right w:val="none" w:sz="0" w:space="0" w:color="auto"/>
          </w:divBdr>
        </w:div>
        <w:div w:id="1992785776">
          <w:marLeft w:val="0"/>
          <w:marRight w:val="0"/>
          <w:marTop w:val="0"/>
          <w:marBottom w:val="0"/>
          <w:divBdr>
            <w:top w:val="none" w:sz="0" w:space="0" w:color="auto"/>
            <w:left w:val="none" w:sz="0" w:space="0" w:color="auto"/>
            <w:bottom w:val="none" w:sz="0" w:space="0" w:color="auto"/>
            <w:right w:val="none" w:sz="0" w:space="0" w:color="auto"/>
          </w:divBdr>
        </w:div>
        <w:div w:id="526218352">
          <w:marLeft w:val="0"/>
          <w:marRight w:val="0"/>
          <w:marTop w:val="0"/>
          <w:marBottom w:val="0"/>
          <w:divBdr>
            <w:top w:val="none" w:sz="0" w:space="0" w:color="auto"/>
            <w:left w:val="none" w:sz="0" w:space="0" w:color="auto"/>
            <w:bottom w:val="none" w:sz="0" w:space="0" w:color="auto"/>
            <w:right w:val="none" w:sz="0" w:space="0" w:color="auto"/>
          </w:divBdr>
        </w:div>
        <w:div w:id="581530431">
          <w:marLeft w:val="0"/>
          <w:marRight w:val="0"/>
          <w:marTop w:val="0"/>
          <w:marBottom w:val="0"/>
          <w:divBdr>
            <w:top w:val="none" w:sz="0" w:space="0" w:color="auto"/>
            <w:left w:val="none" w:sz="0" w:space="0" w:color="auto"/>
            <w:bottom w:val="none" w:sz="0" w:space="0" w:color="auto"/>
            <w:right w:val="none" w:sz="0" w:space="0" w:color="auto"/>
          </w:divBdr>
        </w:div>
        <w:div w:id="1876037599">
          <w:marLeft w:val="0"/>
          <w:marRight w:val="0"/>
          <w:marTop w:val="0"/>
          <w:marBottom w:val="0"/>
          <w:divBdr>
            <w:top w:val="none" w:sz="0" w:space="0" w:color="auto"/>
            <w:left w:val="none" w:sz="0" w:space="0" w:color="auto"/>
            <w:bottom w:val="none" w:sz="0" w:space="0" w:color="auto"/>
            <w:right w:val="none" w:sz="0" w:space="0" w:color="auto"/>
          </w:divBdr>
        </w:div>
        <w:div w:id="1941328199">
          <w:marLeft w:val="0"/>
          <w:marRight w:val="0"/>
          <w:marTop w:val="0"/>
          <w:marBottom w:val="0"/>
          <w:divBdr>
            <w:top w:val="none" w:sz="0" w:space="0" w:color="auto"/>
            <w:left w:val="none" w:sz="0" w:space="0" w:color="auto"/>
            <w:bottom w:val="none" w:sz="0" w:space="0" w:color="auto"/>
            <w:right w:val="none" w:sz="0" w:space="0" w:color="auto"/>
          </w:divBdr>
        </w:div>
        <w:div w:id="656343403">
          <w:marLeft w:val="0"/>
          <w:marRight w:val="0"/>
          <w:marTop w:val="0"/>
          <w:marBottom w:val="0"/>
          <w:divBdr>
            <w:top w:val="none" w:sz="0" w:space="0" w:color="auto"/>
            <w:left w:val="none" w:sz="0" w:space="0" w:color="auto"/>
            <w:bottom w:val="none" w:sz="0" w:space="0" w:color="auto"/>
            <w:right w:val="none" w:sz="0" w:space="0" w:color="auto"/>
          </w:divBdr>
        </w:div>
        <w:div w:id="1742480056">
          <w:marLeft w:val="0"/>
          <w:marRight w:val="0"/>
          <w:marTop w:val="0"/>
          <w:marBottom w:val="0"/>
          <w:divBdr>
            <w:top w:val="none" w:sz="0" w:space="0" w:color="auto"/>
            <w:left w:val="none" w:sz="0" w:space="0" w:color="auto"/>
            <w:bottom w:val="none" w:sz="0" w:space="0" w:color="auto"/>
            <w:right w:val="none" w:sz="0" w:space="0" w:color="auto"/>
          </w:divBdr>
        </w:div>
        <w:div w:id="2083983360">
          <w:marLeft w:val="0"/>
          <w:marRight w:val="0"/>
          <w:marTop w:val="0"/>
          <w:marBottom w:val="0"/>
          <w:divBdr>
            <w:top w:val="none" w:sz="0" w:space="0" w:color="auto"/>
            <w:left w:val="none" w:sz="0" w:space="0" w:color="auto"/>
            <w:bottom w:val="none" w:sz="0" w:space="0" w:color="auto"/>
            <w:right w:val="none" w:sz="0" w:space="0" w:color="auto"/>
          </w:divBdr>
        </w:div>
        <w:div w:id="1654798107">
          <w:marLeft w:val="0"/>
          <w:marRight w:val="0"/>
          <w:marTop w:val="0"/>
          <w:marBottom w:val="0"/>
          <w:divBdr>
            <w:top w:val="none" w:sz="0" w:space="0" w:color="auto"/>
            <w:left w:val="none" w:sz="0" w:space="0" w:color="auto"/>
            <w:bottom w:val="none" w:sz="0" w:space="0" w:color="auto"/>
            <w:right w:val="none" w:sz="0" w:space="0" w:color="auto"/>
          </w:divBdr>
        </w:div>
        <w:div w:id="226427228">
          <w:marLeft w:val="0"/>
          <w:marRight w:val="0"/>
          <w:marTop w:val="0"/>
          <w:marBottom w:val="0"/>
          <w:divBdr>
            <w:top w:val="none" w:sz="0" w:space="0" w:color="auto"/>
            <w:left w:val="none" w:sz="0" w:space="0" w:color="auto"/>
            <w:bottom w:val="none" w:sz="0" w:space="0" w:color="auto"/>
            <w:right w:val="none" w:sz="0" w:space="0" w:color="auto"/>
          </w:divBdr>
        </w:div>
        <w:div w:id="650597127">
          <w:marLeft w:val="0"/>
          <w:marRight w:val="0"/>
          <w:marTop w:val="0"/>
          <w:marBottom w:val="0"/>
          <w:divBdr>
            <w:top w:val="none" w:sz="0" w:space="0" w:color="auto"/>
            <w:left w:val="none" w:sz="0" w:space="0" w:color="auto"/>
            <w:bottom w:val="none" w:sz="0" w:space="0" w:color="auto"/>
            <w:right w:val="none" w:sz="0" w:space="0" w:color="auto"/>
          </w:divBdr>
        </w:div>
        <w:div w:id="1639874445">
          <w:marLeft w:val="0"/>
          <w:marRight w:val="0"/>
          <w:marTop w:val="0"/>
          <w:marBottom w:val="0"/>
          <w:divBdr>
            <w:top w:val="none" w:sz="0" w:space="0" w:color="auto"/>
            <w:left w:val="none" w:sz="0" w:space="0" w:color="auto"/>
            <w:bottom w:val="none" w:sz="0" w:space="0" w:color="auto"/>
            <w:right w:val="none" w:sz="0" w:space="0" w:color="auto"/>
          </w:divBdr>
        </w:div>
        <w:div w:id="1762724790">
          <w:marLeft w:val="0"/>
          <w:marRight w:val="0"/>
          <w:marTop w:val="0"/>
          <w:marBottom w:val="0"/>
          <w:divBdr>
            <w:top w:val="none" w:sz="0" w:space="0" w:color="auto"/>
            <w:left w:val="none" w:sz="0" w:space="0" w:color="auto"/>
            <w:bottom w:val="none" w:sz="0" w:space="0" w:color="auto"/>
            <w:right w:val="none" w:sz="0" w:space="0" w:color="auto"/>
          </w:divBdr>
        </w:div>
        <w:div w:id="1090007270">
          <w:marLeft w:val="0"/>
          <w:marRight w:val="0"/>
          <w:marTop w:val="0"/>
          <w:marBottom w:val="0"/>
          <w:divBdr>
            <w:top w:val="none" w:sz="0" w:space="0" w:color="auto"/>
            <w:left w:val="none" w:sz="0" w:space="0" w:color="auto"/>
            <w:bottom w:val="none" w:sz="0" w:space="0" w:color="auto"/>
            <w:right w:val="none" w:sz="0" w:space="0" w:color="auto"/>
          </w:divBdr>
        </w:div>
        <w:div w:id="2058510462">
          <w:marLeft w:val="0"/>
          <w:marRight w:val="0"/>
          <w:marTop w:val="0"/>
          <w:marBottom w:val="0"/>
          <w:divBdr>
            <w:top w:val="none" w:sz="0" w:space="0" w:color="auto"/>
            <w:left w:val="none" w:sz="0" w:space="0" w:color="auto"/>
            <w:bottom w:val="none" w:sz="0" w:space="0" w:color="auto"/>
            <w:right w:val="none" w:sz="0" w:space="0" w:color="auto"/>
          </w:divBdr>
        </w:div>
        <w:div w:id="1521310834">
          <w:marLeft w:val="0"/>
          <w:marRight w:val="0"/>
          <w:marTop w:val="0"/>
          <w:marBottom w:val="0"/>
          <w:divBdr>
            <w:top w:val="none" w:sz="0" w:space="0" w:color="auto"/>
            <w:left w:val="none" w:sz="0" w:space="0" w:color="auto"/>
            <w:bottom w:val="none" w:sz="0" w:space="0" w:color="auto"/>
            <w:right w:val="none" w:sz="0" w:space="0" w:color="auto"/>
          </w:divBdr>
        </w:div>
        <w:div w:id="706641735">
          <w:marLeft w:val="0"/>
          <w:marRight w:val="0"/>
          <w:marTop w:val="0"/>
          <w:marBottom w:val="0"/>
          <w:divBdr>
            <w:top w:val="none" w:sz="0" w:space="0" w:color="auto"/>
            <w:left w:val="none" w:sz="0" w:space="0" w:color="auto"/>
            <w:bottom w:val="none" w:sz="0" w:space="0" w:color="auto"/>
            <w:right w:val="none" w:sz="0" w:space="0" w:color="auto"/>
          </w:divBdr>
        </w:div>
        <w:div w:id="1911650775">
          <w:marLeft w:val="0"/>
          <w:marRight w:val="0"/>
          <w:marTop w:val="0"/>
          <w:marBottom w:val="0"/>
          <w:divBdr>
            <w:top w:val="none" w:sz="0" w:space="0" w:color="auto"/>
            <w:left w:val="none" w:sz="0" w:space="0" w:color="auto"/>
            <w:bottom w:val="none" w:sz="0" w:space="0" w:color="auto"/>
            <w:right w:val="none" w:sz="0" w:space="0" w:color="auto"/>
          </w:divBdr>
        </w:div>
        <w:div w:id="1813015880">
          <w:marLeft w:val="0"/>
          <w:marRight w:val="0"/>
          <w:marTop w:val="0"/>
          <w:marBottom w:val="0"/>
          <w:divBdr>
            <w:top w:val="none" w:sz="0" w:space="0" w:color="auto"/>
            <w:left w:val="none" w:sz="0" w:space="0" w:color="auto"/>
            <w:bottom w:val="none" w:sz="0" w:space="0" w:color="auto"/>
            <w:right w:val="none" w:sz="0" w:space="0" w:color="auto"/>
          </w:divBdr>
        </w:div>
        <w:div w:id="346910220">
          <w:marLeft w:val="0"/>
          <w:marRight w:val="0"/>
          <w:marTop w:val="0"/>
          <w:marBottom w:val="0"/>
          <w:divBdr>
            <w:top w:val="none" w:sz="0" w:space="0" w:color="auto"/>
            <w:left w:val="none" w:sz="0" w:space="0" w:color="auto"/>
            <w:bottom w:val="none" w:sz="0" w:space="0" w:color="auto"/>
            <w:right w:val="none" w:sz="0" w:space="0" w:color="auto"/>
          </w:divBdr>
        </w:div>
        <w:div w:id="1986473714">
          <w:marLeft w:val="0"/>
          <w:marRight w:val="0"/>
          <w:marTop w:val="0"/>
          <w:marBottom w:val="0"/>
          <w:divBdr>
            <w:top w:val="none" w:sz="0" w:space="0" w:color="auto"/>
            <w:left w:val="none" w:sz="0" w:space="0" w:color="auto"/>
            <w:bottom w:val="none" w:sz="0" w:space="0" w:color="auto"/>
            <w:right w:val="none" w:sz="0" w:space="0" w:color="auto"/>
          </w:divBdr>
        </w:div>
        <w:div w:id="448010140">
          <w:marLeft w:val="0"/>
          <w:marRight w:val="0"/>
          <w:marTop w:val="0"/>
          <w:marBottom w:val="0"/>
          <w:divBdr>
            <w:top w:val="none" w:sz="0" w:space="0" w:color="auto"/>
            <w:left w:val="none" w:sz="0" w:space="0" w:color="auto"/>
            <w:bottom w:val="none" w:sz="0" w:space="0" w:color="auto"/>
            <w:right w:val="none" w:sz="0" w:space="0" w:color="auto"/>
          </w:divBdr>
        </w:div>
        <w:div w:id="1038815900">
          <w:marLeft w:val="0"/>
          <w:marRight w:val="0"/>
          <w:marTop w:val="0"/>
          <w:marBottom w:val="0"/>
          <w:divBdr>
            <w:top w:val="none" w:sz="0" w:space="0" w:color="auto"/>
            <w:left w:val="none" w:sz="0" w:space="0" w:color="auto"/>
            <w:bottom w:val="none" w:sz="0" w:space="0" w:color="auto"/>
            <w:right w:val="none" w:sz="0" w:space="0" w:color="auto"/>
          </w:divBdr>
        </w:div>
        <w:div w:id="1850830660">
          <w:marLeft w:val="0"/>
          <w:marRight w:val="0"/>
          <w:marTop w:val="0"/>
          <w:marBottom w:val="0"/>
          <w:divBdr>
            <w:top w:val="none" w:sz="0" w:space="0" w:color="auto"/>
            <w:left w:val="none" w:sz="0" w:space="0" w:color="auto"/>
            <w:bottom w:val="none" w:sz="0" w:space="0" w:color="auto"/>
            <w:right w:val="none" w:sz="0" w:space="0" w:color="auto"/>
          </w:divBdr>
        </w:div>
        <w:div w:id="922497797">
          <w:marLeft w:val="0"/>
          <w:marRight w:val="0"/>
          <w:marTop w:val="0"/>
          <w:marBottom w:val="0"/>
          <w:divBdr>
            <w:top w:val="none" w:sz="0" w:space="0" w:color="auto"/>
            <w:left w:val="none" w:sz="0" w:space="0" w:color="auto"/>
            <w:bottom w:val="none" w:sz="0" w:space="0" w:color="auto"/>
            <w:right w:val="none" w:sz="0" w:space="0" w:color="auto"/>
          </w:divBdr>
        </w:div>
        <w:div w:id="1523318864">
          <w:marLeft w:val="0"/>
          <w:marRight w:val="0"/>
          <w:marTop w:val="0"/>
          <w:marBottom w:val="0"/>
          <w:divBdr>
            <w:top w:val="none" w:sz="0" w:space="0" w:color="auto"/>
            <w:left w:val="none" w:sz="0" w:space="0" w:color="auto"/>
            <w:bottom w:val="none" w:sz="0" w:space="0" w:color="auto"/>
            <w:right w:val="none" w:sz="0" w:space="0" w:color="auto"/>
          </w:divBdr>
        </w:div>
        <w:div w:id="2100133363">
          <w:marLeft w:val="0"/>
          <w:marRight w:val="0"/>
          <w:marTop w:val="0"/>
          <w:marBottom w:val="0"/>
          <w:divBdr>
            <w:top w:val="none" w:sz="0" w:space="0" w:color="auto"/>
            <w:left w:val="none" w:sz="0" w:space="0" w:color="auto"/>
            <w:bottom w:val="none" w:sz="0" w:space="0" w:color="auto"/>
            <w:right w:val="none" w:sz="0" w:space="0" w:color="auto"/>
          </w:divBdr>
        </w:div>
        <w:div w:id="2026204763">
          <w:marLeft w:val="0"/>
          <w:marRight w:val="0"/>
          <w:marTop w:val="0"/>
          <w:marBottom w:val="0"/>
          <w:divBdr>
            <w:top w:val="none" w:sz="0" w:space="0" w:color="auto"/>
            <w:left w:val="none" w:sz="0" w:space="0" w:color="auto"/>
            <w:bottom w:val="none" w:sz="0" w:space="0" w:color="auto"/>
            <w:right w:val="none" w:sz="0" w:space="0" w:color="auto"/>
          </w:divBdr>
        </w:div>
        <w:div w:id="944965109">
          <w:marLeft w:val="0"/>
          <w:marRight w:val="0"/>
          <w:marTop w:val="0"/>
          <w:marBottom w:val="0"/>
          <w:divBdr>
            <w:top w:val="none" w:sz="0" w:space="0" w:color="auto"/>
            <w:left w:val="none" w:sz="0" w:space="0" w:color="auto"/>
            <w:bottom w:val="none" w:sz="0" w:space="0" w:color="auto"/>
            <w:right w:val="none" w:sz="0" w:space="0" w:color="auto"/>
          </w:divBdr>
        </w:div>
        <w:div w:id="73673352">
          <w:marLeft w:val="0"/>
          <w:marRight w:val="0"/>
          <w:marTop w:val="0"/>
          <w:marBottom w:val="0"/>
          <w:divBdr>
            <w:top w:val="none" w:sz="0" w:space="0" w:color="auto"/>
            <w:left w:val="none" w:sz="0" w:space="0" w:color="auto"/>
            <w:bottom w:val="none" w:sz="0" w:space="0" w:color="auto"/>
            <w:right w:val="none" w:sz="0" w:space="0" w:color="auto"/>
          </w:divBdr>
        </w:div>
        <w:div w:id="983194817">
          <w:marLeft w:val="0"/>
          <w:marRight w:val="0"/>
          <w:marTop w:val="0"/>
          <w:marBottom w:val="0"/>
          <w:divBdr>
            <w:top w:val="none" w:sz="0" w:space="0" w:color="auto"/>
            <w:left w:val="none" w:sz="0" w:space="0" w:color="auto"/>
            <w:bottom w:val="none" w:sz="0" w:space="0" w:color="auto"/>
            <w:right w:val="none" w:sz="0" w:space="0" w:color="auto"/>
          </w:divBdr>
        </w:div>
        <w:div w:id="2122800254">
          <w:marLeft w:val="0"/>
          <w:marRight w:val="0"/>
          <w:marTop w:val="0"/>
          <w:marBottom w:val="0"/>
          <w:divBdr>
            <w:top w:val="none" w:sz="0" w:space="0" w:color="auto"/>
            <w:left w:val="none" w:sz="0" w:space="0" w:color="auto"/>
            <w:bottom w:val="none" w:sz="0" w:space="0" w:color="auto"/>
            <w:right w:val="none" w:sz="0" w:space="0" w:color="auto"/>
          </w:divBdr>
        </w:div>
        <w:div w:id="1707216431">
          <w:marLeft w:val="0"/>
          <w:marRight w:val="0"/>
          <w:marTop w:val="0"/>
          <w:marBottom w:val="0"/>
          <w:divBdr>
            <w:top w:val="none" w:sz="0" w:space="0" w:color="auto"/>
            <w:left w:val="none" w:sz="0" w:space="0" w:color="auto"/>
            <w:bottom w:val="none" w:sz="0" w:space="0" w:color="auto"/>
            <w:right w:val="none" w:sz="0" w:space="0" w:color="auto"/>
          </w:divBdr>
        </w:div>
        <w:div w:id="445732182">
          <w:marLeft w:val="0"/>
          <w:marRight w:val="0"/>
          <w:marTop w:val="0"/>
          <w:marBottom w:val="0"/>
          <w:divBdr>
            <w:top w:val="none" w:sz="0" w:space="0" w:color="auto"/>
            <w:left w:val="none" w:sz="0" w:space="0" w:color="auto"/>
            <w:bottom w:val="none" w:sz="0" w:space="0" w:color="auto"/>
            <w:right w:val="none" w:sz="0" w:space="0" w:color="auto"/>
          </w:divBdr>
        </w:div>
        <w:div w:id="1937400436">
          <w:marLeft w:val="0"/>
          <w:marRight w:val="0"/>
          <w:marTop w:val="0"/>
          <w:marBottom w:val="0"/>
          <w:divBdr>
            <w:top w:val="none" w:sz="0" w:space="0" w:color="auto"/>
            <w:left w:val="none" w:sz="0" w:space="0" w:color="auto"/>
            <w:bottom w:val="none" w:sz="0" w:space="0" w:color="auto"/>
            <w:right w:val="none" w:sz="0" w:space="0" w:color="auto"/>
          </w:divBdr>
        </w:div>
        <w:div w:id="467481841">
          <w:marLeft w:val="0"/>
          <w:marRight w:val="0"/>
          <w:marTop w:val="0"/>
          <w:marBottom w:val="0"/>
          <w:divBdr>
            <w:top w:val="none" w:sz="0" w:space="0" w:color="auto"/>
            <w:left w:val="none" w:sz="0" w:space="0" w:color="auto"/>
            <w:bottom w:val="none" w:sz="0" w:space="0" w:color="auto"/>
            <w:right w:val="none" w:sz="0" w:space="0" w:color="auto"/>
          </w:divBdr>
        </w:div>
        <w:div w:id="682973185">
          <w:marLeft w:val="0"/>
          <w:marRight w:val="0"/>
          <w:marTop w:val="0"/>
          <w:marBottom w:val="0"/>
          <w:divBdr>
            <w:top w:val="none" w:sz="0" w:space="0" w:color="auto"/>
            <w:left w:val="none" w:sz="0" w:space="0" w:color="auto"/>
            <w:bottom w:val="none" w:sz="0" w:space="0" w:color="auto"/>
            <w:right w:val="none" w:sz="0" w:space="0" w:color="auto"/>
          </w:divBdr>
        </w:div>
        <w:div w:id="1316912024">
          <w:marLeft w:val="0"/>
          <w:marRight w:val="0"/>
          <w:marTop w:val="0"/>
          <w:marBottom w:val="0"/>
          <w:divBdr>
            <w:top w:val="none" w:sz="0" w:space="0" w:color="auto"/>
            <w:left w:val="none" w:sz="0" w:space="0" w:color="auto"/>
            <w:bottom w:val="none" w:sz="0" w:space="0" w:color="auto"/>
            <w:right w:val="none" w:sz="0" w:space="0" w:color="auto"/>
          </w:divBdr>
        </w:div>
        <w:div w:id="809595913">
          <w:marLeft w:val="0"/>
          <w:marRight w:val="0"/>
          <w:marTop w:val="0"/>
          <w:marBottom w:val="0"/>
          <w:divBdr>
            <w:top w:val="none" w:sz="0" w:space="0" w:color="auto"/>
            <w:left w:val="none" w:sz="0" w:space="0" w:color="auto"/>
            <w:bottom w:val="none" w:sz="0" w:space="0" w:color="auto"/>
            <w:right w:val="none" w:sz="0" w:space="0" w:color="auto"/>
          </w:divBdr>
        </w:div>
        <w:div w:id="611983662">
          <w:marLeft w:val="0"/>
          <w:marRight w:val="0"/>
          <w:marTop w:val="0"/>
          <w:marBottom w:val="0"/>
          <w:divBdr>
            <w:top w:val="none" w:sz="0" w:space="0" w:color="auto"/>
            <w:left w:val="none" w:sz="0" w:space="0" w:color="auto"/>
            <w:bottom w:val="none" w:sz="0" w:space="0" w:color="auto"/>
            <w:right w:val="none" w:sz="0" w:space="0" w:color="auto"/>
          </w:divBdr>
        </w:div>
        <w:div w:id="1970471567">
          <w:marLeft w:val="0"/>
          <w:marRight w:val="0"/>
          <w:marTop w:val="0"/>
          <w:marBottom w:val="0"/>
          <w:divBdr>
            <w:top w:val="none" w:sz="0" w:space="0" w:color="auto"/>
            <w:left w:val="none" w:sz="0" w:space="0" w:color="auto"/>
            <w:bottom w:val="none" w:sz="0" w:space="0" w:color="auto"/>
            <w:right w:val="none" w:sz="0" w:space="0" w:color="auto"/>
          </w:divBdr>
        </w:div>
        <w:div w:id="1045913790">
          <w:marLeft w:val="0"/>
          <w:marRight w:val="0"/>
          <w:marTop w:val="0"/>
          <w:marBottom w:val="0"/>
          <w:divBdr>
            <w:top w:val="none" w:sz="0" w:space="0" w:color="auto"/>
            <w:left w:val="none" w:sz="0" w:space="0" w:color="auto"/>
            <w:bottom w:val="none" w:sz="0" w:space="0" w:color="auto"/>
            <w:right w:val="none" w:sz="0" w:space="0" w:color="auto"/>
          </w:divBdr>
        </w:div>
        <w:div w:id="1974292685">
          <w:marLeft w:val="0"/>
          <w:marRight w:val="0"/>
          <w:marTop w:val="0"/>
          <w:marBottom w:val="0"/>
          <w:divBdr>
            <w:top w:val="none" w:sz="0" w:space="0" w:color="auto"/>
            <w:left w:val="none" w:sz="0" w:space="0" w:color="auto"/>
            <w:bottom w:val="none" w:sz="0" w:space="0" w:color="auto"/>
            <w:right w:val="none" w:sz="0" w:space="0" w:color="auto"/>
          </w:divBdr>
        </w:div>
        <w:div w:id="1569874250">
          <w:marLeft w:val="0"/>
          <w:marRight w:val="0"/>
          <w:marTop w:val="0"/>
          <w:marBottom w:val="0"/>
          <w:divBdr>
            <w:top w:val="none" w:sz="0" w:space="0" w:color="auto"/>
            <w:left w:val="none" w:sz="0" w:space="0" w:color="auto"/>
            <w:bottom w:val="none" w:sz="0" w:space="0" w:color="auto"/>
            <w:right w:val="none" w:sz="0" w:space="0" w:color="auto"/>
          </w:divBdr>
        </w:div>
        <w:div w:id="42558058">
          <w:marLeft w:val="0"/>
          <w:marRight w:val="0"/>
          <w:marTop w:val="0"/>
          <w:marBottom w:val="0"/>
          <w:divBdr>
            <w:top w:val="none" w:sz="0" w:space="0" w:color="auto"/>
            <w:left w:val="none" w:sz="0" w:space="0" w:color="auto"/>
            <w:bottom w:val="none" w:sz="0" w:space="0" w:color="auto"/>
            <w:right w:val="none" w:sz="0" w:space="0" w:color="auto"/>
          </w:divBdr>
        </w:div>
        <w:div w:id="277296780">
          <w:marLeft w:val="0"/>
          <w:marRight w:val="0"/>
          <w:marTop w:val="0"/>
          <w:marBottom w:val="0"/>
          <w:divBdr>
            <w:top w:val="none" w:sz="0" w:space="0" w:color="auto"/>
            <w:left w:val="none" w:sz="0" w:space="0" w:color="auto"/>
            <w:bottom w:val="none" w:sz="0" w:space="0" w:color="auto"/>
            <w:right w:val="none" w:sz="0" w:space="0" w:color="auto"/>
          </w:divBdr>
        </w:div>
        <w:div w:id="873468780">
          <w:marLeft w:val="0"/>
          <w:marRight w:val="0"/>
          <w:marTop w:val="0"/>
          <w:marBottom w:val="0"/>
          <w:divBdr>
            <w:top w:val="none" w:sz="0" w:space="0" w:color="auto"/>
            <w:left w:val="none" w:sz="0" w:space="0" w:color="auto"/>
            <w:bottom w:val="none" w:sz="0" w:space="0" w:color="auto"/>
            <w:right w:val="none" w:sz="0" w:space="0" w:color="auto"/>
          </w:divBdr>
        </w:div>
        <w:div w:id="395249111">
          <w:marLeft w:val="0"/>
          <w:marRight w:val="0"/>
          <w:marTop w:val="0"/>
          <w:marBottom w:val="0"/>
          <w:divBdr>
            <w:top w:val="none" w:sz="0" w:space="0" w:color="auto"/>
            <w:left w:val="none" w:sz="0" w:space="0" w:color="auto"/>
            <w:bottom w:val="none" w:sz="0" w:space="0" w:color="auto"/>
            <w:right w:val="none" w:sz="0" w:space="0" w:color="auto"/>
          </w:divBdr>
        </w:div>
        <w:div w:id="201554316">
          <w:marLeft w:val="0"/>
          <w:marRight w:val="0"/>
          <w:marTop w:val="0"/>
          <w:marBottom w:val="0"/>
          <w:divBdr>
            <w:top w:val="none" w:sz="0" w:space="0" w:color="auto"/>
            <w:left w:val="none" w:sz="0" w:space="0" w:color="auto"/>
            <w:bottom w:val="none" w:sz="0" w:space="0" w:color="auto"/>
            <w:right w:val="none" w:sz="0" w:space="0" w:color="auto"/>
          </w:divBdr>
        </w:div>
        <w:div w:id="776213220">
          <w:marLeft w:val="0"/>
          <w:marRight w:val="0"/>
          <w:marTop w:val="0"/>
          <w:marBottom w:val="0"/>
          <w:divBdr>
            <w:top w:val="none" w:sz="0" w:space="0" w:color="auto"/>
            <w:left w:val="none" w:sz="0" w:space="0" w:color="auto"/>
            <w:bottom w:val="none" w:sz="0" w:space="0" w:color="auto"/>
            <w:right w:val="none" w:sz="0" w:space="0" w:color="auto"/>
          </w:divBdr>
        </w:div>
        <w:div w:id="846746526">
          <w:marLeft w:val="0"/>
          <w:marRight w:val="0"/>
          <w:marTop w:val="0"/>
          <w:marBottom w:val="0"/>
          <w:divBdr>
            <w:top w:val="none" w:sz="0" w:space="0" w:color="auto"/>
            <w:left w:val="none" w:sz="0" w:space="0" w:color="auto"/>
            <w:bottom w:val="none" w:sz="0" w:space="0" w:color="auto"/>
            <w:right w:val="none" w:sz="0" w:space="0" w:color="auto"/>
          </w:divBdr>
        </w:div>
        <w:div w:id="1807383304">
          <w:marLeft w:val="0"/>
          <w:marRight w:val="0"/>
          <w:marTop w:val="0"/>
          <w:marBottom w:val="0"/>
          <w:divBdr>
            <w:top w:val="none" w:sz="0" w:space="0" w:color="auto"/>
            <w:left w:val="none" w:sz="0" w:space="0" w:color="auto"/>
            <w:bottom w:val="none" w:sz="0" w:space="0" w:color="auto"/>
            <w:right w:val="none" w:sz="0" w:space="0" w:color="auto"/>
          </w:divBdr>
        </w:div>
        <w:div w:id="501239822">
          <w:marLeft w:val="0"/>
          <w:marRight w:val="0"/>
          <w:marTop w:val="0"/>
          <w:marBottom w:val="0"/>
          <w:divBdr>
            <w:top w:val="none" w:sz="0" w:space="0" w:color="auto"/>
            <w:left w:val="none" w:sz="0" w:space="0" w:color="auto"/>
            <w:bottom w:val="none" w:sz="0" w:space="0" w:color="auto"/>
            <w:right w:val="none" w:sz="0" w:space="0" w:color="auto"/>
          </w:divBdr>
        </w:div>
        <w:div w:id="1112624871">
          <w:marLeft w:val="0"/>
          <w:marRight w:val="0"/>
          <w:marTop w:val="0"/>
          <w:marBottom w:val="0"/>
          <w:divBdr>
            <w:top w:val="none" w:sz="0" w:space="0" w:color="auto"/>
            <w:left w:val="none" w:sz="0" w:space="0" w:color="auto"/>
            <w:bottom w:val="none" w:sz="0" w:space="0" w:color="auto"/>
            <w:right w:val="none" w:sz="0" w:space="0" w:color="auto"/>
          </w:divBdr>
        </w:div>
        <w:div w:id="600376259">
          <w:marLeft w:val="0"/>
          <w:marRight w:val="0"/>
          <w:marTop w:val="0"/>
          <w:marBottom w:val="0"/>
          <w:divBdr>
            <w:top w:val="none" w:sz="0" w:space="0" w:color="auto"/>
            <w:left w:val="none" w:sz="0" w:space="0" w:color="auto"/>
            <w:bottom w:val="none" w:sz="0" w:space="0" w:color="auto"/>
            <w:right w:val="none" w:sz="0" w:space="0" w:color="auto"/>
          </w:divBdr>
        </w:div>
        <w:div w:id="1354308111">
          <w:marLeft w:val="0"/>
          <w:marRight w:val="0"/>
          <w:marTop w:val="0"/>
          <w:marBottom w:val="0"/>
          <w:divBdr>
            <w:top w:val="none" w:sz="0" w:space="0" w:color="auto"/>
            <w:left w:val="none" w:sz="0" w:space="0" w:color="auto"/>
            <w:bottom w:val="none" w:sz="0" w:space="0" w:color="auto"/>
            <w:right w:val="none" w:sz="0" w:space="0" w:color="auto"/>
          </w:divBdr>
        </w:div>
        <w:div w:id="1128936654">
          <w:marLeft w:val="0"/>
          <w:marRight w:val="0"/>
          <w:marTop w:val="0"/>
          <w:marBottom w:val="0"/>
          <w:divBdr>
            <w:top w:val="none" w:sz="0" w:space="0" w:color="auto"/>
            <w:left w:val="none" w:sz="0" w:space="0" w:color="auto"/>
            <w:bottom w:val="none" w:sz="0" w:space="0" w:color="auto"/>
            <w:right w:val="none" w:sz="0" w:space="0" w:color="auto"/>
          </w:divBdr>
        </w:div>
        <w:div w:id="1839613009">
          <w:marLeft w:val="0"/>
          <w:marRight w:val="0"/>
          <w:marTop w:val="0"/>
          <w:marBottom w:val="0"/>
          <w:divBdr>
            <w:top w:val="none" w:sz="0" w:space="0" w:color="auto"/>
            <w:left w:val="none" w:sz="0" w:space="0" w:color="auto"/>
            <w:bottom w:val="none" w:sz="0" w:space="0" w:color="auto"/>
            <w:right w:val="none" w:sz="0" w:space="0" w:color="auto"/>
          </w:divBdr>
        </w:div>
        <w:div w:id="1720396000">
          <w:marLeft w:val="0"/>
          <w:marRight w:val="0"/>
          <w:marTop w:val="0"/>
          <w:marBottom w:val="0"/>
          <w:divBdr>
            <w:top w:val="none" w:sz="0" w:space="0" w:color="auto"/>
            <w:left w:val="none" w:sz="0" w:space="0" w:color="auto"/>
            <w:bottom w:val="none" w:sz="0" w:space="0" w:color="auto"/>
            <w:right w:val="none" w:sz="0" w:space="0" w:color="auto"/>
          </w:divBdr>
        </w:div>
        <w:div w:id="769591055">
          <w:marLeft w:val="0"/>
          <w:marRight w:val="0"/>
          <w:marTop w:val="0"/>
          <w:marBottom w:val="0"/>
          <w:divBdr>
            <w:top w:val="none" w:sz="0" w:space="0" w:color="auto"/>
            <w:left w:val="none" w:sz="0" w:space="0" w:color="auto"/>
            <w:bottom w:val="none" w:sz="0" w:space="0" w:color="auto"/>
            <w:right w:val="none" w:sz="0" w:space="0" w:color="auto"/>
          </w:divBdr>
        </w:div>
        <w:div w:id="1724408693">
          <w:marLeft w:val="0"/>
          <w:marRight w:val="0"/>
          <w:marTop w:val="0"/>
          <w:marBottom w:val="0"/>
          <w:divBdr>
            <w:top w:val="none" w:sz="0" w:space="0" w:color="auto"/>
            <w:left w:val="none" w:sz="0" w:space="0" w:color="auto"/>
            <w:bottom w:val="none" w:sz="0" w:space="0" w:color="auto"/>
            <w:right w:val="none" w:sz="0" w:space="0" w:color="auto"/>
          </w:divBdr>
        </w:div>
        <w:div w:id="624579173">
          <w:marLeft w:val="0"/>
          <w:marRight w:val="0"/>
          <w:marTop w:val="0"/>
          <w:marBottom w:val="0"/>
          <w:divBdr>
            <w:top w:val="none" w:sz="0" w:space="0" w:color="auto"/>
            <w:left w:val="none" w:sz="0" w:space="0" w:color="auto"/>
            <w:bottom w:val="none" w:sz="0" w:space="0" w:color="auto"/>
            <w:right w:val="none" w:sz="0" w:space="0" w:color="auto"/>
          </w:divBdr>
        </w:div>
        <w:div w:id="2107769205">
          <w:marLeft w:val="0"/>
          <w:marRight w:val="0"/>
          <w:marTop w:val="0"/>
          <w:marBottom w:val="0"/>
          <w:divBdr>
            <w:top w:val="none" w:sz="0" w:space="0" w:color="auto"/>
            <w:left w:val="none" w:sz="0" w:space="0" w:color="auto"/>
            <w:bottom w:val="none" w:sz="0" w:space="0" w:color="auto"/>
            <w:right w:val="none" w:sz="0" w:space="0" w:color="auto"/>
          </w:divBdr>
        </w:div>
        <w:div w:id="1696154526">
          <w:marLeft w:val="0"/>
          <w:marRight w:val="0"/>
          <w:marTop w:val="0"/>
          <w:marBottom w:val="0"/>
          <w:divBdr>
            <w:top w:val="none" w:sz="0" w:space="0" w:color="auto"/>
            <w:left w:val="none" w:sz="0" w:space="0" w:color="auto"/>
            <w:bottom w:val="none" w:sz="0" w:space="0" w:color="auto"/>
            <w:right w:val="none" w:sz="0" w:space="0" w:color="auto"/>
          </w:divBdr>
        </w:div>
        <w:div w:id="587202882">
          <w:marLeft w:val="0"/>
          <w:marRight w:val="0"/>
          <w:marTop w:val="0"/>
          <w:marBottom w:val="0"/>
          <w:divBdr>
            <w:top w:val="none" w:sz="0" w:space="0" w:color="auto"/>
            <w:left w:val="none" w:sz="0" w:space="0" w:color="auto"/>
            <w:bottom w:val="none" w:sz="0" w:space="0" w:color="auto"/>
            <w:right w:val="none" w:sz="0" w:space="0" w:color="auto"/>
          </w:divBdr>
        </w:div>
        <w:div w:id="1018969653">
          <w:marLeft w:val="0"/>
          <w:marRight w:val="0"/>
          <w:marTop w:val="0"/>
          <w:marBottom w:val="0"/>
          <w:divBdr>
            <w:top w:val="none" w:sz="0" w:space="0" w:color="auto"/>
            <w:left w:val="none" w:sz="0" w:space="0" w:color="auto"/>
            <w:bottom w:val="none" w:sz="0" w:space="0" w:color="auto"/>
            <w:right w:val="none" w:sz="0" w:space="0" w:color="auto"/>
          </w:divBdr>
        </w:div>
        <w:div w:id="312295463">
          <w:marLeft w:val="0"/>
          <w:marRight w:val="0"/>
          <w:marTop w:val="0"/>
          <w:marBottom w:val="0"/>
          <w:divBdr>
            <w:top w:val="none" w:sz="0" w:space="0" w:color="auto"/>
            <w:left w:val="none" w:sz="0" w:space="0" w:color="auto"/>
            <w:bottom w:val="none" w:sz="0" w:space="0" w:color="auto"/>
            <w:right w:val="none" w:sz="0" w:space="0" w:color="auto"/>
          </w:divBdr>
        </w:div>
        <w:div w:id="1088621816">
          <w:marLeft w:val="0"/>
          <w:marRight w:val="0"/>
          <w:marTop w:val="0"/>
          <w:marBottom w:val="0"/>
          <w:divBdr>
            <w:top w:val="none" w:sz="0" w:space="0" w:color="auto"/>
            <w:left w:val="none" w:sz="0" w:space="0" w:color="auto"/>
            <w:bottom w:val="none" w:sz="0" w:space="0" w:color="auto"/>
            <w:right w:val="none" w:sz="0" w:space="0" w:color="auto"/>
          </w:divBdr>
        </w:div>
        <w:div w:id="594829905">
          <w:marLeft w:val="0"/>
          <w:marRight w:val="0"/>
          <w:marTop w:val="0"/>
          <w:marBottom w:val="0"/>
          <w:divBdr>
            <w:top w:val="none" w:sz="0" w:space="0" w:color="auto"/>
            <w:left w:val="none" w:sz="0" w:space="0" w:color="auto"/>
            <w:bottom w:val="none" w:sz="0" w:space="0" w:color="auto"/>
            <w:right w:val="none" w:sz="0" w:space="0" w:color="auto"/>
          </w:divBdr>
        </w:div>
        <w:div w:id="1467893500">
          <w:marLeft w:val="0"/>
          <w:marRight w:val="0"/>
          <w:marTop w:val="0"/>
          <w:marBottom w:val="0"/>
          <w:divBdr>
            <w:top w:val="none" w:sz="0" w:space="0" w:color="auto"/>
            <w:left w:val="none" w:sz="0" w:space="0" w:color="auto"/>
            <w:bottom w:val="none" w:sz="0" w:space="0" w:color="auto"/>
            <w:right w:val="none" w:sz="0" w:space="0" w:color="auto"/>
          </w:divBdr>
        </w:div>
        <w:div w:id="1086805683">
          <w:marLeft w:val="0"/>
          <w:marRight w:val="0"/>
          <w:marTop w:val="0"/>
          <w:marBottom w:val="0"/>
          <w:divBdr>
            <w:top w:val="none" w:sz="0" w:space="0" w:color="auto"/>
            <w:left w:val="none" w:sz="0" w:space="0" w:color="auto"/>
            <w:bottom w:val="none" w:sz="0" w:space="0" w:color="auto"/>
            <w:right w:val="none" w:sz="0" w:space="0" w:color="auto"/>
          </w:divBdr>
        </w:div>
      </w:divsChild>
    </w:div>
    <w:div w:id="1276257750">
      <w:bodyDiv w:val="1"/>
      <w:marLeft w:val="0"/>
      <w:marRight w:val="0"/>
      <w:marTop w:val="0"/>
      <w:marBottom w:val="0"/>
      <w:divBdr>
        <w:top w:val="none" w:sz="0" w:space="0" w:color="auto"/>
        <w:left w:val="none" w:sz="0" w:space="0" w:color="auto"/>
        <w:bottom w:val="none" w:sz="0" w:space="0" w:color="auto"/>
        <w:right w:val="none" w:sz="0" w:space="0" w:color="auto"/>
      </w:divBdr>
    </w:div>
    <w:div w:id="1326200795">
      <w:bodyDiv w:val="1"/>
      <w:marLeft w:val="0"/>
      <w:marRight w:val="0"/>
      <w:marTop w:val="0"/>
      <w:marBottom w:val="0"/>
      <w:divBdr>
        <w:top w:val="none" w:sz="0" w:space="0" w:color="auto"/>
        <w:left w:val="none" w:sz="0" w:space="0" w:color="auto"/>
        <w:bottom w:val="none" w:sz="0" w:space="0" w:color="auto"/>
        <w:right w:val="none" w:sz="0" w:space="0" w:color="auto"/>
      </w:divBdr>
    </w:div>
    <w:div w:id="1364599416">
      <w:bodyDiv w:val="1"/>
      <w:marLeft w:val="0"/>
      <w:marRight w:val="0"/>
      <w:marTop w:val="0"/>
      <w:marBottom w:val="0"/>
      <w:divBdr>
        <w:top w:val="none" w:sz="0" w:space="0" w:color="auto"/>
        <w:left w:val="none" w:sz="0" w:space="0" w:color="auto"/>
        <w:bottom w:val="none" w:sz="0" w:space="0" w:color="auto"/>
        <w:right w:val="none" w:sz="0" w:space="0" w:color="auto"/>
      </w:divBdr>
      <w:divsChild>
        <w:div w:id="498346733">
          <w:marLeft w:val="0"/>
          <w:marRight w:val="0"/>
          <w:marTop w:val="0"/>
          <w:marBottom w:val="0"/>
          <w:divBdr>
            <w:top w:val="none" w:sz="0" w:space="0" w:color="auto"/>
            <w:left w:val="none" w:sz="0" w:space="0" w:color="auto"/>
            <w:bottom w:val="none" w:sz="0" w:space="0" w:color="auto"/>
            <w:right w:val="none" w:sz="0" w:space="0" w:color="auto"/>
          </w:divBdr>
        </w:div>
      </w:divsChild>
    </w:div>
    <w:div w:id="1404134523">
      <w:bodyDiv w:val="1"/>
      <w:marLeft w:val="0"/>
      <w:marRight w:val="0"/>
      <w:marTop w:val="0"/>
      <w:marBottom w:val="0"/>
      <w:divBdr>
        <w:top w:val="none" w:sz="0" w:space="0" w:color="auto"/>
        <w:left w:val="none" w:sz="0" w:space="0" w:color="auto"/>
        <w:bottom w:val="none" w:sz="0" w:space="0" w:color="auto"/>
        <w:right w:val="none" w:sz="0" w:space="0" w:color="auto"/>
      </w:divBdr>
      <w:divsChild>
        <w:div w:id="335573919">
          <w:marLeft w:val="0"/>
          <w:marRight w:val="0"/>
          <w:marTop w:val="0"/>
          <w:marBottom w:val="0"/>
          <w:divBdr>
            <w:top w:val="none" w:sz="0" w:space="0" w:color="auto"/>
            <w:left w:val="none" w:sz="0" w:space="0" w:color="auto"/>
            <w:bottom w:val="none" w:sz="0" w:space="0" w:color="auto"/>
            <w:right w:val="none" w:sz="0" w:space="0" w:color="auto"/>
          </w:divBdr>
        </w:div>
      </w:divsChild>
    </w:div>
    <w:div w:id="1486509510">
      <w:bodyDiv w:val="1"/>
      <w:marLeft w:val="0"/>
      <w:marRight w:val="0"/>
      <w:marTop w:val="0"/>
      <w:marBottom w:val="0"/>
      <w:divBdr>
        <w:top w:val="none" w:sz="0" w:space="0" w:color="auto"/>
        <w:left w:val="none" w:sz="0" w:space="0" w:color="auto"/>
        <w:bottom w:val="none" w:sz="0" w:space="0" w:color="auto"/>
        <w:right w:val="none" w:sz="0" w:space="0" w:color="auto"/>
      </w:divBdr>
      <w:divsChild>
        <w:div w:id="295333401">
          <w:marLeft w:val="0"/>
          <w:marRight w:val="0"/>
          <w:marTop w:val="0"/>
          <w:marBottom w:val="0"/>
          <w:divBdr>
            <w:top w:val="none" w:sz="0" w:space="0" w:color="auto"/>
            <w:left w:val="none" w:sz="0" w:space="0" w:color="auto"/>
            <w:bottom w:val="none" w:sz="0" w:space="0" w:color="auto"/>
            <w:right w:val="none" w:sz="0" w:space="0" w:color="auto"/>
          </w:divBdr>
        </w:div>
      </w:divsChild>
    </w:div>
    <w:div w:id="1520312424">
      <w:bodyDiv w:val="1"/>
      <w:marLeft w:val="0"/>
      <w:marRight w:val="0"/>
      <w:marTop w:val="0"/>
      <w:marBottom w:val="0"/>
      <w:divBdr>
        <w:top w:val="none" w:sz="0" w:space="0" w:color="auto"/>
        <w:left w:val="none" w:sz="0" w:space="0" w:color="auto"/>
        <w:bottom w:val="none" w:sz="0" w:space="0" w:color="auto"/>
        <w:right w:val="none" w:sz="0" w:space="0" w:color="auto"/>
      </w:divBdr>
    </w:div>
    <w:div w:id="1633709238">
      <w:bodyDiv w:val="1"/>
      <w:marLeft w:val="0"/>
      <w:marRight w:val="0"/>
      <w:marTop w:val="0"/>
      <w:marBottom w:val="0"/>
      <w:divBdr>
        <w:top w:val="none" w:sz="0" w:space="0" w:color="auto"/>
        <w:left w:val="none" w:sz="0" w:space="0" w:color="auto"/>
        <w:bottom w:val="none" w:sz="0" w:space="0" w:color="auto"/>
        <w:right w:val="none" w:sz="0" w:space="0" w:color="auto"/>
      </w:divBdr>
    </w:div>
    <w:div w:id="1796411057">
      <w:bodyDiv w:val="1"/>
      <w:marLeft w:val="0"/>
      <w:marRight w:val="0"/>
      <w:marTop w:val="0"/>
      <w:marBottom w:val="0"/>
      <w:divBdr>
        <w:top w:val="none" w:sz="0" w:space="0" w:color="auto"/>
        <w:left w:val="none" w:sz="0" w:space="0" w:color="auto"/>
        <w:bottom w:val="none" w:sz="0" w:space="0" w:color="auto"/>
        <w:right w:val="none" w:sz="0" w:space="0" w:color="auto"/>
      </w:divBdr>
    </w:div>
    <w:div w:id="2068071452">
      <w:bodyDiv w:val="1"/>
      <w:marLeft w:val="0"/>
      <w:marRight w:val="0"/>
      <w:marTop w:val="0"/>
      <w:marBottom w:val="0"/>
      <w:divBdr>
        <w:top w:val="none" w:sz="0" w:space="0" w:color="auto"/>
        <w:left w:val="none" w:sz="0" w:space="0" w:color="auto"/>
        <w:bottom w:val="none" w:sz="0" w:space="0" w:color="auto"/>
        <w:right w:val="none" w:sz="0" w:space="0" w:color="auto"/>
      </w:divBdr>
      <w:divsChild>
        <w:div w:id="1704473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ii.ncue.edu.tw/Apps/Sys/Statute.aspx" TargetMode="External"/><Relationship Id="rId18" Type="http://schemas.openxmlformats.org/officeDocument/2006/relationships/hyperlink" Target="javascript:__doPostBack('ctl00$ContentPlaceHolder1$gvMaster$ctl08$btnTITLE','')" TargetMode="External"/><Relationship Id="rId26" Type="http://schemas.openxmlformats.org/officeDocument/2006/relationships/hyperlink" Target="javascript:__doPostBack('ctl00$ContentPlaceHolder1$gvMaster$ctl16$btnTITLE','')" TargetMode="External"/><Relationship Id="rId39" Type="http://schemas.openxmlformats.org/officeDocument/2006/relationships/theme" Target="theme/theme1.xml"/><Relationship Id="rId21" Type="http://schemas.openxmlformats.org/officeDocument/2006/relationships/hyperlink" Target="javascript:__doPostBack('ctl00$ContentPlaceHolder1$gvMaster$ctl11$btnTITLE','')" TargetMode="External"/><Relationship Id="rId34" Type="http://schemas.openxmlformats.org/officeDocument/2006/relationships/hyperlink" Target="javascript:__doPostBack('ctl00$ContentPlaceHolder1$gvMaster$ctl09$btnTITLE','')" TargetMode="External"/><Relationship Id="rId7" Type="http://schemas.openxmlformats.org/officeDocument/2006/relationships/endnotes" Target="endnotes.xml"/><Relationship Id="rId12" Type="http://schemas.openxmlformats.org/officeDocument/2006/relationships/hyperlink" Target="https://eii.ncue.edu.tw/Apps/Sys/Statute.aspx" TargetMode="External"/><Relationship Id="rId17" Type="http://schemas.openxmlformats.org/officeDocument/2006/relationships/hyperlink" Target="javascript:__doPostBack('ctl00$ContentPlaceHolder1$gvMaster$ctl07$btnTITLE','')" TargetMode="External"/><Relationship Id="rId25" Type="http://schemas.openxmlformats.org/officeDocument/2006/relationships/hyperlink" Target="javascript:__doPostBack('ctl00$ContentPlaceHolder1$gvMaster$ctl15$btnTITLE','')" TargetMode="External"/><Relationship Id="rId33" Type="http://schemas.openxmlformats.org/officeDocument/2006/relationships/hyperlink" Target="javascript:__doPostBack('ctl00$ContentPlaceHolder1$gvMaster$ctl08$btnTITL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__doPostBack('ctl00$ContentPlaceHolder1$gvMaster$ctl06$btnTITLE','')" TargetMode="External"/><Relationship Id="rId20" Type="http://schemas.openxmlformats.org/officeDocument/2006/relationships/hyperlink" Target="javascript:__doPostBack('ctl00$ContentPlaceHolder1$gvMaster$ctl10$btnTITLE','')" TargetMode="External"/><Relationship Id="rId29" Type="http://schemas.openxmlformats.org/officeDocument/2006/relationships/hyperlink" Target="javascript:__doPostBack('ctl00$ContentPlaceHolder1$gvMaster$ctl04$btnTIT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ii.ncue.edu.tw/Apps/Sys/Statute.aspx" TargetMode="External"/><Relationship Id="rId24" Type="http://schemas.openxmlformats.org/officeDocument/2006/relationships/hyperlink" Target="javascript:__doPostBack('ctl00$ContentPlaceHolder1$gvMaster$ctl14$btnTITLE','')" TargetMode="External"/><Relationship Id="rId32" Type="http://schemas.openxmlformats.org/officeDocument/2006/relationships/hyperlink" Target="javascript:__doPostBack('ctl00$ContentPlaceHolder1$gvMaster$ctl07$btnTITLE','')" TargetMode="External"/><Relationship Id="rId37" Type="http://schemas.openxmlformats.org/officeDocument/2006/relationships/hyperlink" Target="javascript:__doPostBack('ctl00$ContentPlaceHolder1$gvMaster$ctl12$btnTITLE','')" TargetMode="External"/><Relationship Id="rId5" Type="http://schemas.openxmlformats.org/officeDocument/2006/relationships/webSettings" Target="webSettings.xml"/><Relationship Id="rId15" Type="http://schemas.openxmlformats.org/officeDocument/2006/relationships/hyperlink" Target="javascript:__doPostBack('ctl00$ContentPlaceHolder1$gvMaster$ctl05$btnTITLE','')" TargetMode="External"/><Relationship Id="rId23" Type="http://schemas.openxmlformats.org/officeDocument/2006/relationships/hyperlink" Target="javascript:__doPostBack('ctl00$ContentPlaceHolder1$gvMaster$ctl13$btnTITLE','')" TargetMode="External"/><Relationship Id="rId28" Type="http://schemas.openxmlformats.org/officeDocument/2006/relationships/hyperlink" Target="javascript:__doPostBack('ctl00$ContentPlaceHolder1$gvMaster$ctl03$btnTITLE','')" TargetMode="External"/><Relationship Id="rId36" Type="http://schemas.openxmlformats.org/officeDocument/2006/relationships/hyperlink" Target="javascript:__doPostBack('ctl00$ContentPlaceHolder1$gvMaster$ctl11$btnTITLE','')" TargetMode="External"/><Relationship Id="rId10" Type="http://schemas.openxmlformats.org/officeDocument/2006/relationships/footer" Target="footer2.xml"/><Relationship Id="rId19" Type="http://schemas.openxmlformats.org/officeDocument/2006/relationships/hyperlink" Target="javascript:__doPostBack('ctl00$ContentPlaceHolder1$gvMaster$ctl09$btnTITLE','')" TargetMode="External"/><Relationship Id="rId31" Type="http://schemas.openxmlformats.org/officeDocument/2006/relationships/hyperlink" Target="javascript:__doPostBack('ctl00$ContentPlaceHolder1$gvMaster$ctl06$btnTITL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javascript:__doPostBack('ctl00$ContentPlaceHolder1$gvMaster$ctl04$btnTITLE','')" TargetMode="External"/><Relationship Id="rId22" Type="http://schemas.openxmlformats.org/officeDocument/2006/relationships/hyperlink" Target="javascript:__doPostBack('ctl00$ContentPlaceHolder1$gvMaster$ctl12$btnTITLE','')" TargetMode="External"/><Relationship Id="rId27" Type="http://schemas.openxmlformats.org/officeDocument/2006/relationships/hyperlink" Target="javascript:__doPostBack('ctl00$ContentPlaceHolder1$gvMaster$ctl02$btnTITLE','')" TargetMode="External"/><Relationship Id="rId30" Type="http://schemas.openxmlformats.org/officeDocument/2006/relationships/hyperlink" Target="javascript:__doPostBack('ctl00$ContentPlaceHolder1$gvMaster$ctl05$btnTITLE','')" TargetMode="External"/><Relationship Id="rId35" Type="http://schemas.openxmlformats.org/officeDocument/2006/relationships/hyperlink" Target="javascript:__doPostBack('ctl00$ContentPlaceHolder1$gvMaster$ctl10$btnTITLE','')"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佈景主題">
  <a:themeElements>
    <a:clrScheme name="灰階">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6CDEC-AB17-4062-86AA-BA2BFF77D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52</Pages>
  <Words>6499</Words>
  <Characters>37049</Characters>
  <Application>Microsoft Office Word</Application>
  <DocSecurity>0</DocSecurity>
  <Lines>308</Lines>
  <Paragraphs>86</Paragraphs>
  <ScaleCrop>false</ScaleCrop>
  <Company>文藻</Company>
  <LinksUpToDate>false</LinksUpToDate>
  <CharactersWithSpaces>43462</CharactersWithSpaces>
  <SharedDoc>false</SharedDoc>
  <HLinks>
    <vt:vector size="96" baseType="variant">
      <vt:variant>
        <vt:i4>458765</vt:i4>
      </vt:variant>
      <vt:variant>
        <vt:i4>45</vt:i4>
      </vt:variant>
      <vt:variant>
        <vt:i4>0</vt:i4>
      </vt:variant>
      <vt:variant>
        <vt:i4>5</vt:i4>
      </vt:variant>
      <vt:variant>
        <vt:lpwstr>http://edu.law.moe.gov.tw/LawContent.aspx?id=FL025711</vt:lpwstr>
      </vt:variant>
      <vt:variant>
        <vt:lpwstr/>
      </vt:variant>
      <vt:variant>
        <vt:i4>2031639</vt:i4>
      </vt:variant>
      <vt:variant>
        <vt:i4>42</vt:i4>
      </vt:variant>
      <vt:variant>
        <vt:i4>0</vt:i4>
      </vt:variant>
      <vt:variant>
        <vt:i4>5</vt:i4>
      </vt:variant>
      <vt:variant>
        <vt:lpwstr>http://law.moj.gov.tw/Scripts/Query1B.asp?no=1H005000814</vt:lpwstr>
      </vt:variant>
      <vt:variant>
        <vt:lpwstr/>
      </vt:variant>
      <vt:variant>
        <vt:i4>1572887</vt:i4>
      </vt:variant>
      <vt:variant>
        <vt:i4>39</vt:i4>
      </vt:variant>
      <vt:variant>
        <vt:i4>0</vt:i4>
      </vt:variant>
      <vt:variant>
        <vt:i4>5</vt:i4>
      </vt:variant>
      <vt:variant>
        <vt:lpwstr>http://law.moj.gov.tw/Scripts/Query1B.asp?no=1H005000813</vt:lpwstr>
      </vt:variant>
      <vt:variant>
        <vt:lpwstr/>
      </vt:variant>
      <vt:variant>
        <vt:i4>1638423</vt:i4>
      </vt:variant>
      <vt:variant>
        <vt:i4>36</vt:i4>
      </vt:variant>
      <vt:variant>
        <vt:i4>0</vt:i4>
      </vt:variant>
      <vt:variant>
        <vt:i4>5</vt:i4>
      </vt:variant>
      <vt:variant>
        <vt:lpwstr>http://law.moj.gov.tw/Scripts/Query1B.asp?no=1H005000812</vt:lpwstr>
      </vt:variant>
      <vt:variant>
        <vt:lpwstr/>
      </vt:variant>
      <vt:variant>
        <vt:i4>1703959</vt:i4>
      </vt:variant>
      <vt:variant>
        <vt:i4>33</vt:i4>
      </vt:variant>
      <vt:variant>
        <vt:i4>0</vt:i4>
      </vt:variant>
      <vt:variant>
        <vt:i4>5</vt:i4>
      </vt:variant>
      <vt:variant>
        <vt:lpwstr>http://law.moj.gov.tw/Scripts/Query1B.asp?no=1H005000811</vt:lpwstr>
      </vt:variant>
      <vt:variant>
        <vt:lpwstr/>
      </vt:variant>
      <vt:variant>
        <vt:i4>1769495</vt:i4>
      </vt:variant>
      <vt:variant>
        <vt:i4>30</vt:i4>
      </vt:variant>
      <vt:variant>
        <vt:i4>0</vt:i4>
      </vt:variant>
      <vt:variant>
        <vt:i4>5</vt:i4>
      </vt:variant>
      <vt:variant>
        <vt:lpwstr>http://law.moj.gov.tw/Scripts/Query1B.asp?no=1H005000810</vt:lpwstr>
      </vt:variant>
      <vt:variant>
        <vt:lpwstr/>
      </vt:variant>
      <vt:variant>
        <vt:i4>2818086</vt:i4>
      </vt:variant>
      <vt:variant>
        <vt:i4>27</vt:i4>
      </vt:variant>
      <vt:variant>
        <vt:i4>0</vt:i4>
      </vt:variant>
      <vt:variant>
        <vt:i4>5</vt:i4>
      </vt:variant>
      <vt:variant>
        <vt:lpwstr>http://law.moj.gov.tw/Scripts/Query1B.asp?no=1H00500089</vt:lpwstr>
      </vt:variant>
      <vt:variant>
        <vt:lpwstr/>
      </vt:variant>
      <vt:variant>
        <vt:i4>2818086</vt:i4>
      </vt:variant>
      <vt:variant>
        <vt:i4>24</vt:i4>
      </vt:variant>
      <vt:variant>
        <vt:i4>0</vt:i4>
      </vt:variant>
      <vt:variant>
        <vt:i4>5</vt:i4>
      </vt:variant>
      <vt:variant>
        <vt:lpwstr>http://law.moj.gov.tw/Scripts/Query1B.asp?no=1H00500088</vt:lpwstr>
      </vt:variant>
      <vt:variant>
        <vt:lpwstr/>
      </vt:variant>
      <vt:variant>
        <vt:i4>2818086</vt:i4>
      </vt:variant>
      <vt:variant>
        <vt:i4>21</vt:i4>
      </vt:variant>
      <vt:variant>
        <vt:i4>0</vt:i4>
      </vt:variant>
      <vt:variant>
        <vt:i4>5</vt:i4>
      </vt:variant>
      <vt:variant>
        <vt:lpwstr>http://law.moj.gov.tw/Scripts/Query1B.asp?no=1H00500087</vt:lpwstr>
      </vt:variant>
      <vt:variant>
        <vt:lpwstr/>
      </vt:variant>
      <vt:variant>
        <vt:i4>2818086</vt:i4>
      </vt:variant>
      <vt:variant>
        <vt:i4>18</vt:i4>
      </vt:variant>
      <vt:variant>
        <vt:i4>0</vt:i4>
      </vt:variant>
      <vt:variant>
        <vt:i4>5</vt:i4>
      </vt:variant>
      <vt:variant>
        <vt:lpwstr>http://law.moj.gov.tw/Scripts/Query1B.asp?no=1H00500086</vt:lpwstr>
      </vt:variant>
      <vt:variant>
        <vt:lpwstr/>
      </vt:variant>
      <vt:variant>
        <vt:i4>2818086</vt:i4>
      </vt:variant>
      <vt:variant>
        <vt:i4>15</vt:i4>
      </vt:variant>
      <vt:variant>
        <vt:i4>0</vt:i4>
      </vt:variant>
      <vt:variant>
        <vt:i4>5</vt:i4>
      </vt:variant>
      <vt:variant>
        <vt:lpwstr>http://law.moj.gov.tw/Scripts/Query1B.asp?no=1H00500085</vt:lpwstr>
      </vt:variant>
      <vt:variant>
        <vt:lpwstr/>
      </vt:variant>
      <vt:variant>
        <vt:i4>2818086</vt:i4>
      </vt:variant>
      <vt:variant>
        <vt:i4>12</vt:i4>
      </vt:variant>
      <vt:variant>
        <vt:i4>0</vt:i4>
      </vt:variant>
      <vt:variant>
        <vt:i4>5</vt:i4>
      </vt:variant>
      <vt:variant>
        <vt:lpwstr>http://law.moj.gov.tw/Scripts/Query1B.asp?no=1H00500084</vt:lpwstr>
      </vt:variant>
      <vt:variant>
        <vt:lpwstr/>
      </vt:variant>
      <vt:variant>
        <vt:i4>2818086</vt:i4>
      </vt:variant>
      <vt:variant>
        <vt:i4>9</vt:i4>
      </vt:variant>
      <vt:variant>
        <vt:i4>0</vt:i4>
      </vt:variant>
      <vt:variant>
        <vt:i4>5</vt:i4>
      </vt:variant>
      <vt:variant>
        <vt:lpwstr>http://law.moj.gov.tw/Scripts/Query1B.asp?no=1H00500083</vt:lpwstr>
      </vt:variant>
      <vt:variant>
        <vt:lpwstr/>
      </vt:variant>
      <vt:variant>
        <vt:i4>2818086</vt:i4>
      </vt:variant>
      <vt:variant>
        <vt:i4>6</vt:i4>
      </vt:variant>
      <vt:variant>
        <vt:i4>0</vt:i4>
      </vt:variant>
      <vt:variant>
        <vt:i4>5</vt:i4>
      </vt:variant>
      <vt:variant>
        <vt:lpwstr>http://law.moj.gov.tw/Scripts/Query1B.asp?no=1H00500082</vt:lpwstr>
      </vt:variant>
      <vt:variant>
        <vt:lpwstr/>
      </vt:variant>
      <vt:variant>
        <vt:i4>2818086</vt:i4>
      </vt:variant>
      <vt:variant>
        <vt:i4>3</vt:i4>
      </vt:variant>
      <vt:variant>
        <vt:i4>0</vt:i4>
      </vt:variant>
      <vt:variant>
        <vt:i4>5</vt:i4>
      </vt:variant>
      <vt:variant>
        <vt:lpwstr>http://law.moj.gov.tw/Scripts/Query1B.asp?no=1H00500081</vt:lpwstr>
      </vt:variant>
      <vt:variant>
        <vt:lpwstr/>
      </vt:variant>
      <vt:variant>
        <vt:i4>4718682</vt:i4>
      </vt:variant>
      <vt:variant>
        <vt:i4>0</vt:i4>
      </vt:variant>
      <vt:variant>
        <vt:i4>0</vt:i4>
      </vt:variant>
      <vt:variant>
        <vt:i4>5</vt:i4>
      </vt:variant>
      <vt:variant>
        <vt:lpwstr>http://law.moj.gov.tw/Scripts/newsdetail.asp?no=1H0050008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文藻外語學院實習教師應注意事項</dc:title>
  <dc:creator>文藻</dc:creator>
  <cp:lastModifiedBy>Windows 使用者</cp:lastModifiedBy>
  <cp:revision>6</cp:revision>
  <cp:lastPrinted>2020-07-30T08:41:00Z</cp:lastPrinted>
  <dcterms:created xsi:type="dcterms:W3CDTF">2020-07-30T06:01:00Z</dcterms:created>
  <dcterms:modified xsi:type="dcterms:W3CDTF">2020-07-30T08:42:00Z</dcterms:modified>
</cp:coreProperties>
</file>